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沁源县司法局对法律援助机构不予法律援助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决定异议的审查流程图</w: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3556635</wp:posOffset>
                </wp:positionH>
                <wp:positionV relativeFrom="paragraph">
                  <wp:posOffset>92710</wp:posOffset>
                </wp:positionV>
                <wp:extent cx="2216785" cy="2340610"/>
                <wp:effectExtent l="6350" t="6350" r="24765" b="15240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6785" cy="234061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一次性告知申请人所需提交的申请材料：（1）申请人对法律援助机构不予援助的异议；（2）法律援助机构作出的不予援助的通知；（3）申请人申请法律援助的其他材料。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80.05pt;margin-top:7.3pt;height:184.3pt;width:174.55pt;z-index:251663360;v-text-anchor:middle;mso-width-relative:page;mso-height-relative:page;" filled="f" stroked="t" coordsize="21600,21600" arcsize="0.166666666666667" o:gfxdata="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5RiAU9gAAAAKAQAADwAAAAAAAAABACAA&#10;AAAiAAAAZHJzL2Rvd25yZXYueG1sUEsBAhQAFAAAAAgAh07iQDRWWWF/AgAA5AQAAA4AAAAAAAAA&#10;AQAgAAAAJwEAAGRycy9lMm9Eb2MueG1sUEsFBgAAAAAGAAYAWQEAABg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一次性告知申请人所需提交的申请材料：（1）申请人对法律援助机构不予援助的异议；（2）法律援助机构作出的不予援助的通知；（3）申请人申请法律援助的其他材料。</w:t>
                      </w:r>
                    </w:p>
                  </w:txbxContent>
                </v:textbox>
              </v:roundrect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1430020</wp:posOffset>
                </wp:positionH>
                <wp:positionV relativeFrom="paragraph">
                  <wp:posOffset>20320</wp:posOffset>
                </wp:positionV>
                <wp:extent cx="1653540" cy="619125"/>
                <wp:effectExtent l="6350" t="6350" r="16510" b="2222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3540" cy="619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12.6pt;margin-top:1.6pt;height:48.75pt;width:130.2pt;z-index:251659264;v-text-anchor:middle;mso-width-relative:page;mso-height-relative:page;" filled="f" stroked="t" coordsize="21600,21600" arcsize="0.166666666666667" o:gfxdata="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ryY6ktcAAAAJAQAADwAAAAAAAAABACAAAAAi&#10;AAAAZHJzL2Rvd25yZXYueG1sUEsBAhQAFAAAAAgAh07iQN4DwRl9AgAA4QQAAA4AAAAAAAAAAQAg&#10;AAAAJgEAAGRycy9lMm9Eb2MueG1sUEsFBgAAAAAGAAYAWQEAABUGAAAAAA=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申请</w:t>
                      </w:r>
                    </w:p>
                  </w:txbxContent>
                </v:textbox>
              </v:roundrect>
            </w:pict>
          </mc:Fallback>
        </mc:AlternateContent>
      </w:r>
    </w:p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3133725</wp:posOffset>
                </wp:positionH>
                <wp:positionV relativeFrom="paragraph">
                  <wp:posOffset>178435</wp:posOffset>
                </wp:positionV>
                <wp:extent cx="381000" cy="0"/>
                <wp:effectExtent l="0" t="52070" r="0" b="6223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141470" y="3065145"/>
                          <a:ext cx="381000" cy="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6.75pt;margin-top:14.05pt;height:0pt;width:30pt;z-index:251666432;mso-width-relative:page;mso-height-relative:page;" filled="f" stroked="t" coordsize="21600,21600" o:gfxdata="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+18uo1QAAAAkBAAAPAAAAAAAAAAEA&#10;IAAAACIAAABkcnMvZG93bnJldi54bWxQSwECFAAUAAAACACHTuJA8VuuKxICAADsAwAADgAAAAAA&#10;AAABACAAAAAkAQAAZHJzL2Uyb0RvYy54bWxQSwUGAAAAAAYABgBZAQAAqAUAAAAA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2220595</wp:posOffset>
                </wp:positionH>
                <wp:positionV relativeFrom="paragraph">
                  <wp:posOffset>107950</wp:posOffset>
                </wp:positionV>
                <wp:extent cx="0" cy="1055370"/>
                <wp:effectExtent l="52070" t="0" r="62230" b="1143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228340" y="3390900"/>
                          <a:ext cx="0" cy="105537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74.85pt;margin-top:8.5pt;height:83.1pt;width:0pt;z-index:251664384;mso-width-relative:page;mso-height-relative:page;" filled="f" stroked="t" coordsize="21600,21600" o:gfxdata="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ip/azXAAAACgEAAA8AAAAAAAAA&#10;AQAgAAAAIgAAAGRycy9kb3ducmV2LnhtbFBLAQIUABQAAAAIAIdO4kCXSZnSEgIAAO0DAAAOAAAA&#10;AAAAAAEAIAAAACYBAABkcnMvZTJvRG9jLnhtbFBLBQYAAAAABgAGAFkBAACqBQAAAAA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1014095</wp:posOffset>
                </wp:positionH>
                <wp:positionV relativeFrom="paragraph">
                  <wp:posOffset>3036570</wp:posOffset>
                </wp:positionV>
                <wp:extent cx="245745" cy="5715"/>
                <wp:effectExtent l="0" t="48895" r="1905" b="5969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" idx="1"/>
                      </wps:cNvCnPr>
                      <wps:spPr>
                        <a:xfrm flipH="1">
                          <a:off x="2085340" y="6491605"/>
                          <a:ext cx="245745" cy="5715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9.85pt;margin-top:239.1pt;height:0.45pt;width:19.35pt;z-index:251667456;mso-width-relative:page;mso-height-relative:page;" filled="f" stroked="t" coordsize="21600,21600" o:gfxdata="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bE9uSdkAAAALAQAADwAAAAAAAAABACAAAAAiAAAAZHJzL2Rvd25yZXYueG1sUEsBAhQA&#10;FAAAAAgAh07iQELBNjgqAgAAHwQAAA4AAAAAAAAAAQAgAAAAKAEAAGRycy9lMm9Eb2MueG1sUEsF&#10;BgAAAAAGAAYAWQEAAMQFAAAAAA==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-302895</wp:posOffset>
                </wp:positionH>
                <wp:positionV relativeFrom="paragraph">
                  <wp:posOffset>2530475</wp:posOffset>
                </wp:positionV>
                <wp:extent cx="1336675" cy="2038985"/>
                <wp:effectExtent l="6350" t="6350" r="9525" b="12065"/>
                <wp:wrapNone/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6675" cy="203898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对材料补充齐备，条件符合，撤销不予援助通知，提供援助。对条件不符合法律援助的，应当书面通知申请人并说明理由。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3.85pt;margin-top:199.25pt;height:160.55pt;width:105.25pt;z-index:251662336;v-text-anchor:middle;mso-width-relative:page;mso-height-relative:page;" filled="f" stroked="t" coordsize="21600,21600" arcsize="0.166666666666667" o:gfxdata="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JCRqV3aAAAACwEAAA8AAAAAAAAA&#10;AQAgAAAAIgAAAGRycy9kb3ducmV2LnhtbFBLAQIUABQAAAAIAIdO4kA+q1yQgQIAAOIEAAAOAAAA&#10;AAAAAAEAIAAAACkBAABkcnMvZTJvRG9jLnhtbFBLBQYAAAAABgAGAFkBAAAcBgAAAAA=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对材料补充齐备，条件符合，撤销不予援助通知，提供援助。对条件不符合法律援助的，应当书面通知申请人并说明理由。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1259840</wp:posOffset>
                </wp:positionH>
                <wp:positionV relativeFrom="paragraph">
                  <wp:posOffset>2726690</wp:posOffset>
                </wp:positionV>
                <wp:extent cx="1677035" cy="619125"/>
                <wp:effectExtent l="6350" t="6350" r="12065" b="22225"/>
                <wp:wrapNone/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035" cy="619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决定（3个工作日）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99.2pt;margin-top:214.7pt;height:48.75pt;width:132.05pt;z-index:251661312;v-text-anchor:middle;mso-width-relative:page;mso-height-relative:page;" filled="f" stroked="t" coordsize="21600,21600" arcsize="0.166666666666667" o:gfxdata="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WMRoZ2QAAAAsBAAAPAAAAAAAAAAEA&#10;IAAAACIAAABkcnMvZG93bnJldi54bWxQSwECFAAUAAAACACHTuJAdxZlN4ACAADhBAAADgAAAAAA&#10;AAABACAAAAAoAQAAZHJzL2Uyb0RvYy54bWxQSwUGAAAAAAYABgBZAQAAGg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决定（3个工作日）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1649730</wp:posOffset>
                </wp:positionV>
                <wp:extent cx="0" cy="1055370"/>
                <wp:effectExtent l="52070" t="0" r="62230" b="1143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5370"/>
                        </a:xfrm>
                        <a:prstGeom prst="straightConnector1">
                          <a:avLst/>
                        </a:prstGeom>
                        <a:ln w="15875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68.1pt;margin-top:129.9pt;height:83.1pt;width:0pt;z-index:251665408;mso-width-relative:page;mso-height-relative:page;" filled="f" stroked="t" coordsize="21600,21600" o:gfxdata="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CFrnHJ1wAAAAsBAAAPAAAAAAAAAAEAIAAAACIAAABkcnMv&#10;ZG93bnJldi54bWxQSwECFAAUAAAACACHTuJAEbRwiwQCAADhAwAADgAAAAAAAAABACAAAAAmAQAA&#10;ZHJzL2Uyb0RvYy54bWxQSwUGAAAAAAYABgBZAQAAnAUAAAAA&#10;">
                <v:fill on="f" focussize="0,0"/>
                <v:stroke weight="1.2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1452245</wp:posOffset>
                </wp:positionH>
                <wp:positionV relativeFrom="paragraph">
                  <wp:posOffset>1017270</wp:posOffset>
                </wp:positionV>
                <wp:extent cx="1670685" cy="619125"/>
                <wp:effectExtent l="6350" t="6350" r="18415" b="22225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0685" cy="6191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仿宋_GB2312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eastAsia="仿宋_GB2312"/>
                                <w:color w:val="000000" w:themeColor="text1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审查（5个工作日）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14.35pt;margin-top:80.1pt;height:48.75pt;width:131.55pt;z-index:251660288;v-text-anchor:middle;mso-width-relative:page;mso-height-relative:page;" filled="f" stroked="t" coordsize="21600,21600" arcsize="0.166666666666667" o:gfxdata="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CHl/ts1wAAAAsBAAAPAAAAAAAAAAEAIAAA&#10;ACIAAABkcnMvZG93bnJldi54bWxQSwECFAAUAAAACACHTuJAAY93oX8CAADhBAAADgAAAAAAAAAB&#10;ACAAAAAmAQAAZHJzL2Uyb0RvYy54bWxQSwUGAAAAAAYABgBZAQAAFwYAAAAA&#10;">
                <v:fill on="f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仿宋_GB2312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eastAsia="仿宋_GB2312"/>
                          <w:color w:val="000000" w:themeColor="text1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审查（5个工作日）</w:t>
                      </w:r>
                    </w:p>
                  </w:txbxContent>
                </v:textbox>
              </v:roundrect>
            </w:pict>
          </mc:Fallback>
        </mc:AlternateContent>
      </w:r>
    </w:p>
    <w:sectPr>
      <w:pgSz w:w="11906" w:h="16838"/>
      <w:pgMar w:top="2098" w:right="1247" w:bottom="181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xNWJiOGM5NGNlNTVhMDllMzRkNjI3NTUyNDgzZTUifQ=="/>
  </w:docVars>
  <w:rsids>
    <w:rsidRoot w:val="71151FE6"/>
    <w:rsid w:val="10774255"/>
    <w:rsid w:val="17273547"/>
    <w:rsid w:val="2A444C08"/>
    <w:rsid w:val="3C627D4A"/>
    <w:rsid w:val="56BC01D7"/>
    <w:rsid w:val="7115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3</TotalTime>
  <ScaleCrop>false</ScaleCrop>
  <LinksUpToDate>false</LinksUpToDate>
  <CharactersWithSpaces>29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2022-05-18T00:30:00Z</dcterms:created>
  <dc:creator>JQ</dc:creator>
  <cp:lastModifiedBy>执迷</cp:lastModifiedBy>
  <dcterms:modified xsi:type="dcterms:W3CDTF">2023-08-21T02:00:53Z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77AD4DFB07CF4B92BC2676A63BB89595_13</vt:lpwstr>
  </property>
</Properties>
</file>