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E4F35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36"/>
          <w:szCs w:val="36"/>
          <w:lang w:val="en-US" w:eastAsia="zh-CN"/>
        </w:rPr>
        <w:t>1</w:t>
      </w:r>
    </w:p>
    <w:p w14:paraId="0BA50CDD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本次检验项目</w:t>
      </w:r>
    </w:p>
    <w:p w14:paraId="2A582D7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调味品</w:t>
      </w:r>
    </w:p>
    <w:p w14:paraId="3A547B8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3440DC5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2761-2017《食品安全国家标准 食品中真菌毒素限量》、GB 2718-2014《食品安全国家标准 酿造酱》、GB 2762-2022《食品安全国家标准 食品中污染物限量》、GB 2760-2024《食品安全国家标准 食品添加剂使用标准》、SB/T 10371-2003《鸡精调味料》、GB 2717-2018《食品安全国家标准 酱油》、GB/T 18186-2000《酿造酱油》、GB 2721-2015《食品安全国家标准 食用盐》、GB 26878-2011《食品安全国家标准 食用盐碘含量》、GB/T 8967-2007《谷氨酸钠(味精)》、GB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3A3D8A3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0517411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1、酱油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对羟基苯甲酸酯类及其钠盐(对羟基苯甲酸甲酯钠、对羟基苯甲酸乙酯及其钠盐)(以对羟基苯甲酸计)、大肠菌群、氨基酸态氮、全氮(以氮计)、铵盐(以占氨基酸态氮的百分比计)、苯甲酸及其钠盐(以苯甲酸计)、山梨酸及其钾盐(以山梨酸计)、脱氢乙酸及其钠盐(以脱氢乙酸计)、糖精钠(以糖精计)、三氯蔗糖、甜蜜素(以环己基氨基磺酸计)、菌落总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B0BF67B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2、黄豆酱、甜面酱等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大肠菌群、氨基酸态氮、黄曲霉毒素B₁、苯甲酸及其钠盐(以苯甲酸计)、山梨酸及其钾盐(以山梨酸计)、脱氢乙酸及其钠盐(以脱氢乙酸计)、糖精钠(以糖精计)、三氯蔗糖、甜蜜素(以环己基氨基磺酸计)、安赛蜜。</w:t>
      </w:r>
    </w:p>
    <w:p w14:paraId="4AE74E38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3、鸡粉、鸡精调味料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检验项目为铅(以Pb计)、甜蜜素(以环己基氨基磺酸计)、菌落总数、大肠菌群、谷氨酸钠、呈味核苷酸二钠、糖精钠(以糖精计)、安赛蜜。</w:t>
      </w:r>
    </w:p>
    <w:p w14:paraId="62A65C9D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4、味精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检验项目为谷氨酸钠。</w:t>
      </w:r>
    </w:p>
    <w:p w14:paraId="774EECB4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5、普通食用盐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检验项目为氯化钠(以干基计)、钡(以Ba计)、亚铁氰化钾/亚铁氰化钠(以亚铁氰根计)、铅(以Pb计)、镉(以Cd计)、总汞(以Hg计)、总砷(以As计)、碘(以I计)。</w:t>
      </w:r>
    </w:p>
    <w:p w14:paraId="3DC2476A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饮料</w:t>
      </w:r>
    </w:p>
    <w:p w14:paraId="46A5B6C2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1E39B553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7101-2022《食品安全国家标准 饮料》、GB 2762-2022《食品安全国家标准 食品中污染物限量》、GB 2760-2024《食品安全国家标准 食品添加剂使用标准》、GB 17323-1998《瓶装饮用纯净水》、GB 19298-2014《食品安全国家标准 包装饮用水》、GB/T 10792-2008《碳酸饮料(汽水)》、GB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7B5820F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2564A658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1、固体饮料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大肠菌群、铅(以Pb计)、苯甲酸及其钠盐(以苯甲酸计)、山梨酸及其钾盐(以山梨酸计)、糖精钠(以糖精计)、安赛蜜、甜蜜素(以环己基氨基磺酸计)、阿斯巴甜、柠檬黄、日落黄、喹啉黄、菌落总数、霉菌、新红、苋菜红、胭脂红、诱惑红、酸性红、赤藓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69D5D2C9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2、其他饮料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大肠菌群、苯甲酸及其钠盐(以苯甲酸计)、山梨酸及其钾盐(以山梨酸计)、脱氢乙酸及其钠盐(以脱氢乙酸计)、糖精钠(以糖精计)、安赛蜜、甜蜜素(以环己基氨基磺酸计)、阿斯巴甜、菌落总数、霉菌、酵母。</w:t>
      </w:r>
    </w:p>
    <w:p w14:paraId="0B840582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3、蛋白饮料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检验项目为蛋白质、大肠菌群、脱氢乙酸及其钠盐(以脱氢乙酸计)、安赛蜜、甜蜜素(以环己基氨基磺酸计)、阿斯巴甜、菌落总数、霉菌、酵母。</w:t>
      </w:r>
    </w:p>
    <w:p w14:paraId="6B153031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4、其他类饮用水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检验项目为大肠菌群、耗氧量(以O₂计)、铅(以Pb计)、总砷(以As计)、镉(以Cd计)、亚硝酸盐(以NO₂⁻计)、余氯(游离氯)、溴酸盐、三氯甲烷、铜绿假单胞菌。</w:t>
      </w:r>
    </w:p>
    <w:p w14:paraId="5AB19D6C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5、饮用纯净水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检验项目为大肠菌群、电导率、耗氧量(以O₂计)、铅(以Pb计)、总砷(以As计)、镉(以Cd计)、亚硝酸盐(以NO₂⁻计)、余氯(游离氯)、溴酸盐、三氯甲烷、铜绿假单胞菌。</w:t>
      </w:r>
    </w:p>
    <w:p w14:paraId="75010903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6、碳酸饮料(汽水)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检验项目为二氧化碳气容量、苯甲酸及其钠盐(以苯甲酸计)、山梨酸及其钾盐(以山梨酸计)、安赛蜜、甜蜜素(以环己基氨基磺酸计)、阿斯巴甜、菌落总数、霉菌、酵母。</w:t>
      </w:r>
    </w:p>
    <w:p w14:paraId="48CBE9AC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7、茶饮料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检验项目为茶多酚、咖啡因、脱氢乙酸及其钠盐(以脱氢乙酸计)、安赛蜜、甜蜜素(以环己基氨基磺酸计)、阿斯巴甜、菌落总数。</w:t>
      </w:r>
    </w:p>
    <w:p w14:paraId="412875A0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方便食品</w:t>
      </w:r>
    </w:p>
    <w:p w14:paraId="042216AD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2375E9C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19640-2016《食品安全国家标准 冲调谷物制品》、GB 2762-2022《食品安全国家标准 食品中污染物限量》、GB 31607-2021《食品安全国家标准 散装即食食品中致病菌限量》、GB 2760-2024《食品安全国家标准 食品添加剂使用标准》、GB 29921-2021《食品安全国家标准 预包装食品中致病菌限量》、GB 17400-2015《食品安全国家标准 方便面》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6B0138D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16D7EAA9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1、油炸面、非油炸面、方便米粉(米线)、方便粉丝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检验项目为酸价(以脂肪计)(KOH)、大肠菌群、水分、过氧化值(以脂肪计)、菌落总数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4F7AF90B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2、方便粥、方便盒饭、冷面及其他熟制方便食品等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检验项目为大肠菌群、铅(以Pb计)、苯甲酸及其钠盐(以苯甲酸计)、山梨酸及其钾盐(以山梨酸计)、糖精钠(以糖精计)、菌落总数、霉菌、沙门氏菌、金黄色葡萄球菌。</w:t>
      </w:r>
    </w:p>
    <w:p w14:paraId="12B26937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3、调味面制品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过氧化值(以脂肪计)、苯甲酸及其钠盐(以苯甲酸计)、山梨酸及其钾盐(以山梨酸计)、脱氢乙酸及其钠盐(以脱氢乙酸计)、糖精钠(以糖精计)、甜蜜素(以环己基氨基磺酸计)、安赛蜜、三氯蔗糖、柠檬黄、日落黄、菌落总数、霉菌、沙门氏菌、金黄色葡萄球菌、诱惑红、苋菜红、酸价(以脂肪计)(KOH)、大肠菌群。</w:t>
      </w:r>
    </w:p>
    <w:p w14:paraId="54E22C3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糕点</w:t>
      </w:r>
    </w:p>
    <w:p w14:paraId="56C953E5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4E53E1F5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29921-2021《食品安全国家标准 预包装食品中致病菌限量》、GB 7099-2015《食品安全国家标准 糕点、面包》、GB 2760-2024《食品安全国家标准 食品添加剂使用标准》、GB 31607-2021《食品安全国家标准 散装即食食品中致病菌限量》、GB 2762-2022《食品安全国家标准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24E468B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2397FB80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1、月饼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丙酸及其钠盐、钙盐(以丙酸计)、酸价(以脂肪计)(KOH)、大肠菌群、过氧化值(以脂肪计)、糖精钠(以糖精计)、苯甲酸及其钠盐(以苯甲酸计)、山梨酸及其钾盐(以山梨酸计)、铝的残留量(干样品、以Al计)、脱氢乙酸及其钠盐(以脱氢乙酸计)、纳他霉素、柠檬黄、日落黄、胭脂红、苋菜红、亮蓝、赤藓红、诱惑红、菌落总数、金黄色葡萄球菌、沙门氏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489779FA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2、糕点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酸价(以脂肪计)(KOH)、过氧化值(以脂肪计)、铅(以Pb计)、苯甲酸及其钠盐(以苯甲酸计)、山梨酸及其钾盐(以山梨酸计)、糖精钠(以糖精计)、甜蜜素(以环己基氨基磺酸计)、铝的残留量(干样品、以Al计)、脱氢乙酸及其钠盐(以脱氢乙酸计)、纳他霉素、柠檬黄、日落黄、胭脂红、苋菜红、亮蓝、赤藓红、诱惑红、菌落总数、大肠菌群、霉菌。</w:t>
      </w:r>
    </w:p>
    <w:p w14:paraId="41932F2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饼干</w:t>
      </w:r>
    </w:p>
    <w:p w14:paraId="2F5F2855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3846BAAA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7100-2015《食品安全国家标准 饼干》、GB 31607-2021《食品安全国家标准 散装即食食品中致病菌限量》、GB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71145483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244D3921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1、饼干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酸价(以脂肪计)(KOH)、大肠菌群、过氧化值(以脂肪计)、山梨酸及其钾盐(以山梨酸计)、铝的残留量(干样品、以Al计)、脱氢乙酸及其钠盐(以脱氢乙酸计)、甜蜜素(以环己基氨基磺酸计)、糖精钠(以糖精计)、二氧化硫残留量、苯甲酸及其钠盐(以苯甲酸计)、柠檬黄、日落黄、胭脂红、苋菜红、亮蓝、靛蓝、诱惑红、菌落总数、金黄色葡萄球菌、沙门氏菌、霉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14B32DB9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蔬菜制品</w:t>
      </w:r>
    </w:p>
    <w:p w14:paraId="5ABD6373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3555C1B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2760-2024《食品安全国家标准 食品添加剂使用标准》、GB 2714-2015《食品安全国家标准 酱腌菜》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50B3E15D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4A68832C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1、酱腌菜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铅(以Pb计)、苯甲酸及其钠盐(以苯甲酸计)、亚硝酸盐(以NaNO₂计)、山梨酸及其钾盐(以山梨酸计)、脱氢乙酸及其钠盐(以脱氢乙酸计)、糖精钠(以糖精计)、甜蜜素(以环己基氨基磺酸计)、二氧化硫残留量、安赛蜜、柠檬黄、日落黄、诱惑红、大肠菌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6D50AE1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茶叶及相关制品</w:t>
      </w:r>
    </w:p>
    <w:p w14:paraId="36F4C4E9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3ADFF0DC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2763-2021《食品安全国家标准 食品中农药最大残留限量》、GB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7EFBCD5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01076DF8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1、绿茶、红茶、乌龙茶、黄茶、白茶、黑茶、花茶、袋泡茶、紧压茶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检验项目为草甘膦、吡虫啉、乙酰甲胺磷、联苯菊酯、灭多威、三氯杀螨醇、氰戊菊酯和S-氰戊菊酯、甲拌磷、克百威、水胺硫磷、氧乐果、毒死蜱、啶虫脒、柠檬黄、日落黄、亮蓝、胭脂红、铅(以Pb计)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6B23793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2、代用茶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检验项目为铅(以Pb计)、二氧化硫残留量。</w:t>
      </w:r>
    </w:p>
    <w:p w14:paraId="52687FE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淀粉及淀粉制品</w:t>
      </w:r>
    </w:p>
    <w:p w14:paraId="08BCAE22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20936D34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7D4367F3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54DF2504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1、粉丝粉条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铅(以Pb计)、苯甲酸及其钠盐(以苯甲酸计)、山梨酸及其钾盐(以山梨酸计)、脱氢乙酸及其钠盐(以脱氢乙酸计)、铝的残留量(干样品、以Al计)、二氧化硫残留量、柠檬黄、日落黄、喹啉黄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2533DC9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酒类</w:t>
      </w:r>
    </w:p>
    <w:p w14:paraId="364ADBD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70DCE605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2758-2012《食品安全国家标准 发酵酒及其配制酒》、GB 2762-2022《食品安全国家标准 食品中污染物限量》、GB 2757-2012《食品安全国家标准 蒸馏酒及其配制酒》、GB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6C984D4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0A72FC5B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1、白酒、白酒(液态)、白酒(原酒)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检验项目为酒精度、铅(以Pb计)、甲醇、氰化物(以HCN计)、糖精钠(以糖精计)、甜蜜素(以环己基氨基磺酸计)、三氯蔗糖、安赛蜜、纽甜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4CE9C52B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2、黄酒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检验项目为酒精度、氨基酸态氮、苯甲酸及其钠盐(以苯甲酸计)、山梨酸及其钾盐(以山梨酸计)、糖精钠(以糖精计)、甜蜜素(以环己基氨基磺酸计)。</w:t>
      </w:r>
    </w:p>
    <w:p w14:paraId="38415394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3、啤酒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检验项目为酒精度、甲醛。</w:t>
      </w:r>
    </w:p>
    <w:p w14:paraId="54B34F34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肉制品</w:t>
      </w:r>
    </w:p>
    <w:p w14:paraId="4CC8747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4099AB8D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抽检依据是整顿办函[2011]1号《食品中可能违法添加的非食用物质和易滥用的食品添加剂品种名单(第五批)》、GB 2762-2022《食品安全国家标准 食品中污染物限量》、GB 31607-2021《食品安全国家标准 散装即食食品中致病菌限量》、GB 2760-2024《食品安全国家标准 食品添加剂使用标准》、GB 2726-2016《食品安全国家标准 熟肉制品》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745912F2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5D490D24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1、酱卤肉制品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铬(以Cr计)、总砷(以As计)、N-二甲基亚硝胺、亚硝酸盐(以亚硝酸钠计)、苯甲酸及其钠盐(以苯甲酸计)、山梨酸及其钾盐(以山梨酸计)、脱氢乙酸及其钠盐(以脱氢乙酸计)、纳他霉素、糖精钠(以糖精计)、柠檬黄、日落黄、胭脂红、氯霉素、诱惑红、大肠菌群、菌落总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4958B4AD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2、熟肉干制品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单核细胞增生李斯特氏菌、铅(以Pb计)、N-二甲基亚硝胺、苯甲酸及其钠盐(以苯甲酸计)、山梨酸及其钾盐(以山梨酸计)、脱氢乙酸及其钠盐(以脱氢乙酸计)、胭脂红、诱惑红、氯霉素、沙门氏菌、金黄色葡萄球菌。</w:t>
      </w:r>
    </w:p>
    <w:p w14:paraId="6D0CFF9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食糖</w:t>
      </w:r>
    </w:p>
    <w:p w14:paraId="432235C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77E0E89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2760-2024《食品安全国家标准 食品添加剂使用标准》、GB 13104-2014《食品安全国家标准 食糖》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3640782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34779C72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1、绵白糖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检验项目为二氧化硫残留量、螨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2C2E8073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2、其他糖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检验项目为二氧化硫残留量、柠檬黄、新红、苋菜红、胭脂红、日落黄、诱惑红、酸性红、喹啉黄、赤藓红、螨。</w:t>
      </w:r>
    </w:p>
    <w:p w14:paraId="757D3452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薯类和膨化食品</w:t>
      </w:r>
    </w:p>
    <w:p w14:paraId="6520CD44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09B029F3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31607-2021《食品安全国家标准 散装即食食品中致病菌限量》、GB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105238F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07B10603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1、含油型膨化食品和非含油型膨化食品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水分、糖精钠(以糖精计)、苯甲酸及其钠盐(以苯甲酸计)、山梨酸及其钾盐(以山梨酸计)、甜蜜素(以环己基氨基磺酸计)、沙门氏菌、金黄色葡萄球菌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279EBE9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餐饮食品</w:t>
      </w:r>
    </w:p>
    <w:p w14:paraId="66AD3E2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249F2C9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14934-2016《食品安全国家标准 消毒餐(饮)具》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0F344F8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074CAC31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1、复用餐饮具(餐馆自行消毒)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阴离子合成洗涤剂(以十二烷基苯磺酸钠计)、大肠菌群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1A1E8C5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十四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蛋制品</w:t>
      </w:r>
    </w:p>
    <w:p w14:paraId="502849B9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0AE55F74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29921-2021《食品安全国家标准 预包装食品中致病菌限量》、GB 2762-2022《食品安全国家标准 食品中污染物限量》、GB 31607-2021《食品安全国家标准 散装即食食品中致病菌限量》、GB 2749-2015《食品安全国家标准 蛋与蛋制品》、GB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1FB7397C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7C8F4B54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1、再制蛋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大肠菌群、铅(以Pb计)、苯甲酸及其钠盐(以苯甲酸计)、山梨酸及其钾盐(以山梨酸计)、菌落总数、沙门氏菌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5827819A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十五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水果制品</w:t>
      </w:r>
    </w:p>
    <w:p w14:paraId="68154AE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4C87C22C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14884-2016《食品安全国家标准 蜜饯》、GB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757F6A5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4525C94B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1、蜜饯类、凉果类、果脯类、话化类、果糕类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铅(以Pb计)、苯甲酸及其钠盐(以苯甲酸计)、山梨酸及其钾盐(以山梨酸计)、脱氢乙酸及其钠盐(以脱氢乙酸计)、糖精钠(以糖精计)、甜蜜素(以环己基氨基磺酸计)、安赛蜜、二氧化硫残留量、苋菜红、胭脂红、菌落总数、大肠菌群、霉菌、诱惑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15BFBDB4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十六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豆制品</w:t>
      </w:r>
    </w:p>
    <w:p w14:paraId="589DB588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0F61C938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30124EF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12BF3A7F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1、豆干、豆腐、豆皮等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铅(以Pb计)、苯甲酸及其钠盐(以苯甲酸计)、山梨酸及其钾盐(以山梨酸计)、脱氢乙酸及其钠盐(以脱氢乙酸计)、铝的残留量(干样品、以Al计)、糖精钠(以糖精计)、三氯蔗糖、甜蜜素(以环己基氨基磺酸计)、柠檬黄、日落黄、丙酸及其钠盐、钙盐(以丙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7257884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十七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食用油、油脂及其制品</w:t>
      </w:r>
    </w:p>
    <w:p w14:paraId="0005222B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20D8F80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2760-2024《食品安全国家标准 食品添加剂使用标准》、GB 2716-2018《食品安全国家标准 植物油》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5A81CF34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09EB5F41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1、大豆油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酸价(KOH)、过氧化值、苯并[a]芘、溶剂残留量、特丁基对苯二酚(TBHQ)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445E145B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十八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乳制品</w:t>
      </w:r>
    </w:p>
    <w:p w14:paraId="693264ED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362BF7AD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抽检依据是卫生部、工业和信息化部、农业部、工商总局、质检总局公告2011年第10号《关于三聚氰胺在食品中的限量值的公告》、GB 31607-2021《食品安全国家标准 散装即食食品中致病菌限量》、GB 25192-2022《食品安全国家标准 再制干酪和干酪制品》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0CC2828A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45CA3F16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1、干酪、再制干酪、干酪制品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大肠菌群、单核细胞增生李斯特氏菌、三聚氰胺、金黄色葡萄球菌、沙门氏菌、菌落总数、霉菌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5D86909B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十九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罐头</w:t>
      </w:r>
    </w:p>
    <w:p w14:paraId="17FFA50B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09370A93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7098-2015《食品安全国家标准 罐头食品》、GB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5E79CEF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2F2FCF13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1、畜禽肉类罐头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铅(以Pb计)、镉(以Cd计)、苯甲酸及其钠盐(以苯甲酸计)、山梨酸及其钾盐(以山梨酸计)、商业无菌、脱氢乙酸及其钠盐(以脱氢乙酸计)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2CBC1570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食用农产品</w:t>
      </w:r>
    </w:p>
    <w:p w14:paraId="6C94F9F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36258B39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抽检依据是农业农村部公告 第250号《食品动物中禁止使用的药品及其他化合物清单》、GB 31650-2019《食品安全国家标准 食品中兽药最大残留限量》、GB 2763-2021《食品安全国家标准 食品中农药最大残留限量》、GB 2762-2022《食品安全国家标准 食品中污染物限量》、GB 2763.1-2022《食品安全国家标准 食品中2、4-滴丁酸钠盐等112种农药最大残留限量》、GB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2D22FF52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4C66680B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1、葡萄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检验项目为苯醚甲环唑、己唑醇、氧乐果、氯氟氰菊酯和高效氯氟氰菊酯、氯吡脲、联苯菊酯、戊唑醇、腈苯唑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4408E1CC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2、普通白菜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检验项目为镉(以Cd计)、吡虫啉、敌敌畏、啶虫脒、毒死蜱、甲拌磷、噻虫胺、氧乐果。</w:t>
      </w:r>
    </w:p>
    <w:p w14:paraId="6C938FE9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检验项目为水胺硫磷、联苯菊酯、氯氟氰菊酯和高效氯氟氰菊酯、氯唑磷、多菌灵、克百威。</w:t>
      </w:r>
    </w:p>
    <w:p w14:paraId="715C6D68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检验项目为铅(以Pb计)、镉(以Cd计)、丙环唑、毒死蜱、甲拌磷、噻虫嗪、水胺硫磷、氧乐果。</w:t>
      </w:r>
    </w:p>
    <w:p w14:paraId="464CE7F8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5、大白菜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检验项目为镉(以Cd计)、吡虫啉、毒死蜱、氟虫腈、甲拌磷、乐果、氧乐果、乙酰甲胺磷。</w:t>
      </w:r>
    </w:p>
    <w:p w14:paraId="60E376B6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6、柑、橘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检验项目为苯醚甲环唑、丙溴磷、联苯菊酯、水胺硫磷、氧乐果、甲拌磷、毒死蜱、联苯肼酯。</w:t>
      </w:r>
    </w:p>
    <w:p w14:paraId="72EEE8B4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7、甜椒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检验项目为镉(以Cd计)、倍硫磷、吡虫啉、吡唑醚菌酯、毒死蜱、噻虫胺、噻虫嗪、氧乐果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56D2204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8、鲜食用菌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检验项目为镉(以Cd计)、无机砷(以As计)、百菌清、除虫脲、氯氟氰菊酯和高效氯氟氰菊酯、氯氰菊酯和高效氯氰菊酯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4B9EA659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9、香蕉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检验项目为吡虫啉、噻虫胺、噻虫嗪、甲拌磷、苯醚甲环唑、多菌灵、吡唑醚菌酯、腈苯唑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4C8A5EE3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10、猕猴桃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检验项目为敌敌畏、多菌灵、氯吡脲、氧乐果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0B82545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11、甜瓜类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检验项目为克百威、烯酰吗啉、氧乐果、乙酰甲胺磷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15778D4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12、梨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检验项目为吡虫啉、敌敌畏、毒死蜱、多菌灵、克百威、氯氟氰菊酯和高效氯氟氰菊酯、氧乐果、水胺硫磷、苯醚甲环唑、咪鲜胺和咪鲜胺锰盐、噻虫嗪、乙螨唑、乙酰甲胺磷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527CC900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13、橙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检验项目为丙溴磷、联苯菊酯、三唑磷、杀扑磷、氧乐果、氯唑磷、敌敌畏、水胺硫磷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2BB5FD50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14、姜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检验项目为铅(以Pb计)、镉(以Cd计)、吡虫啉、敌敌畏、毒死蜱、噻虫胺、噻虫嗪、甲胺磷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6698625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15、芹菜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检验项目为百菌清、苯醚甲环唑、毒死蜱、甲拌磷、克百威、乐果、氯氰菊酯和高效氯氰菊酯、噻虫胺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2943800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16、甘薯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检验项目为毒死蜱、氯氰菊酯和高效氯氰菊酯、铅(以Pb计)、氯氟氰菊酯和高效氯氟氰菊酯、氟虫腈、甲拌磷、噻虫嗪、杀扑磷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21CC0BE5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17、枣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检验项目为多菌灵、氟虫腈、氰戊菊酯和S-氰戊菊酯、氧乐果、糖精钠(以糖精计)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252786F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18、桃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检验项目为苯醚甲环唑、敌敌畏、多菌灵、氟硅唑、甲胺磷、氧乐果、溴氰菊酯、吡虫啉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18C9EC6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19、火龙果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检验项目为氟虫腈、甲胺磷、克百威、氧乐果、乙酰甲胺磷、噻虫嗪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23CEB20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20、菠菜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检验项目为铅(以Pb计)、镉(以Cd计)、铬(以Cr计)、毒死蜱、腐霉利、甲拌磷、水胺硫磷、氧乐果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0A15ACB2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21、山药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检验项目为铅(以Pb计)、毒死蜱、氯氟氰菊酯和高效氯氟氰菊酯、咪鲜胺和咪鲜胺锰盐、涕灭威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6B777E8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22、胡萝卜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检验项目为铅(以Pb计)、毒死蜱、氟虫腈、甲拌磷、氯氟氰菊酯和高效氯氟氰菊酯、噻虫胺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51A7E22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23、茄子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检验项目为铅(以Pb计)、镉(以Cd计)、毒死蜱、甲胺磷、甲拌磷、噻虫胺、噻虫嗪、氧乐果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6262ABA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24、辣椒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检验项目为镉(以Cd计)、倍硫磷、啶虫脒、毒死蜱、氟虫腈、甲氨基阿维菌素苯甲酸盐、噻虫胺、噻虫嗪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23DFB73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25、柠檬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检验项目为多菌灵、克百威、联苯菊酯、水胺硫磷、乙螨唑、氯唑磷、毒死蜱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5B1218A0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26、羊肉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检验项目为呋喃唑酮代谢物、呋喃西林代谢物、氯霉素、克伦特罗、莱克多巴胺、沙丁胺醇、恩诺沙星、氟苯尼考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718C8F6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27、牛肉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检验项目为呋喃唑酮代谢物、呋喃西林代谢物、氯霉素、克伦特罗、莱克多巴胺、沙丁胺醇、磺胺类(总量)、氟苯尼考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05470F7B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28、油桃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检验项目为甲胺磷、克百威、氧乐果、敌敌畏、苯醚甲环唑、噻虫胺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0E1075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29、苹果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检验项目为敌敌畏、啶虫脒、毒死蜱、甲拌磷、克百威、氧乐果、三氯杀螨醇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221D975A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FBE0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19E6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619E6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ZGIzNDQ3MGVhYjM3MWFmMjUxNWVkNWYzZTFjZTUifQ=="/>
  </w:docVars>
  <w:rsids>
    <w:rsidRoot w:val="00A06660"/>
    <w:rsid w:val="00097B71"/>
    <w:rsid w:val="003F26EF"/>
    <w:rsid w:val="005D6F77"/>
    <w:rsid w:val="00676078"/>
    <w:rsid w:val="006D441C"/>
    <w:rsid w:val="00950783"/>
    <w:rsid w:val="00962097"/>
    <w:rsid w:val="00A06660"/>
    <w:rsid w:val="00AC7C00"/>
    <w:rsid w:val="00B76409"/>
    <w:rsid w:val="00B77A02"/>
    <w:rsid w:val="00BB34F9"/>
    <w:rsid w:val="00C10A0C"/>
    <w:rsid w:val="00C26D57"/>
    <w:rsid w:val="00D324C2"/>
    <w:rsid w:val="00DA7C4D"/>
    <w:rsid w:val="00DF7079"/>
    <w:rsid w:val="00EC62BA"/>
    <w:rsid w:val="00FD76F1"/>
    <w:rsid w:val="00FE798F"/>
    <w:rsid w:val="012263FF"/>
    <w:rsid w:val="019362A4"/>
    <w:rsid w:val="020134C5"/>
    <w:rsid w:val="02242E8E"/>
    <w:rsid w:val="0247234C"/>
    <w:rsid w:val="026A583C"/>
    <w:rsid w:val="026A731F"/>
    <w:rsid w:val="027F3D47"/>
    <w:rsid w:val="02922FF5"/>
    <w:rsid w:val="02A604E3"/>
    <w:rsid w:val="02E93C7C"/>
    <w:rsid w:val="0335348B"/>
    <w:rsid w:val="0347099D"/>
    <w:rsid w:val="03791F51"/>
    <w:rsid w:val="03A00E67"/>
    <w:rsid w:val="03DF57F8"/>
    <w:rsid w:val="04122567"/>
    <w:rsid w:val="044C5A83"/>
    <w:rsid w:val="04A32F98"/>
    <w:rsid w:val="04B62270"/>
    <w:rsid w:val="04BA22A0"/>
    <w:rsid w:val="04E1656E"/>
    <w:rsid w:val="054F6A7F"/>
    <w:rsid w:val="056C7424"/>
    <w:rsid w:val="05A5708C"/>
    <w:rsid w:val="05D329E6"/>
    <w:rsid w:val="05D70424"/>
    <w:rsid w:val="05FC41EE"/>
    <w:rsid w:val="061523FA"/>
    <w:rsid w:val="06321BA6"/>
    <w:rsid w:val="06335D11"/>
    <w:rsid w:val="06367AF4"/>
    <w:rsid w:val="063D57B0"/>
    <w:rsid w:val="064C776E"/>
    <w:rsid w:val="06511649"/>
    <w:rsid w:val="06696D6A"/>
    <w:rsid w:val="066E1CEE"/>
    <w:rsid w:val="068F3712"/>
    <w:rsid w:val="06C426FE"/>
    <w:rsid w:val="072B7208"/>
    <w:rsid w:val="07686EEB"/>
    <w:rsid w:val="07BA0A42"/>
    <w:rsid w:val="07BD69FF"/>
    <w:rsid w:val="08A6633C"/>
    <w:rsid w:val="08B7094D"/>
    <w:rsid w:val="08E24F8B"/>
    <w:rsid w:val="09305239"/>
    <w:rsid w:val="0932086C"/>
    <w:rsid w:val="095B65B9"/>
    <w:rsid w:val="09D13DDF"/>
    <w:rsid w:val="09F60F31"/>
    <w:rsid w:val="0A005D2A"/>
    <w:rsid w:val="0A257754"/>
    <w:rsid w:val="0A2D1226"/>
    <w:rsid w:val="0A687290"/>
    <w:rsid w:val="0A7575D4"/>
    <w:rsid w:val="0A9B2384"/>
    <w:rsid w:val="0AED2469"/>
    <w:rsid w:val="0B0C73F9"/>
    <w:rsid w:val="0B475A24"/>
    <w:rsid w:val="0B725406"/>
    <w:rsid w:val="0BC31671"/>
    <w:rsid w:val="0BF1299E"/>
    <w:rsid w:val="0C37346C"/>
    <w:rsid w:val="0C545FE7"/>
    <w:rsid w:val="0C66143F"/>
    <w:rsid w:val="0C72647B"/>
    <w:rsid w:val="0CEF58ED"/>
    <w:rsid w:val="0CFF3F79"/>
    <w:rsid w:val="0D12389F"/>
    <w:rsid w:val="0D2B4027"/>
    <w:rsid w:val="0D2B56A9"/>
    <w:rsid w:val="0D672AD6"/>
    <w:rsid w:val="0D906E02"/>
    <w:rsid w:val="0D9771DB"/>
    <w:rsid w:val="0DD67B15"/>
    <w:rsid w:val="0DE03ECA"/>
    <w:rsid w:val="0E0B6422"/>
    <w:rsid w:val="0E470868"/>
    <w:rsid w:val="0E544711"/>
    <w:rsid w:val="0E567261"/>
    <w:rsid w:val="0E623D7E"/>
    <w:rsid w:val="0EAA3109"/>
    <w:rsid w:val="0EB66E30"/>
    <w:rsid w:val="0F024CF3"/>
    <w:rsid w:val="0F144BE2"/>
    <w:rsid w:val="0F207774"/>
    <w:rsid w:val="0F6C1618"/>
    <w:rsid w:val="0F7C4AE1"/>
    <w:rsid w:val="0F7C6B81"/>
    <w:rsid w:val="0F81239C"/>
    <w:rsid w:val="0FED2356"/>
    <w:rsid w:val="10AF5D4D"/>
    <w:rsid w:val="10F627FF"/>
    <w:rsid w:val="10FD221F"/>
    <w:rsid w:val="11691403"/>
    <w:rsid w:val="119A5598"/>
    <w:rsid w:val="121360D8"/>
    <w:rsid w:val="122F7BCB"/>
    <w:rsid w:val="126E269F"/>
    <w:rsid w:val="12D67AB1"/>
    <w:rsid w:val="130D37E5"/>
    <w:rsid w:val="14204272"/>
    <w:rsid w:val="14325230"/>
    <w:rsid w:val="14375BCC"/>
    <w:rsid w:val="146E71FC"/>
    <w:rsid w:val="14CA51E1"/>
    <w:rsid w:val="14DA5675"/>
    <w:rsid w:val="15591446"/>
    <w:rsid w:val="15707694"/>
    <w:rsid w:val="15F2239C"/>
    <w:rsid w:val="15FA4E0A"/>
    <w:rsid w:val="16314110"/>
    <w:rsid w:val="168A2EA6"/>
    <w:rsid w:val="16943F59"/>
    <w:rsid w:val="16A97829"/>
    <w:rsid w:val="16C77E18"/>
    <w:rsid w:val="16D451C7"/>
    <w:rsid w:val="170A5B08"/>
    <w:rsid w:val="17253E33"/>
    <w:rsid w:val="17407E5A"/>
    <w:rsid w:val="1746570F"/>
    <w:rsid w:val="17B80C0A"/>
    <w:rsid w:val="182F6824"/>
    <w:rsid w:val="183A374F"/>
    <w:rsid w:val="18D70A65"/>
    <w:rsid w:val="19A3496B"/>
    <w:rsid w:val="1A004B69"/>
    <w:rsid w:val="1A676043"/>
    <w:rsid w:val="1A7020F3"/>
    <w:rsid w:val="1ADB00F7"/>
    <w:rsid w:val="1B6D2408"/>
    <w:rsid w:val="1BA36F23"/>
    <w:rsid w:val="1BF14AB5"/>
    <w:rsid w:val="1C361CB5"/>
    <w:rsid w:val="1C4E4973"/>
    <w:rsid w:val="1C664547"/>
    <w:rsid w:val="1C9E5FCC"/>
    <w:rsid w:val="1D552DD9"/>
    <w:rsid w:val="1D5C4EA9"/>
    <w:rsid w:val="1D734FDD"/>
    <w:rsid w:val="1D7E1EAE"/>
    <w:rsid w:val="1D921938"/>
    <w:rsid w:val="1DCC6295"/>
    <w:rsid w:val="1DCD0F0E"/>
    <w:rsid w:val="1DCE0332"/>
    <w:rsid w:val="1E091925"/>
    <w:rsid w:val="1EBB798A"/>
    <w:rsid w:val="1FB337CF"/>
    <w:rsid w:val="1FCB3D34"/>
    <w:rsid w:val="20052895"/>
    <w:rsid w:val="200C1BBD"/>
    <w:rsid w:val="20C165EF"/>
    <w:rsid w:val="20E11BAB"/>
    <w:rsid w:val="212B4655"/>
    <w:rsid w:val="2169530B"/>
    <w:rsid w:val="219750A0"/>
    <w:rsid w:val="21C7716E"/>
    <w:rsid w:val="22135D23"/>
    <w:rsid w:val="221A4A74"/>
    <w:rsid w:val="22387BD6"/>
    <w:rsid w:val="224D17D5"/>
    <w:rsid w:val="22AA5E92"/>
    <w:rsid w:val="23036CE8"/>
    <w:rsid w:val="231B3181"/>
    <w:rsid w:val="23FC6C77"/>
    <w:rsid w:val="248717F2"/>
    <w:rsid w:val="24D434BF"/>
    <w:rsid w:val="257D29CD"/>
    <w:rsid w:val="25B33776"/>
    <w:rsid w:val="25B54B6C"/>
    <w:rsid w:val="25BF6FC6"/>
    <w:rsid w:val="25EA3429"/>
    <w:rsid w:val="263045C1"/>
    <w:rsid w:val="26364DF6"/>
    <w:rsid w:val="263A15AF"/>
    <w:rsid w:val="26833001"/>
    <w:rsid w:val="26A520EC"/>
    <w:rsid w:val="26E154C3"/>
    <w:rsid w:val="27072B67"/>
    <w:rsid w:val="27445403"/>
    <w:rsid w:val="27767F42"/>
    <w:rsid w:val="277E4995"/>
    <w:rsid w:val="27B96E8B"/>
    <w:rsid w:val="27C10F21"/>
    <w:rsid w:val="28055CF5"/>
    <w:rsid w:val="285178DB"/>
    <w:rsid w:val="28CB3F50"/>
    <w:rsid w:val="28F17E5A"/>
    <w:rsid w:val="293609AC"/>
    <w:rsid w:val="29C63095"/>
    <w:rsid w:val="29CB7425"/>
    <w:rsid w:val="29DB0A24"/>
    <w:rsid w:val="29F23B7C"/>
    <w:rsid w:val="2A627FD1"/>
    <w:rsid w:val="2A71789D"/>
    <w:rsid w:val="2A796FA6"/>
    <w:rsid w:val="2A91307F"/>
    <w:rsid w:val="2AFF11D7"/>
    <w:rsid w:val="2B404781"/>
    <w:rsid w:val="2B5B15BB"/>
    <w:rsid w:val="2BE51E7D"/>
    <w:rsid w:val="2C520C10"/>
    <w:rsid w:val="2C864DE9"/>
    <w:rsid w:val="2CB80DE5"/>
    <w:rsid w:val="2CBE0B34"/>
    <w:rsid w:val="2CF34D78"/>
    <w:rsid w:val="2D312F83"/>
    <w:rsid w:val="2D4319BB"/>
    <w:rsid w:val="2D68358B"/>
    <w:rsid w:val="2D732A2B"/>
    <w:rsid w:val="2DA0774B"/>
    <w:rsid w:val="2DA134D1"/>
    <w:rsid w:val="2E1134FF"/>
    <w:rsid w:val="2E9B73D4"/>
    <w:rsid w:val="2EC73640"/>
    <w:rsid w:val="2F0324FC"/>
    <w:rsid w:val="2F0E5507"/>
    <w:rsid w:val="2F2769FC"/>
    <w:rsid w:val="2F3108C4"/>
    <w:rsid w:val="2F4831BD"/>
    <w:rsid w:val="2F5E4339"/>
    <w:rsid w:val="2F6A13F9"/>
    <w:rsid w:val="2FA61769"/>
    <w:rsid w:val="30474107"/>
    <w:rsid w:val="305C71C0"/>
    <w:rsid w:val="306B16EA"/>
    <w:rsid w:val="307A6987"/>
    <w:rsid w:val="30930D2E"/>
    <w:rsid w:val="30CD4981"/>
    <w:rsid w:val="31067AD9"/>
    <w:rsid w:val="314851F1"/>
    <w:rsid w:val="31487073"/>
    <w:rsid w:val="31574A0F"/>
    <w:rsid w:val="31786C11"/>
    <w:rsid w:val="31C75B74"/>
    <w:rsid w:val="31DC7DF6"/>
    <w:rsid w:val="32110049"/>
    <w:rsid w:val="32285F6F"/>
    <w:rsid w:val="32383E2B"/>
    <w:rsid w:val="32673D19"/>
    <w:rsid w:val="326E7E26"/>
    <w:rsid w:val="32A833B8"/>
    <w:rsid w:val="32CE1057"/>
    <w:rsid w:val="32DA12DB"/>
    <w:rsid w:val="32EA7BE5"/>
    <w:rsid w:val="33246EBE"/>
    <w:rsid w:val="33266D82"/>
    <w:rsid w:val="335525BB"/>
    <w:rsid w:val="33BD71BD"/>
    <w:rsid w:val="33DB57DF"/>
    <w:rsid w:val="347B7FE6"/>
    <w:rsid w:val="34826692"/>
    <w:rsid w:val="34AF6227"/>
    <w:rsid w:val="34C82881"/>
    <w:rsid w:val="35063858"/>
    <w:rsid w:val="351A1BC3"/>
    <w:rsid w:val="352B29D8"/>
    <w:rsid w:val="35675000"/>
    <w:rsid w:val="356B1DCB"/>
    <w:rsid w:val="359B4FC4"/>
    <w:rsid w:val="35BD501E"/>
    <w:rsid w:val="35EA1F0B"/>
    <w:rsid w:val="365C10ED"/>
    <w:rsid w:val="367B3797"/>
    <w:rsid w:val="36951465"/>
    <w:rsid w:val="36BD0C63"/>
    <w:rsid w:val="36D74020"/>
    <w:rsid w:val="36EB3BA4"/>
    <w:rsid w:val="37253734"/>
    <w:rsid w:val="373A6E70"/>
    <w:rsid w:val="37BC5EBF"/>
    <w:rsid w:val="3870508A"/>
    <w:rsid w:val="389C68D6"/>
    <w:rsid w:val="38A620ED"/>
    <w:rsid w:val="38E16BBA"/>
    <w:rsid w:val="38FD1F3E"/>
    <w:rsid w:val="3932132C"/>
    <w:rsid w:val="3999642E"/>
    <w:rsid w:val="399E2974"/>
    <w:rsid w:val="39A61DCE"/>
    <w:rsid w:val="39B2180E"/>
    <w:rsid w:val="39C66405"/>
    <w:rsid w:val="39F0246E"/>
    <w:rsid w:val="3A1C4428"/>
    <w:rsid w:val="3A3175E8"/>
    <w:rsid w:val="3A340E50"/>
    <w:rsid w:val="3A4A04A7"/>
    <w:rsid w:val="3A550212"/>
    <w:rsid w:val="3A7A745C"/>
    <w:rsid w:val="3AC52923"/>
    <w:rsid w:val="3ACF4F32"/>
    <w:rsid w:val="3ADD4722"/>
    <w:rsid w:val="3B90632F"/>
    <w:rsid w:val="3BA30088"/>
    <w:rsid w:val="3BC15BBF"/>
    <w:rsid w:val="3BD91218"/>
    <w:rsid w:val="3BEF0CC6"/>
    <w:rsid w:val="3CDD62DF"/>
    <w:rsid w:val="3CF30F92"/>
    <w:rsid w:val="3D0E4CF3"/>
    <w:rsid w:val="3DB159B2"/>
    <w:rsid w:val="3DB83D68"/>
    <w:rsid w:val="3DBD626B"/>
    <w:rsid w:val="3DE230A0"/>
    <w:rsid w:val="3DEB13A1"/>
    <w:rsid w:val="3E03137C"/>
    <w:rsid w:val="3EAE40E4"/>
    <w:rsid w:val="3EF52AE0"/>
    <w:rsid w:val="3EF52B33"/>
    <w:rsid w:val="3F255019"/>
    <w:rsid w:val="3F330BB3"/>
    <w:rsid w:val="3F356BF7"/>
    <w:rsid w:val="3F4036CA"/>
    <w:rsid w:val="3F5204AB"/>
    <w:rsid w:val="3F872864"/>
    <w:rsid w:val="3F8972E1"/>
    <w:rsid w:val="3FB457A2"/>
    <w:rsid w:val="3FDF6227"/>
    <w:rsid w:val="3FE57A7B"/>
    <w:rsid w:val="404D0FB8"/>
    <w:rsid w:val="408276B5"/>
    <w:rsid w:val="40E77DF5"/>
    <w:rsid w:val="41086CC1"/>
    <w:rsid w:val="41196E69"/>
    <w:rsid w:val="41467112"/>
    <w:rsid w:val="41663D4E"/>
    <w:rsid w:val="417C0730"/>
    <w:rsid w:val="41B82E6B"/>
    <w:rsid w:val="41CC2464"/>
    <w:rsid w:val="425A5D79"/>
    <w:rsid w:val="42651297"/>
    <w:rsid w:val="426A3674"/>
    <w:rsid w:val="42FF43AB"/>
    <w:rsid w:val="434A05ED"/>
    <w:rsid w:val="437614FC"/>
    <w:rsid w:val="437847DE"/>
    <w:rsid w:val="438E07F5"/>
    <w:rsid w:val="43D00815"/>
    <w:rsid w:val="43E770AD"/>
    <w:rsid w:val="44050451"/>
    <w:rsid w:val="441D6538"/>
    <w:rsid w:val="442348AC"/>
    <w:rsid w:val="44313790"/>
    <w:rsid w:val="443C0360"/>
    <w:rsid w:val="443E022D"/>
    <w:rsid w:val="444E0CFB"/>
    <w:rsid w:val="44550E45"/>
    <w:rsid w:val="44675AEB"/>
    <w:rsid w:val="449746A0"/>
    <w:rsid w:val="44DF0A86"/>
    <w:rsid w:val="44E27991"/>
    <w:rsid w:val="450E0C06"/>
    <w:rsid w:val="45145840"/>
    <w:rsid w:val="45154345"/>
    <w:rsid w:val="45170298"/>
    <w:rsid w:val="45264DEB"/>
    <w:rsid w:val="45373879"/>
    <w:rsid w:val="453B222B"/>
    <w:rsid w:val="454E4BC9"/>
    <w:rsid w:val="45684CCA"/>
    <w:rsid w:val="459E4818"/>
    <w:rsid w:val="45FB6FE8"/>
    <w:rsid w:val="462D6DD1"/>
    <w:rsid w:val="463364C0"/>
    <w:rsid w:val="466778DC"/>
    <w:rsid w:val="467C5D54"/>
    <w:rsid w:val="46AF0723"/>
    <w:rsid w:val="46CC30CE"/>
    <w:rsid w:val="470809A7"/>
    <w:rsid w:val="47213A23"/>
    <w:rsid w:val="47356E70"/>
    <w:rsid w:val="47606678"/>
    <w:rsid w:val="477A0352"/>
    <w:rsid w:val="478D2662"/>
    <w:rsid w:val="47D6611B"/>
    <w:rsid w:val="48016FC7"/>
    <w:rsid w:val="48135338"/>
    <w:rsid w:val="483B2A7C"/>
    <w:rsid w:val="48432721"/>
    <w:rsid w:val="48550BD9"/>
    <w:rsid w:val="48812A5D"/>
    <w:rsid w:val="4888523E"/>
    <w:rsid w:val="488974E5"/>
    <w:rsid w:val="48987658"/>
    <w:rsid w:val="48D37826"/>
    <w:rsid w:val="49097A1F"/>
    <w:rsid w:val="49115E22"/>
    <w:rsid w:val="49C81F52"/>
    <w:rsid w:val="49D0526B"/>
    <w:rsid w:val="4A631BA6"/>
    <w:rsid w:val="4A7F7133"/>
    <w:rsid w:val="4ACC3D93"/>
    <w:rsid w:val="4ACE4786"/>
    <w:rsid w:val="4ACF01E8"/>
    <w:rsid w:val="4ACF1226"/>
    <w:rsid w:val="4AFC77EC"/>
    <w:rsid w:val="4B3E08EF"/>
    <w:rsid w:val="4B655726"/>
    <w:rsid w:val="4B843A37"/>
    <w:rsid w:val="4BD77BBD"/>
    <w:rsid w:val="4BFB0264"/>
    <w:rsid w:val="4C2461E1"/>
    <w:rsid w:val="4C5479B0"/>
    <w:rsid w:val="4C8272C8"/>
    <w:rsid w:val="4CEA0B40"/>
    <w:rsid w:val="4D2B4E39"/>
    <w:rsid w:val="4D6475F9"/>
    <w:rsid w:val="4D6A1598"/>
    <w:rsid w:val="4D790708"/>
    <w:rsid w:val="4D833DB0"/>
    <w:rsid w:val="4DC01BBC"/>
    <w:rsid w:val="4DD94895"/>
    <w:rsid w:val="4DF72F6D"/>
    <w:rsid w:val="4E264496"/>
    <w:rsid w:val="4EA71637"/>
    <w:rsid w:val="4EE4023E"/>
    <w:rsid w:val="4F305C17"/>
    <w:rsid w:val="4FA067AB"/>
    <w:rsid w:val="4FC201C5"/>
    <w:rsid w:val="4FC95CBA"/>
    <w:rsid w:val="5019055C"/>
    <w:rsid w:val="50521117"/>
    <w:rsid w:val="506C56BD"/>
    <w:rsid w:val="50EB1F86"/>
    <w:rsid w:val="5130373D"/>
    <w:rsid w:val="51567653"/>
    <w:rsid w:val="51BC21FC"/>
    <w:rsid w:val="51FF0D58"/>
    <w:rsid w:val="522A1187"/>
    <w:rsid w:val="52B47EF4"/>
    <w:rsid w:val="52CD6993"/>
    <w:rsid w:val="535E3855"/>
    <w:rsid w:val="536939A8"/>
    <w:rsid w:val="53AF2F87"/>
    <w:rsid w:val="53BD44F8"/>
    <w:rsid w:val="540168F4"/>
    <w:rsid w:val="54890697"/>
    <w:rsid w:val="549A6186"/>
    <w:rsid w:val="549E07CC"/>
    <w:rsid w:val="54E20E8F"/>
    <w:rsid w:val="54EF3A50"/>
    <w:rsid w:val="54FC4FD5"/>
    <w:rsid w:val="55604597"/>
    <w:rsid w:val="55614D1E"/>
    <w:rsid w:val="5579129D"/>
    <w:rsid w:val="559F4DDD"/>
    <w:rsid w:val="55A31B28"/>
    <w:rsid w:val="55B2735B"/>
    <w:rsid w:val="55D573EA"/>
    <w:rsid w:val="566226BD"/>
    <w:rsid w:val="567A298E"/>
    <w:rsid w:val="5689497F"/>
    <w:rsid w:val="56BB71B7"/>
    <w:rsid w:val="56F64AE1"/>
    <w:rsid w:val="572A7A28"/>
    <w:rsid w:val="5732516C"/>
    <w:rsid w:val="57A520B5"/>
    <w:rsid w:val="57C974C9"/>
    <w:rsid w:val="57CA63B1"/>
    <w:rsid w:val="57E126D0"/>
    <w:rsid w:val="57E47724"/>
    <w:rsid w:val="57E92097"/>
    <w:rsid w:val="57F65472"/>
    <w:rsid w:val="57FE4786"/>
    <w:rsid w:val="585A4BA4"/>
    <w:rsid w:val="58C425E6"/>
    <w:rsid w:val="58CD61FD"/>
    <w:rsid w:val="58DF4D2A"/>
    <w:rsid w:val="58E509C8"/>
    <w:rsid w:val="58EB2333"/>
    <w:rsid w:val="58F2585E"/>
    <w:rsid w:val="59046BE0"/>
    <w:rsid w:val="594E3DC3"/>
    <w:rsid w:val="595B4E18"/>
    <w:rsid w:val="59612BE8"/>
    <w:rsid w:val="59C82B33"/>
    <w:rsid w:val="5A1200DE"/>
    <w:rsid w:val="5A1C23C4"/>
    <w:rsid w:val="5A1C778D"/>
    <w:rsid w:val="5A270918"/>
    <w:rsid w:val="5A474AF1"/>
    <w:rsid w:val="5A4B2AB8"/>
    <w:rsid w:val="5A700229"/>
    <w:rsid w:val="5A7D00E8"/>
    <w:rsid w:val="5A8D32F9"/>
    <w:rsid w:val="5AA12504"/>
    <w:rsid w:val="5ABA09C3"/>
    <w:rsid w:val="5AE91E90"/>
    <w:rsid w:val="5B0857C3"/>
    <w:rsid w:val="5B164869"/>
    <w:rsid w:val="5BBF010C"/>
    <w:rsid w:val="5C151583"/>
    <w:rsid w:val="5C313755"/>
    <w:rsid w:val="5C4515F1"/>
    <w:rsid w:val="5C7C618F"/>
    <w:rsid w:val="5C9612B9"/>
    <w:rsid w:val="5CF60D2A"/>
    <w:rsid w:val="5D361DBB"/>
    <w:rsid w:val="5D851155"/>
    <w:rsid w:val="5D88469E"/>
    <w:rsid w:val="5DFC7E3C"/>
    <w:rsid w:val="5E33609A"/>
    <w:rsid w:val="5E910D6C"/>
    <w:rsid w:val="5E920CE1"/>
    <w:rsid w:val="5EC0163E"/>
    <w:rsid w:val="5F0420CC"/>
    <w:rsid w:val="5F126E38"/>
    <w:rsid w:val="5F2C6BDC"/>
    <w:rsid w:val="5F4E49B7"/>
    <w:rsid w:val="5F572382"/>
    <w:rsid w:val="5FEA341D"/>
    <w:rsid w:val="5FEC15CA"/>
    <w:rsid w:val="600275A7"/>
    <w:rsid w:val="601C7EB4"/>
    <w:rsid w:val="601D4FE1"/>
    <w:rsid w:val="60366C9F"/>
    <w:rsid w:val="6041551B"/>
    <w:rsid w:val="604A6A10"/>
    <w:rsid w:val="604F4BC3"/>
    <w:rsid w:val="6067193E"/>
    <w:rsid w:val="60E94998"/>
    <w:rsid w:val="61196FA7"/>
    <w:rsid w:val="614C0EC7"/>
    <w:rsid w:val="6180218E"/>
    <w:rsid w:val="6195381B"/>
    <w:rsid w:val="61AB1547"/>
    <w:rsid w:val="61F30D3E"/>
    <w:rsid w:val="61FA4982"/>
    <w:rsid w:val="621F58E4"/>
    <w:rsid w:val="63504248"/>
    <w:rsid w:val="63512AAE"/>
    <w:rsid w:val="63E65544"/>
    <w:rsid w:val="63EE735C"/>
    <w:rsid w:val="64042D2A"/>
    <w:rsid w:val="6458033D"/>
    <w:rsid w:val="646A5FF4"/>
    <w:rsid w:val="6485497B"/>
    <w:rsid w:val="650136CD"/>
    <w:rsid w:val="65360750"/>
    <w:rsid w:val="658B6F7C"/>
    <w:rsid w:val="659C75FC"/>
    <w:rsid w:val="65A34757"/>
    <w:rsid w:val="65C864B9"/>
    <w:rsid w:val="66061E2B"/>
    <w:rsid w:val="66570215"/>
    <w:rsid w:val="667512A3"/>
    <w:rsid w:val="674476A9"/>
    <w:rsid w:val="67696D81"/>
    <w:rsid w:val="67D300E1"/>
    <w:rsid w:val="67FD4E1A"/>
    <w:rsid w:val="680F08A7"/>
    <w:rsid w:val="684905F0"/>
    <w:rsid w:val="68743FE2"/>
    <w:rsid w:val="688F4EE2"/>
    <w:rsid w:val="69076303"/>
    <w:rsid w:val="69345A2C"/>
    <w:rsid w:val="69392657"/>
    <w:rsid w:val="69B306F9"/>
    <w:rsid w:val="69B67542"/>
    <w:rsid w:val="69BD2834"/>
    <w:rsid w:val="69F679F5"/>
    <w:rsid w:val="69FF6FDA"/>
    <w:rsid w:val="6A051A8A"/>
    <w:rsid w:val="6A32497F"/>
    <w:rsid w:val="6A394F82"/>
    <w:rsid w:val="6A5D63E6"/>
    <w:rsid w:val="6A7A16F4"/>
    <w:rsid w:val="6A7C1691"/>
    <w:rsid w:val="6A8B4438"/>
    <w:rsid w:val="6AE248C6"/>
    <w:rsid w:val="6B595E89"/>
    <w:rsid w:val="6B64505D"/>
    <w:rsid w:val="6B6911E6"/>
    <w:rsid w:val="6B813461"/>
    <w:rsid w:val="6B93601A"/>
    <w:rsid w:val="6BAB2D0D"/>
    <w:rsid w:val="6BD9335E"/>
    <w:rsid w:val="6BE92295"/>
    <w:rsid w:val="6BF3491C"/>
    <w:rsid w:val="6C6C7746"/>
    <w:rsid w:val="6C75682F"/>
    <w:rsid w:val="6C9205D9"/>
    <w:rsid w:val="6CD921A6"/>
    <w:rsid w:val="6DFB5D0A"/>
    <w:rsid w:val="6E597664"/>
    <w:rsid w:val="6E8E757A"/>
    <w:rsid w:val="6EFA06B8"/>
    <w:rsid w:val="6F227D91"/>
    <w:rsid w:val="6F366AAA"/>
    <w:rsid w:val="6F4328C5"/>
    <w:rsid w:val="6F7C2F7F"/>
    <w:rsid w:val="6F97113A"/>
    <w:rsid w:val="6FDD432A"/>
    <w:rsid w:val="6FFC1059"/>
    <w:rsid w:val="70014FF7"/>
    <w:rsid w:val="70311913"/>
    <w:rsid w:val="70742823"/>
    <w:rsid w:val="70AA3138"/>
    <w:rsid w:val="710D04BD"/>
    <w:rsid w:val="714D44EC"/>
    <w:rsid w:val="718E2FF1"/>
    <w:rsid w:val="71D52C37"/>
    <w:rsid w:val="71D85AD8"/>
    <w:rsid w:val="723051E4"/>
    <w:rsid w:val="725B76BF"/>
    <w:rsid w:val="728C4A86"/>
    <w:rsid w:val="729E0A00"/>
    <w:rsid w:val="72AA4610"/>
    <w:rsid w:val="72AA75E5"/>
    <w:rsid w:val="72B73CFC"/>
    <w:rsid w:val="72CF4B8B"/>
    <w:rsid w:val="72F2352A"/>
    <w:rsid w:val="72F80CB1"/>
    <w:rsid w:val="73016C5F"/>
    <w:rsid w:val="7315659A"/>
    <w:rsid w:val="731C29AB"/>
    <w:rsid w:val="73AD7AA7"/>
    <w:rsid w:val="74D073B4"/>
    <w:rsid w:val="751C08E2"/>
    <w:rsid w:val="75645430"/>
    <w:rsid w:val="756719B7"/>
    <w:rsid w:val="756C3F48"/>
    <w:rsid w:val="758D2F78"/>
    <w:rsid w:val="75A0770E"/>
    <w:rsid w:val="75E770D2"/>
    <w:rsid w:val="762732D0"/>
    <w:rsid w:val="764C70F2"/>
    <w:rsid w:val="765F7301"/>
    <w:rsid w:val="768D5694"/>
    <w:rsid w:val="77060618"/>
    <w:rsid w:val="7709220A"/>
    <w:rsid w:val="770E6AAE"/>
    <w:rsid w:val="772001DC"/>
    <w:rsid w:val="774C3230"/>
    <w:rsid w:val="777E718C"/>
    <w:rsid w:val="77B54E04"/>
    <w:rsid w:val="77F64CB4"/>
    <w:rsid w:val="78443428"/>
    <w:rsid w:val="78744294"/>
    <w:rsid w:val="78AA4F4A"/>
    <w:rsid w:val="78AE19C4"/>
    <w:rsid w:val="78B114BE"/>
    <w:rsid w:val="78C00FC1"/>
    <w:rsid w:val="7916402C"/>
    <w:rsid w:val="791F69AF"/>
    <w:rsid w:val="79294BA1"/>
    <w:rsid w:val="794935C5"/>
    <w:rsid w:val="79663B38"/>
    <w:rsid w:val="79E32C86"/>
    <w:rsid w:val="7A3B2C4D"/>
    <w:rsid w:val="7A3F003F"/>
    <w:rsid w:val="7A624788"/>
    <w:rsid w:val="7A8041EE"/>
    <w:rsid w:val="7A88773B"/>
    <w:rsid w:val="7AD90381"/>
    <w:rsid w:val="7AE8553D"/>
    <w:rsid w:val="7B457007"/>
    <w:rsid w:val="7B5431F5"/>
    <w:rsid w:val="7B7E3B53"/>
    <w:rsid w:val="7B840887"/>
    <w:rsid w:val="7B884839"/>
    <w:rsid w:val="7B8F588D"/>
    <w:rsid w:val="7BAC57D1"/>
    <w:rsid w:val="7BB51F6D"/>
    <w:rsid w:val="7BE35A96"/>
    <w:rsid w:val="7C464F3C"/>
    <w:rsid w:val="7CBB3234"/>
    <w:rsid w:val="7CE30F76"/>
    <w:rsid w:val="7CFE0D05"/>
    <w:rsid w:val="7D1B0196"/>
    <w:rsid w:val="7D592214"/>
    <w:rsid w:val="7D667D68"/>
    <w:rsid w:val="7D87492F"/>
    <w:rsid w:val="7D907539"/>
    <w:rsid w:val="7DBE6BE3"/>
    <w:rsid w:val="7DDC2D72"/>
    <w:rsid w:val="7DEC0AB8"/>
    <w:rsid w:val="7DFC454D"/>
    <w:rsid w:val="7E1D6B01"/>
    <w:rsid w:val="7E814367"/>
    <w:rsid w:val="7E8835EA"/>
    <w:rsid w:val="7EC00C27"/>
    <w:rsid w:val="7F0A4F8B"/>
    <w:rsid w:val="7F390D88"/>
    <w:rsid w:val="7F486550"/>
    <w:rsid w:val="7F763489"/>
    <w:rsid w:val="7F9B3AAA"/>
    <w:rsid w:val="7FB1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5503</Words>
  <Characters>6164</Characters>
  <Lines>25</Lines>
  <Paragraphs>7</Paragraphs>
  <TotalTime>0</TotalTime>
  <ScaleCrop>false</ScaleCrop>
  <LinksUpToDate>false</LinksUpToDate>
  <CharactersWithSpaces>6281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2017-02-04T01:30:00Z</dcterms:created>
  <dc:creator>lenovo</dc:creator>
  <cp:lastModifiedBy>奥迈检测</cp:lastModifiedBy>
  <dcterms:modified xsi:type="dcterms:W3CDTF">2025-10-31T05:39:28Z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996580F99F744AACB2AE6CB87081C96C</vt:lpwstr>
  </property>
  <property fmtid="{D5CDD505-2E9C-101B-9397-08002B2CF9AE}" pid="4" name="KSOTemplateDocerSaveRecord">
    <vt:lpwstr>eyJoZGlkIjoiMGI4ZGIzNDQ3MGVhYjM3MWFmMjUxNWVkNWYzZTFjZTUiLCJ1c2VySWQiOiIxNjg2MzkzMTMxIn0=</vt:lpwstr>
  </property>
</Properties>
</file>