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21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沁源县2026年各部门督查检查考核计划事项清单</w:t>
      </w:r>
    </w:p>
    <w:p w14:paraId="72F7BFFD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3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1"/>
        <w:gridCol w:w="4231"/>
        <w:gridCol w:w="1689"/>
        <w:gridCol w:w="1486"/>
        <w:gridCol w:w="2950"/>
        <w:gridCol w:w="2237"/>
        <w:gridCol w:w="601"/>
      </w:tblGrid>
      <w:tr w14:paraId="43F9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tblHeader/>
          <w:jc w:val="center"/>
        </w:trPr>
        <w:tc>
          <w:tcPr>
            <w:tcW w:w="571" w:type="dxa"/>
            <w:noWrap w:val="0"/>
            <w:vAlign w:val="center"/>
          </w:tcPr>
          <w:p w14:paraId="3F220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31" w:type="dxa"/>
            <w:noWrap w:val="0"/>
            <w:vAlign w:val="center"/>
          </w:tcPr>
          <w:p w14:paraId="625C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名  称</w:t>
            </w:r>
          </w:p>
        </w:tc>
        <w:tc>
          <w:tcPr>
            <w:tcW w:w="1689" w:type="dxa"/>
            <w:noWrap w:val="0"/>
            <w:vAlign w:val="center"/>
          </w:tcPr>
          <w:p w14:paraId="0033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类  别</w:t>
            </w:r>
          </w:p>
        </w:tc>
        <w:tc>
          <w:tcPr>
            <w:tcW w:w="1486" w:type="dxa"/>
            <w:noWrap w:val="0"/>
            <w:vAlign w:val="center"/>
          </w:tcPr>
          <w:p w14:paraId="2178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开展时间</w:t>
            </w:r>
          </w:p>
        </w:tc>
        <w:tc>
          <w:tcPr>
            <w:tcW w:w="2950" w:type="dxa"/>
            <w:noWrap w:val="0"/>
            <w:vAlign w:val="center"/>
          </w:tcPr>
          <w:p w14:paraId="71E5D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参加单位</w:t>
            </w:r>
          </w:p>
        </w:tc>
        <w:tc>
          <w:tcPr>
            <w:tcW w:w="2237" w:type="dxa"/>
            <w:noWrap w:val="0"/>
            <w:vAlign w:val="center"/>
          </w:tcPr>
          <w:p w14:paraId="08CC1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开展方式及对象范围</w:t>
            </w:r>
          </w:p>
        </w:tc>
        <w:tc>
          <w:tcPr>
            <w:tcW w:w="601" w:type="dxa"/>
            <w:noWrap w:val="0"/>
            <w:vAlign w:val="center"/>
          </w:tcPr>
          <w:p w14:paraId="75B2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3E3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571" w:type="dxa"/>
            <w:noWrap w:val="0"/>
            <w:vAlign w:val="center"/>
          </w:tcPr>
          <w:p w14:paraId="5D7B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shd w:val="clear"/>
            <w:noWrap w:val="0"/>
            <w:vAlign w:val="center"/>
          </w:tcPr>
          <w:p w14:paraId="7EA3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超层越界专项检查</w:t>
            </w:r>
          </w:p>
        </w:tc>
        <w:tc>
          <w:tcPr>
            <w:tcW w:w="1689" w:type="dxa"/>
            <w:shd w:val="clear"/>
            <w:noWrap w:val="0"/>
            <w:vAlign w:val="center"/>
          </w:tcPr>
          <w:p w14:paraId="1D30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执法检查</w:t>
            </w:r>
          </w:p>
        </w:tc>
        <w:tc>
          <w:tcPr>
            <w:tcW w:w="1486" w:type="dxa"/>
            <w:shd w:val="clear"/>
            <w:noWrap w:val="0"/>
            <w:vAlign w:val="center"/>
          </w:tcPr>
          <w:p w14:paraId="2C0F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2026.7</w:t>
            </w:r>
          </w:p>
        </w:tc>
        <w:tc>
          <w:tcPr>
            <w:tcW w:w="2950" w:type="dxa"/>
            <w:shd w:val="clear"/>
            <w:noWrap w:val="0"/>
            <w:vAlign w:val="center"/>
          </w:tcPr>
          <w:p w14:paraId="1A171FB8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沁源县自然资源局</w:t>
            </w:r>
          </w:p>
        </w:tc>
        <w:tc>
          <w:tcPr>
            <w:tcW w:w="2237" w:type="dxa"/>
            <w:shd w:val="clear"/>
            <w:noWrap w:val="0"/>
            <w:vAlign w:val="center"/>
          </w:tcPr>
          <w:p w14:paraId="7BA4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聘请第三方资质单位对全县所有正常生产、基建矿山进行实地检测</w:t>
            </w:r>
          </w:p>
        </w:tc>
        <w:tc>
          <w:tcPr>
            <w:tcW w:w="601" w:type="dxa"/>
            <w:noWrap w:val="0"/>
            <w:vAlign w:val="center"/>
          </w:tcPr>
          <w:p w14:paraId="14C2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C8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atLeast"/>
          <w:jc w:val="center"/>
        </w:trPr>
        <w:tc>
          <w:tcPr>
            <w:tcW w:w="571" w:type="dxa"/>
            <w:noWrap w:val="0"/>
            <w:vAlign w:val="center"/>
          </w:tcPr>
          <w:p w14:paraId="0336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1" w:type="dxa"/>
            <w:shd w:val="clear"/>
            <w:noWrap w:val="0"/>
            <w:vAlign w:val="center"/>
          </w:tcPr>
          <w:p w14:paraId="4DA3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超层越界专项检查</w:t>
            </w:r>
          </w:p>
        </w:tc>
        <w:tc>
          <w:tcPr>
            <w:tcW w:w="1689" w:type="dxa"/>
            <w:shd w:val="clear"/>
            <w:noWrap w:val="0"/>
            <w:vAlign w:val="center"/>
          </w:tcPr>
          <w:p w14:paraId="139C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执法检查</w:t>
            </w:r>
          </w:p>
        </w:tc>
        <w:tc>
          <w:tcPr>
            <w:tcW w:w="1486" w:type="dxa"/>
            <w:shd w:val="clear"/>
            <w:noWrap w:val="0"/>
            <w:vAlign w:val="center"/>
          </w:tcPr>
          <w:p w14:paraId="130C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2026.11</w:t>
            </w:r>
          </w:p>
        </w:tc>
        <w:tc>
          <w:tcPr>
            <w:tcW w:w="2950" w:type="dxa"/>
            <w:shd w:val="clear"/>
            <w:noWrap w:val="0"/>
            <w:vAlign w:val="center"/>
          </w:tcPr>
          <w:p w14:paraId="7B12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沁源县自然资源局</w:t>
            </w:r>
          </w:p>
        </w:tc>
        <w:tc>
          <w:tcPr>
            <w:tcW w:w="2237" w:type="dxa"/>
            <w:shd w:val="clear"/>
            <w:noWrap w:val="0"/>
            <w:vAlign w:val="center"/>
          </w:tcPr>
          <w:p w14:paraId="18B8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聘请第三方资质单位对全县所有正常生产、基建矿山进行实地检测</w:t>
            </w:r>
          </w:p>
        </w:tc>
        <w:tc>
          <w:tcPr>
            <w:tcW w:w="601" w:type="dxa"/>
            <w:noWrap w:val="0"/>
            <w:vAlign w:val="center"/>
          </w:tcPr>
          <w:p w14:paraId="62D3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FA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6" w:hRule="atLeast"/>
          <w:jc w:val="center"/>
        </w:trPr>
        <w:tc>
          <w:tcPr>
            <w:tcW w:w="571" w:type="dxa"/>
            <w:noWrap w:val="0"/>
            <w:vAlign w:val="center"/>
          </w:tcPr>
          <w:p w14:paraId="4062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1" w:type="dxa"/>
            <w:noWrap w:val="0"/>
            <w:vAlign w:val="center"/>
          </w:tcPr>
          <w:p w14:paraId="175C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294D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465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950" w:type="dxa"/>
            <w:noWrap w:val="0"/>
            <w:vAlign w:val="center"/>
          </w:tcPr>
          <w:p w14:paraId="4A6F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FC5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noWrap w:val="0"/>
            <w:vAlign w:val="center"/>
          </w:tcPr>
          <w:p w14:paraId="15B0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8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atLeast"/>
          <w:jc w:val="center"/>
        </w:trPr>
        <w:tc>
          <w:tcPr>
            <w:tcW w:w="571" w:type="dxa"/>
            <w:noWrap w:val="0"/>
            <w:vAlign w:val="center"/>
          </w:tcPr>
          <w:p w14:paraId="402D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1" w:type="dxa"/>
            <w:noWrap w:val="0"/>
            <w:vAlign w:val="center"/>
          </w:tcPr>
          <w:p w14:paraId="18E3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0B6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0CC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0" w:type="dxa"/>
            <w:noWrap w:val="0"/>
            <w:vAlign w:val="center"/>
          </w:tcPr>
          <w:p w14:paraId="5E42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36A1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noWrap w:val="0"/>
            <w:vAlign w:val="center"/>
          </w:tcPr>
          <w:p w14:paraId="26B0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1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atLeast"/>
          <w:jc w:val="center"/>
        </w:trPr>
        <w:tc>
          <w:tcPr>
            <w:tcW w:w="571" w:type="dxa"/>
            <w:noWrap w:val="0"/>
            <w:vAlign w:val="center"/>
          </w:tcPr>
          <w:p w14:paraId="7A11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1" w:type="dxa"/>
            <w:noWrap w:val="0"/>
            <w:vAlign w:val="center"/>
          </w:tcPr>
          <w:p w14:paraId="42B4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588D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C2F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0" w:type="dxa"/>
            <w:noWrap w:val="0"/>
            <w:vAlign w:val="center"/>
          </w:tcPr>
          <w:p w14:paraId="5767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1FC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noWrap w:val="0"/>
            <w:vAlign w:val="center"/>
          </w:tcPr>
          <w:p w14:paraId="6AC8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D7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571" w:type="dxa"/>
            <w:noWrap w:val="0"/>
            <w:vAlign w:val="center"/>
          </w:tcPr>
          <w:p w14:paraId="18BE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1" w:type="dxa"/>
            <w:noWrap w:val="0"/>
            <w:vAlign w:val="center"/>
          </w:tcPr>
          <w:p w14:paraId="2676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E30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74A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0" w:type="dxa"/>
            <w:noWrap w:val="0"/>
            <w:vAlign w:val="center"/>
          </w:tcPr>
          <w:p w14:paraId="6164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43EB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noWrap w:val="0"/>
            <w:vAlign w:val="center"/>
          </w:tcPr>
          <w:p w14:paraId="7188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6CFC30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77CE"/>
    <w:rsid w:val="05D64B5F"/>
    <w:rsid w:val="0843084C"/>
    <w:rsid w:val="110C3C07"/>
    <w:rsid w:val="14535FF1"/>
    <w:rsid w:val="1A312930"/>
    <w:rsid w:val="1F7312F5"/>
    <w:rsid w:val="292907E0"/>
    <w:rsid w:val="309B06AC"/>
    <w:rsid w:val="367962D6"/>
    <w:rsid w:val="37184804"/>
    <w:rsid w:val="38B7235E"/>
    <w:rsid w:val="3A1439A9"/>
    <w:rsid w:val="3EF97A75"/>
    <w:rsid w:val="3F1D7068"/>
    <w:rsid w:val="41E73751"/>
    <w:rsid w:val="42EE0B0F"/>
    <w:rsid w:val="435C3E38"/>
    <w:rsid w:val="51C4585C"/>
    <w:rsid w:val="59F338D4"/>
    <w:rsid w:val="5D5C4B9B"/>
    <w:rsid w:val="5E437B09"/>
    <w:rsid w:val="632C3C71"/>
    <w:rsid w:val="63CC234F"/>
    <w:rsid w:val="6635242D"/>
    <w:rsid w:val="6A957A01"/>
    <w:rsid w:val="6EE82732"/>
    <w:rsid w:val="6F0D7B8B"/>
    <w:rsid w:val="76937428"/>
    <w:rsid w:val="7D357AAD"/>
    <w:rsid w:val="7EBFD2A4"/>
    <w:rsid w:val="BDEFD4BE"/>
    <w:rsid w:val="DEF5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506</Characters>
  <Lines>0</Lines>
  <Paragraphs>0</Paragraphs>
  <TotalTime>1</TotalTime>
  <ScaleCrop>false</ScaleCrop>
  <LinksUpToDate>false</LinksUpToDate>
  <CharactersWithSpaces>514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2025-08-12T10:19:00Z</dcterms:created>
  <dc:creator>Administrator</dc:creator>
  <cp:lastModifiedBy>greatwall</cp:lastModifiedBy>
  <cp:lastPrinted>2026-05-18T16:54:14Z</cp:lastPrinted>
  <dcterms:modified xsi:type="dcterms:W3CDTF">2026-05-19T10:44:14Z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eyJoZGlkIjoiZTQ1ZTZlODJjNzYzMzY3NDc0ZGUxNGM5NzMxYjA5NDQiLCJ1c2VySWQiOiIxMzU0NTUxMDA1In0=</vt:lpwstr>
  </property>
  <property fmtid="{D5CDD505-2E9C-101B-9397-08002B2CF9AE}" pid="4" name="ICV">
    <vt:lpwstr>EC5287CB92F2BE511BC40A6A49774BAC_43</vt:lpwstr>
  </property>
</Properties>
</file>