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5E216">
      <w:pPr>
        <w:rPr>
          <w:rFonts w:ascii="黑体" w:hAnsi="黑体" w:eastAsia="黑体" w:cs="仿宋_GB2312"/>
          <w:sz w:val="32"/>
          <w:szCs w:val="32"/>
        </w:rPr>
      </w:pPr>
      <w:r>
        <w:rPr>
          <w:rFonts w:hint="eastAsia" w:ascii="黑体" w:hAnsi="黑体" w:eastAsia="黑体" w:cs="仿宋_GB2312"/>
          <w:sz w:val="32"/>
          <w:szCs w:val="32"/>
        </w:rPr>
        <w:t>附件</w:t>
      </w:r>
    </w:p>
    <w:p w14:paraId="6EC02B00">
      <w:pPr>
        <w:jc w:val="center"/>
        <w:rPr>
          <w:rFonts w:ascii="黑体" w:hAnsi="黑体" w:eastAsia="黑体" w:cs="仿宋_GB2312"/>
          <w:sz w:val="32"/>
          <w:szCs w:val="32"/>
        </w:rPr>
      </w:pPr>
      <w:bookmarkStart w:id="0" w:name="_GoBack"/>
      <w:r>
        <w:rPr>
          <w:rFonts w:hint="eastAsia" w:ascii="方正小标宋简体" w:hAnsi="方正小标宋简体" w:eastAsia="方正小标宋简体" w:cs="方正小标宋简体"/>
          <w:color w:val="000000"/>
          <w:kern w:val="0"/>
          <w:sz w:val="44"/>
          <w:szCs w:val="44"/>
        </w:rPr>
        <w:t>沁源县乡镇权责清单目录</w:t>
      </w:r>
    </w:p>
    <w:bookmarkEnd w:id="0"/>
    <w:tbl>
      <w:tblPr>
        <w:tblStyle w:val="8"/>
        <w:tblW w:w="13808" w:type="dxa"/>
        <w:jc w:val="center"/>
        <w:tblLayout w:type="fixed"/>
        <w:tblCellMar>
          <w:top w:w="0" w:type="dxa"/>
          <w:left w:w="57" w:type="dxa"/>
          <w:bottom w:w="0" w:type="dxa"/>
          <w:right w:w="57" w:type="dxa"/>
        </w:tblCellMar>
      </w:tblPr>
      <w:tblGrid>
        <w:gridCol w:w="537"/>
        <w:gridCol w:w="660"/>
        <w:gridCol w:w="1888"/>
        <w:gridCol w:w="8103"/>
        <w:gridCol w:w="630"/>
        <w:gridCol w:w="1485"/>
        <w:gridCol w:w="505"/>
      </w:tblGrid>
      <w:tr w14:paraId="17D510F5">
        <w:tblPrEx>
          <w:tblCellMar>
            <w:top w:w="0" w:type="dxa"/>
            <w:left w:w="57" w:type="dxa"/>
            <w:bottom w:w="0" w:type="dxa"/>
            <w:right w:w="57" w:type="dxa"/>
          </w:tblCellMar>
        </w:tblPrEx>
        <w:trPr>
          <w:trHeight w:val="540" w:hRule="atLeast"/>
          <w:tblHeader/>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EA19C">
            <w:pPr>
              <w:widowControl/>
              <w:jc w:val="center"/>
              <w:textAlignment w:val="center"/>
              <w:rPr>
                <w:rFonts w:ascii="黑体" w:hAnsi="黑体" w:eastAsia="黑体" w:cs="黑体"/>
                <w:bCs/>
                <w:color w:val="000000"/>
                <w:szCs w:val="21"/>
              </w:rPr>
            </w:pPr>
            <w:r>
              <w:rPr>
                <w:rFonts w:hint="eastAsia" w:ascii="黑体" w:hAnsi="黑体" w:eastAsia="黑体" w:cs="黑体"/>
                <w:bCs/>
                <w:color w:val="000000"/>
                <w:kern w:val="0"/>
                <w:szCs w:val="21"/>
              </w:rPr>
              <w:t>序号</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A65DE">
            <w:pPr>
              <w:widowControl/>
              <w:jc w:val="center"/>
              <w:textAlignment w:val="center"/>
              <w:rPr>
                <w:rFonts w:ascii="黑体" w:hAnsi="黑体" w:eastAsia="黑体" w:cs="黑体"/>
                <w:bCs/>
                <w:color w:val="000000"/>
                <w:szCs w:val="21"/>
              </w:rPr>
            </w:pPr>
            <w:r>
              <w:rPr>
                <w:rFonts w:hint="eastAsia" w:ascii="黑体" w:hAnsi="黑体" w:eastAsia="黑体" w:cs="黑体"/>
                <w:bCs/>
                <w:color w:val="000000"/>
                <w:kern w:val="0"/>
                <w:szCs w:val="21"/>
              </w:rPr>
              <w:t>职权</w:t>
            </w:r>
            <w:r>
              <w:rPr>
                <w:rFonts w:ascii="黑体" w:hAnsi="黑体" w:eastAsia="黑体" w:cs="黑体"/>
                <w:bCs/>
                <w:color w:val="000000"/>
                <w:kern w:val="0"/>
                <w:szCs w:val="21"/>
              </w:rPr>
              <w:br w:type="textWrapping"/>
            </w:r>
            <w:r>
              <w:rPr>
                <w:rFonts w:hint="eastAsia" w:ascii="黑体" w:hAnsi="黑体" w:eastAsia="黑体" w:cs="黑体"/>
                <w:bCs/>
                <w:color w:val="000000"/>
                <w:kern w:val="0"/>
                <w:szCs w:val="21"/>
              </w:rPr>
              <w:t>类型</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B0C7E">
            <w:pPr>
              <w:widowControl/>
              <w:jc w:val="center"/>
              <w:textAlignment w:val="center"/>
              <w:rPr>
                <w:rFonts w:ascii="黑体" w:hAnsi="黑体" w:eastAsia="黑体" w:cs="黑体"/>
                <w:bCs/>
                <w:color w:val="000000"/>
                <w:szCs w:val="21"/>
              </w:rPr>
            </w:pPr>
            <w:r>
              <w:rPr>
                <w:rFonts w:hint="eastAsia" w:ascii="黑体" w:hAnsi="黑体" w:eastAsia="黑体" w:cs="黑体"/>
                <w:bCs/>
                <w:color w:val="000000"/>
                <w:kern w:val="0"/>
                <w:szCs w:val="21"/>
              </w:rPr>
              <w:t>职权名称</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37A0D">
            <w:pPr>
              <w:widowControl/>
              <w:jc w:val="center"/>
              <w:textAlignment w:val="center"/>
              <w:rPr>
                <w:rFonts w:ascii="黑体" w:hAnsi="黑体" w:eastAsia="黑体" w:cs="黑体"/>
                <w:bCs/>
                <w:color w:val="000000"/>
                <w:szCs w:val="21"/>
              </w:rPr>
            </w:pPr>
            <w:r>
              <w:rPr>
                <w:rFonts w:hint="eastAsia" w:ascii="黑体" w:hAnsi="黑体" w:eastAsia="黑体" w:cs="黑体"/>
                <w:bCs/>
                <w:color w:val="000000"/>
                <w:kern w:val="0"/>
                <w:szCs w:val="21"/>
              </w:rPr>
              <w:t>职权依据</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EC7FD">
            <w:pPr>
              <w:widowControl/>
              <w:jc w:val="center"/>
              <w:textAlignment w:val="center"/>
              <w:rPr>
                <w:rFonts w:ascii="黑体" w:hAnsi="黑体" w:eastAsia="黑体" w:cs="黑体"/>
                <w:bCs/>
                <w:color w:val="000000"/>
                <w:szCs w:val="21"/>
              </w:rPr>
            </w:pPr>
            <w:r>
              <w:rPr>
                <w:rFonts w:hint="eastAsia" w:ascii="黑体" w:hAnsi="黑体" w:eastAsia="黑体" w:cs="黑体"/>
                <w:bCs/>
                <w:color w:val="000000"/>
                <w:kern w:val="0"/>
                <w:szCs w:val="21"/>
              </w:rPr>
              <w:t>实施</w:t>
            </w:r>
            <w:r>
              <w:rPr>
                <w:rFonts w:ascii="黑体" w:hAnsi="黑体" w:eastAsia="黑体" w:cs="黑体"/>
                <w:bCs/>
                <w:color w:val="000000"/>
                <w:kern w:val="0"/>
                <w:szCs w:val="21"/>
              </w:rPr>
              <w:br w:type="textWrapping"/>
            </w:r>
            <w:r>
              <w:rPr>
                <w:rFonts w:hint="eastAsia" w:ascii="黑体" w:hAnsi="黑体" w:eastAsia="黑体" w:cs="黑体"/>
                <w:bCs/>
                <w:color w:val="000000"/>
                <w:kern w:val="0"/>
                <w:szCs w:val="21"/>
              </w:rPr>
              <w:t>主体</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8B298">
            <w:pPr>
              <w:widowControl/>
              <w:jc w:val="center"/>
              <w:textAlignment w:val="center"/>
              <w:rPr>
                <w:rFonts w:ascii="黑体" w:hAnsi="黑体" w:eastAsia="黑体" w:cs="黑体"/>
                <w:bCs/>
                <w:color w:val="000000"/>
                <w:szCs w:val="21"/>
              </w:rPr>
            </w:pPr>
            <w:r>
              <w:rPr>
                <w:rFonts w:hint="eastAsia" w:ascii="黑体" w:hAnsi="黑体" w:eastAsia="黑体" w:cs="黑体"/>
                <w:bCs/>
                <w:color w:val="000000"/>
                <w:kern w:val="0"/>
                <w:szCs w:val="21"/>
              </w:rPr>
              <w:t>指导</w:t>
            </w:r>
            <w:r>
              <w:rPr>
                <w:rFonts w:ascii="黑体" w:hAnsi="黑体" w:eastAsia="黑体" w:cs="黑体"/>
                <w:bCs/>
                <w:color w:val="000000"/>
                <w:kern w:val="0"/>
                <w:szCs w:val="21"/>
              </w:rPr>
              <w:br w:type="textWrapping"/>
            </w:r>
            <w:r>
              <w:rPr>
                <w:rFonts w:hint="eastAsia" w:ascii="黑体" w:hAnsi="黑体" w:eastAsia="黑体" w:cs="黑体"/>
                <w:bCs/>
                <w:color w:val="000000"/>
                <w:kern w:val="0"/>
                <w:szCs w:val="21"/>
              </w:rPr>
              <w:t>单位</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774A0">
            <w:pPr>
              <w:widowControl/>
              <w:jc w:val="center"/>
              <w:textAlignment w:val="center"/>
              <w:rPr>
                <w:rFonts w:ascii="黑体" w:hAnsi="黑体" w:eastAsia="黑体" w:cs="黑体"/>
                <w:bCs/>
                <w:color w:val="000000"/>
                <w:szCs w:val="21"/>
              </w:rPr>
            </w:pPr>
            <w:r>
              <w:rPr>
                <w:rFonts w:hint="eastAsia" w:ascii="黑体" w:hAnsi="黑体" w:eastAsia="黑体" w:cs="黑体"/>
                <w:bCs/>
                <w:color w:val="000000"/>
                <w:kern w:val="0"/>
                <w:szCs w:val="21"/>
              </w:rPr>
              <w:t>备注</w:t>
            </w:r>
          </w:p>
        </w:tc>
      </w:tr>
      <w:tr w14:paraId="110BFB09">
        <w:tblPrEx>
          <w:tblCellMar>
            <w:top w:w="0" w:type="dxa"/>
            <w:left w:w="57" w:type="dxa"/>
            <w:bottom w:w="0" w:type="dxa"/>
            <w:right w:w="57" w:type="dxa"/>
          </w:tblCellMar>
        </w:tblPrEx>
        <w:trPr>
          <w:trHeight w:val="1785"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50B99">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BA5DC">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许可</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6FDC8">
            <w:pPr>
              <w:widowControl/>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对个别农户之间承包的耕地和草地适当调整的审批</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9E266">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【法律】《中华人民共和国农村土地承包法》（</w:t>
            </w:r>
            <w:r>
              <w:rPr>
                <w:rFonts w:ascii="仿宋_GB2312" w:hAnsi="仿宋" w:eastAsia="仿宋_GB2312" w:cs="仿宋"/>
                <w:color w:val="000000"/>
                <w:kern w:val="0"/>
                <w:szCs w:val="21"/>
              </w:rPr>
              <w:t>2018</w:t>
            </w:r>
            <w:r>
              <w:rPr>
                <w:rFonts w:hint="eastAsia" w:ascii="仿宋_GB2312" w:hAnsi="仿宋" w:eastAsia="仿宋_GB2312" w:cs="仿宋"/>
                <w:color w:val="000000"/>
                <w:kern w:val="0"/>
                <w:szCs w:val="21"/>
              </w:rPr>
              <w:t>年修正）</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第二十八条</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承包期内，发包方不得调整承包地。承包期内，因自然灾害严重毁损承包地等特殊情形对个别农户之间承包的耕地和草地需要适当调整的，必须经本集体经济组织成员的村民会议三分之二以上成员或者三分之二以上村民代表的同意，并报乡（镇）人民政府和县级人民政府农业农村、林业和草原等主管部门批准。承包合同中约定不得调整的，按照其约定。</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A5C85">
            <w:pPr>
              <w:widowControl/>
              <w:spacing w:line="280" w:lineRule="exact"/>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90EAA">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县农业农村局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0FECA">
            <w:pPr>
              <w:jc w:val="center"/>
              <w:rPr>
                <w:rFonts w:ascii="仿宋_GB2312" w:hAnsi="仿宋" w:eastAsia="仿宋_GB2312" w:cs="仿宋"/>
                <w:color w:val="000000"/>
                <w:szCs w:val="21"/>
              </w:rPr>
            </w:pPr>
          </w:p>
        </w:tc>
      </w:tr>
      <w:tr w14:paraId="3CD8934D">
        <w:tblPrEx>
          <w:tblCellMar>
            <w:top w:w="0" w:type="dxa"/>
            <w:left w:w="57" w:type="dxa"/>
            <w:bottom w:w="0" w:type="dxa"/>
            <w:right w:w="57" w:type="dxa"/>
          </w:tblCellMar>
        </w:tblPrEx>
        <w:trPr>
          <w:trHeight w:val="90"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1D01F">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2</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F37A5">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许可</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C853A">
            <w:pPr>
              <w:widowControl/>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对农民集体所有的土地由本集体经济组织以外的单位或者个人承包经营的审批</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AF1B5">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【法律】《中华人民共和国农村土地承包法》（</w:t>
            </w:r>
            <w:r>
              <w:rPr>
                <w:rFonts w:ascii="仿宋_GB2312" w:hAnsi="仿宋" w:eastAsia="仿宋_GB2312" w:cs="仿宋"/>
                <w:color w:val="000000"/>
                <w:kern w:val="0"/>
                <w:szCs w:val="21"/>
              </w:rPr>
              <w:t>2018</w:t>
            </w:r>
            <w:r>
              <w:rPr>
                <w:rFonts w:hint="eastAsia" w:ascii="仿宋_GB2312" w:hAnsi="仿宋" w:eastAsia="仿宋_GB2312" w:cs="仿宋"/>
                <w:color w:val="000000"/>
                <w:kern w:val="0"/>
                <w:szCs w:val="21"/>
              </w:rPr>
              <w:t>年修正）</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第五十二条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发包方将农村土地发包给本集体经济组织以外的单位或者个人承包，应当事先经本集体经济组织成员的村民会议三分之二以上成员或者三分之二以上村民代表的同意，并报乡（镇）人民政府批准。由本集体经济组织以外的单位或者个人承包的，应当对承包方的资信情况和经营能力进行审查后，再签订承包合同。</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527D2">
            <w:pPr>
              <w:widowControl/>
              <w:spacing w:line="280" w:lineRule="exact"/>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651C4">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县农业农村局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DDBD7">
            <w:pPr>
              <w:jc w:val="center"/>
              <w:rPr>
                <w:rFonts w:ascii="仿宋_GB2312" w:hAnsi="仿宋" w:eastAsia="仿宋_GB2312" w:cs="仿宋"/>
                <w:color w:val="000000"/>
                <w:szCs w:val="21"/>
              </w:rPr>
            </w:pPr>
          </w:p>
        </w:tc>
      </w:tr>
      <w:tr w14:paraId="70653D82">
        <w:tblPrEx>
          <w:tblCellMar>
            <w:top w:w="0" w:type="dxa"/>
            <w:left w:w="57" w:type="dxa"/>
            <w:bottom w:w="0" w:type="dxa"/>
            <w:right w:w="57" w:type="dxa"/>
          </w:tblCellMar>
        </w:tblPrEx>
        <w:trPr>
          <w:trHeight w:val="3183"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726F3">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3</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6B67A">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行政许可</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E2725">
            <w:pPr>
              <w:widowControl/>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工商企业等社会资本通过流转取得土地经营权的审批</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6BCA8">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【法律】《中华人民共和国农村土地承包法》（</w:t>
            </w:r>
            <w:r>
              <w:rPr>
                <w:rFonts w:ascii="仿宋_GB2312" w:hAnsi="仿宋" w:eastAsia="仿宋_GB2312" w:cs="仿宋"/>
                <w:color w:val="000000"/>
                <w:kern w:val="0"/>
                <w:szCs w:val="21"/>
              </w:rPr>
              <w:t>2018</w:t>
            </w:r>
            <w:r>
              <w:rPr>
                <w:rFonts w:hint="eastAsia" w:ascii="仿宋_GB2312" w:hAnsi="仿宋" w:eastAsia="仿宋_GB2312" w:cs="仿宋"/>
                <w:color w:val="000000"/>
                <w:kern w:val="0"/>
                <w:szCs w:val="21"/>
              </w:rPr>
              <w:t>年修正）</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第四十五条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县级以上地方人民政府应当建立工商企业等社会资本通过流转取得土地经营权的资格审查、项目审核和风险防范制度。工商企业等社会资本通过流转取得土地经营权的，本集体经济组织可以收取适量管理费用。具体办法由国务院农业农村、林业和草原主管部门规定。</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【部门规章】《农村土地经营权流转管理办法》（</w:t>
            </w:r>
            <w:r>
              <w:rPr>
                <w:rFonts w:ascii="仿宋_GB2312" w:hAnsi="仿宋" w:eastAsia="仿宋_GB2312" w:cs="仿宋"/>
                <w:color w:val="000000"/>
                <w:kern w:val="0"/>
                <w:szCs w:val="21"/>
              </w:rPr>
              <w:t>2021</w:t>
            </w:r>
            <w:r>
              <w:rPr>
                <w:rFonts w:hint="eastAsia" w:ascii="仿宋_GB2312" w:hAnsi="仿宋" w:eastAsia="仿宋_GB2312" w:cs="仿宋"/>
                <w:color w:val="000000"/>
                <w:kern w:val="0"/>
                <w:szCs w:val="21"/>
              </w:rPr>
              <w:t>年农业农村部令第</w:t>
            </w:r>
            <w:r>
              <w:rPr>
                <w:rFonts w:ascii="仿宋_GB2312" w:hAnsi="仿宋" w:eastAsia="仿宋_GB2312" w:cs="仿宋"/>
                <w:color w:val="000000"/>
                <w:kern w:val="0"/>
                <w:szCs w:val="21"/>
              </w:rPr>
              <w:t>1</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第二十九条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县级以上地方人民政府对工商企业等社会资本流转土地经营权，依法建立分级资格审查和项目审核制度。（三）县级以上地方人民政府或者乡（镇）人民政府应当依法组织相关职能部门、农村集体经济组织代表、农民代表、专家等就土地用途、受让主体农业经营能力，以及经营项目是否符合粮食生产等产业规划等进行审查审核，并于受理之日起</w:t>
            </w:r>
            <w:r>
              <w:rPr>
                <w:rFonts w:ascii="仿宋_GB2312" w:hAnsi="仿宋" w:eastAsia="仿宋_GB2312" w:cs="仿宋"/>
                <w:color w:val="000000"/>
                <w:kern w:val="0"/>
                <w:szCs w:val="21"/>
              </w:rPr>
              <w:t>20</w:t>
            </w:r>
            <w:r>
              <w:rPr>
                <w:rFonts w:hint="eastAsia" w:ascii="仿宋_GB2312" w:hAnsi="仿宋" w:eastAsia="仿宋_GB2312" w:cs="仿宋"/>
                <w:color w:val="000000"/>
                <w:kern w:val="0"/>
                <w:szCs w:val="21"/>
              </w:rPr>
              <w:t>个工作日内作出审查审核意见。</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FB83C">
            <w:pPr>
              <w:widowControl/>
              <w:spacing w:line="280" w:lineRule="exact"/>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E0A96">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县农业农村局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080A7">
            <w:pPr>
              <w:jc w:val="center"/>
              <w:rPr>
                <w:rFonts w:ascii="仿宋_GB2312" w:hAnsi="仿宋" w:eastAsia="仿宋_GB2312" w:cs="仿宋"/>
                <w:color w:val="000000"/>
                <w:szCs w:val="21"/>
              </w:rPr>
            </w:pPr>
          </w:p>
        </w:tc>
      </w:tr>
      <w:tr w14:paraId="3D68942C">
        <w:tblPrEx>
          <w:tblCellMar>
            <w:top w:w="0" w:type="dxa"/>
            <w:left w:w="57" w:type="dxa"/>
            <w:bottom w:w="0" w:type="dxa"/>
            <w:right w:w="57" w:type="dxa"/>
          </w:tblCellMar>
        </w:tblPrEx>
        <w:trPr>
          <w:trHeight w:val="6216" w:hRule="atLeast"/>
          <w:jc w:val="center"/>
        </w:trPr>
        <w:tc>
          <w:tcPr>
            <w:tcW w:w="537" w:type="dxa"/>
            <w:tcBorders>
              <w:top w:val="single" w:color="000000" w:sz="4" w:space="0"/>
              <w:left w:val="single" w:color="000000" w:sz="4" w:space="0"/>
              <w:bottom w:val="single" w:color="000000" w:sz="4" w:space="0"/>
              <w:right w:val="single" w:color="000000" w:sz="4" w:space="0"/>
            </w:tcBorders>
            <w:vAlign w:val="center"/>
          </w:tcPr>
          <w:p w14:paraId="295BD422">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4</w:t>
            </w:r>
          </w:p>
        </w:tc>
        <w:tc>
          <w:tcPr>
            <w:tcW w:w="660" w:type="dxa"/>
            <w:tcBorders>
              <w:top w:val="single" w:color="000000" w:sz="4" w:space="0"/>
              <w:left w:val="single" w:color="000000" w:sz="4" w:space="0"/>
              <w:bottom w:val="single" w:color="000000" w:sz="4" w:space="0"/>
              <w:right w:val="single" w:color="000000" w:sz="4" w:space="0"/>
            </w:tcBorders>
            <w:vAlign w:val="center"/>
          </w:tcPr>
          <w:p w14:paraId="698037A3">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行政许可</w:t>
            </w:r>
          </w:p>
        </w:tc>
        <w:tc>
          <w:tcPr>
            <w:tcW w:w="1888" w:type="dxa"/>
            <w:tcBorders>
              <w:top w:val="single" w:color="000000" w:sz="4" w:space="0"/>
              <w:left w:val="single" w:color="000000" w:sz="4" w:space="0"/>
              <w:bottom w:val="single" w:color="000000" w:sz="4" w:space="0"/>
              <w:right w:val="single" w:color="000000" w:sz="4" w:space="0"/>
            </w:tcBorders>
            <w:vAlign w:val="center"/>
          </w:tcPr>
          <w:p w14:paraId="49AF1513">
            <w:pPr>
              <w:widowControl/>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农村村民宅基地审批</w:t>
            </w:r>
          </w:p>
        </w:tc>
        <w:tc>
          <w:tcPr>
            <w:tcW w:w="8103" w:type="dxa"/>
            <w:tcBorders>
              <w:top w:val="single" w:color="000000" w:sz="4" w:space="0"/>
              <w:left w:val="single" w:color="000000" w:sz="4" w:space="0"/>
              <w:bottom w:val="single" w:color="000000" w:sz="4" w:space="0"/>
              <w:right w:val="single" w:color="000000" w:sz="4" w:space="0"/>
            </w:tcBorders>
            <w:vAlign w:val="center"/>
          </w:tcPr>
          <w:p w14:paraId="4BCE2272">
            <w:pPr>
              <w:widowControl/>
              <w:spacing w:line="300" w:lineRule="exac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【法律】《中华人民共和国土地管理法》（</w:t>
            </w:r>
            <w:r>
              <w:rPr>
                <w:rFonts w:ascii="仿宋_GB2312" w:hAnsi="仿宋" w:eastAsia="仿宋_GB2312" w:cs="仿宋"/>
                <w:color w:val="000000"/>
                <w:kern w:val="0"/>
                <w:szCs w:val="21"/>
              </w:rPr>
              <w:t>2019</w:t>
            </w:r>
            <w:r>
              <w:rPr>
                <w:rFonts w:hint="eastAsia" w:ascii="仿宋_GB2312" w:hAnsi="仿宋" w:eastAsia="仿宋_GB2312" w:cs="仿宋"/>
                <w:color w:val="000000"/>
                <w:kern w:val="0"/>
                <w:szCs w:val="21"/>
              </w:rPr>
              <w:t>年修正）</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Style w:val="20"/>
                <w:rFonts w:hint="eastAsia" w:ascii="仿宋_GB2312" w:eastAsia="仿宋_GB2312"/>
                <w:sz w:val="21"/>
                <w:szCs w:val="21"/>
              </w:rPr>
              <w:t>第六十二条第四款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农村村民住宅用地，由乡（镇）人民政府审核批准；其中，涉及占用农用地的，依照本法第四十四条的规定办理审批手续。</w:t>
            </w:r>
          </w:p>
          <w:p w14:paraId="769B2DC1">
            <w:pPr>
              <w:widowControl/>
              <w:spacing w:line="30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【规范性文件】《山西省人民政府办公厅关于印发山西省农村宅基地审批管理办法（试行）的通知》（晋政办发〔</w:t>
            </w:r>
            <w:r>
              <w:rPr>
                <w:rFonts w:ascii="仿宋_GB2312" w:hAnsi="仿宋" w:eastAsia="仿宋_GB2312" w:cs="仿宋"/>
                <w:color w:val="000000"/>
                <w:kern w:val="0"/>
                <w:szCs w:val="21"/>
              </w:rPr>
              <w:t>2020</w:t>
            </w:r>
            <w:r>
              <w:rPr>
                <w:rFonts w:hint="eastAsia" w:ascii="仿宋_GB2312" w:hAnsi="仿宋" w:eastAsia="仿宋_GB2312" w:cs="仿宋"/>
                <w:color w:val="000000"/>
                <w:kern w:val="0"/>
                <w:szCs w:val="21"/>
              </w:rPr>
              <w:t>〕</w:t>
            </w:r>
            <w:r>
              <w:rPr>
                <w:rFonts w:ascii="仿宋_GB2312" w:hAnsi="仿宋" w:eastAsia="仿宋_GB2312" w:cs="仿宋"/>
                <w:color w:val="000000"/>
                <w:kern w:val="0"/>
                <w:szCs w:val="21"/>
              </w:rPr>
              <w:t>115</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Style w:val="20"/>
                <w:rFonts w:hint="eastAsia" w:ascii="仿宋_GB2312" w:eastAsia="仿宋_GB2312"/>
                <w:sz w:val="21"/>
                <w:szCs w:val="21"/>
              </w:rPr>
              <w:t>第二十二条第一款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乡（镇）人民政府受理农村宅基地申请后，应当安排乡（镇）经济发展办公室、社会事务办公室、规划建设办公室在</w:t>
            </w:r>
            <w:r>
              <w:rPr>
                <w:rFonts w:ascii="仿宋_GB2312" w:hAnsi="仿宋" w:eastAsia="仿宋_GB2312" w:cs="仿宋"/>
                <w:color w:val="000000"/>
                <w:kern w:val="0"/>
                <w:szCs w:val="21"/>
              </w:rPr>
              <w:t>15</w:t>
            </w:r>
            <w:r>
              <w:rPr>
                <w:rFonts w:hint="eastAsia" w:ascii="仿宋_GB2312" w:hAnsi="仿宋" w:eastAsia="仿宋_GB2312" w:cs="仿宋"/>
                <w:color w:val="000000"/>
                <w:kern w:val="0"/>
                <w:szCs w:val="21"/>
              </w:rPr>
              <w:t>日内完成实地审查。</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Style w:val="20"/>
                <w:rFonts w:hint="eastAsia" w:ascii="仿宋_GB2312" w:eastAsia="仿宋_GB2312"/>
                <w:sz w:val="21"/>
                <w:szCs w:val="21"/>
              </w:rPr>
              <w:t>第二十三条第一款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乡（镇）人民政府对联审结果进行审核，认为符合条件、材料完备的，应当在收到联审结果后</w:t>
            </w:r>
            <w:r>
              <w:rPr>
                <w:rFonts w:ascii="仿宋_GB2312" w:hAnsi="仿宋" w:eastAsia="仿宋_GB2312" w:cs="仿宋"/>
                <w:color w:val="000000"/>
                <w:kern w:val="0"/>
                <w:szCs w:val="21"/>
              </w:rPr>
              <w:t>5</w:t>
            </w:r>
            <w:r>
              <w:rPr>
                <w:rFonts w:hint="eastAsia" w:ascii="仿宋_GB2312" w:hAnsi="仿宋" w:eastAsia="仿宋_GB2312" w:cs="仿宋"/>
                <w:color w:val="000000"/>
                <w:kern w:val="0"/>
                <w:szCs w:val="21"/>
              </w:rPr>
              <w:t>日内完成审批，在农村宅基地和建房（规划许可）审批表上签署意见，向申请人发放农村宅基地批准书和乡村建设规划许可证。同时，将审批情况书面报县级农业农村、自然资源和规划等部门备案。</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Style w:val="20"/>
                <w:rFonts w:hint="eastAsia" w:ascii="仿宋_GB2312" w:eastAsia="仿宋_GB2312"/>
                <w:sz w:val="21"/>
                <w:szCs w:val="21"/>
              </w:rPr>
              <w:t>第二十三条第二款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经联审不符合农村宅基地审批条件的，乡（镇）人民政府应当自作出决定之日起</w:t>
            </w:r>
            <w:r>
              <w:rPr>
                <w:rFonts w:ascii="仿宋_GB2312" w:hAnsi="仿宋" w:eastAsia="仿宋_GB2312" w:cs="仿宋"/>
                <w:color w:val="000000"/>
                <w:kern w:val="0"/>
                <w:szCs w:val="21"/>
              </w:rPr>
              <w:t>5</w:t>
            </w:r>
            <w:r>
              <w:rPr>
                <w:rFonts w:hint="eastAsia" w:ascii="仿宋_GB2312" w:hAnsi="仿宋" w:eastAsia="仿宋_GB2312" w:cs="仿宋"/>
                <w:color w:val="000000"/>
                <w:kern w:val="0"/>
                <w:szCs w:val="21"/>
              </w:rPr>
              <w:t>日内书面答复申请人，并说明理由。</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【规范性文件】《山西省人民政府办公厅关于印发山西省农村自建房规划管理办法（试行）的通知》（晋政办发〔</w:t>
            </w:r>
            <w:r>
              <w:rPr>
                <w:rFonts w:ascii="仿宋_GB2312" w:hAnsi="仿宋" w:eastAsia="仿宋_GB2312" w:cs="仿宋"/>
                <w:color w:val="000000"/>
                <w:kern w:val="0"/>
                <w:szCs w:val="21"/>
              </w:rPr>
              <w:t>2020</w:t>
            </w:r>
            <w:r>
              <w:rPr>
                <w:rFonts w:hint="eastAsia" w:ascii="仿宋_GB2312" w:hAnsi="仿宋" w:eastAsia="仿宋_GB2312" w:cs="仿宋"/>
                <w:color w:val="000000"/>
                <w:kern w:val="0"/>
                <w:szCs w:val="21"/>
              </w:rPr>
              <w:t>〕</w:t>
            </w:r>
            <w:r>
              <w:rPr>
                <w:rFonts w:ascii="仿宋_GB2312" w:hAnsi="仿宋" w:eastAsia="仿宋_GB2312" w:cs="仿宋"/>
                <w:color w:val="000000"/>
                <w:kern w:val="0"/>
                <w:szCs w:val="21"/>
              </w:rPr>
              <w:t>118</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Style w:val="20"/>
                <w:rFonts w:hint="eastAsia" w:ascii="仿宋_GB2312" w:eastAsia="仿宋_GB2312"/>
                <w:sz w:val="21"/>
                <w:szCs w:val="21"/>
              </w:rPr>
              <w:t>第六条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设区的市、县（市、区）自然资源主管部门应当加强农村自建房规划管理的业务指导；县级人民政府可以委托乡（镇）人民政府实施农村自建房规划审批；村民委员会应当在乡（镇）人民政府的领导下，对农村自建房规划申请进行初审并提供审批手续办理指导或者代办服务。</w:t>
            </w:r>
          </w:p>
        </w:tc>
        <w:tc>
          <w:tcPr>
            <w:tcW w:w="630" w:type="dxa"/>
            <w:tcBorders>
              <w:top w:val="single" w:color="000000" w:sz="4" w:space="0"/>
              <w:left w:val="single" w:color="000000" w:sz="4" w:space="0"/>
              <w:bottom w:val="single" w:color="000000" w:sz="4" w:space="0"/>
              <w:right w:val="single" w:color="000000" w:sz="4" w:space="0"/>
            </w:tcBorders>
            <w:vAlign w:val="center"/>
          </w:tcPr>
          <w:p w14:paraId="73F5EA28">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vAlign w:val="center"/>
          </w:tcPr>
          <w:p w14:paraId="62D2A70C">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县农业农村局</w:t>
            </w:r>
          </w:p>
        </w:tc>
        <w:tc>
          <w:tcPr>
            <w:tcW w:w="505" w:type="dxa"/>
            <w:tcBorders>
              <w:top w:val="single" w:color="000000" w:sz="4" w:space="0"/>
              <w:left w:val="single" w:color="000000" w:sz="4" w:space="0"/>
              <w:bottom w:val="single" w:color="000000" w:sz="4" w:space="0"/>
              <w:right w:val="single" w:color="000000" w:sz="4" w:space="0"/>
            </w:tcBorders>
            <w:vAlign w:val="center"/>
          </w:tcPr>
          <w:p w14:paraId="71ADE678">
            <w:pPr>
              <w:jc w:val="center"/>
              <w:rPr>
                <w:rFonts w:ascii="仿宋_GB2312" w:hAnsi="仿宋" w:eastAsia="仿宋_GB2312" w:cs="仿宋"/>
                <w:color w:val="000000"/>
                <w:szCs w:val="21"/>
              </w:rPr>
            </w:pPr>
          </w:p>
        </w:tc>
      </w:tr>
      <w:tr w14:paraId="1A4D3A52">
        <w:tblPrEx>
          <w:tblCellMar>
            <w:top w:w="0" w:type="dxa"/>
            <w:left w:w="57" w:type="dxa"/>
            <w:bottom w:w="0" w:type="dxa"/>
            <w:right w:w="57" w:type="dxa"/>
          </w:tblCellMar>
        </w:tblPrEx>
        <w:trPr>
          <w:trHeight w:val="1869" w:hRule="atLeast"/>
          <w:jc w:val="center"/>
        </w:trPr>
        <w:tc>
          <w:tcPr>
            <w:tcW w:w="537" w:type="dxa"/>
            <w:tcBorders>
              <w:top w:val="single" w:color="000000" w:sz="4" w:space="0"/>
              <w:left w:val="single" w:color="000000" w:sz="4" w:space="0"/>
              <w:bottom w:val="single" w:color="000000" w:sz="4" w:space="0"/>
              <w:right w:val="single" w:color="000000" w:sz="4" w:space="0"/>
            </w:tcBorders>
            <w:vAlign w:val="center"/>
          </w:tcPr>
          <w:p w14:paraId="259691BD">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5</w:t>
            </w:r>
          </w:p>
        </w:tc>
        <w:tc>
          <w:tcPr>
            <w:tcW w:w="660" w:type="dxa"/>
            <w:tcBorders>
              <w:top w:val="single" w:color="000000" w:sz="4" w:space="0"/>
              <w:left w:val="single" w:color="000000" w:sz="4" w:space="0"/>
              <w:bottom w:val="single" w:color="000000" w:sz="4" w:space="0"/>
              <w:right w:val="single" w:color="000000" w:sz="4" w:space="0"/>
            </w:tcBorders>
            <w:vAlign w:val="center"/>
          </w:tcPr>
          <w:p w14:paraId="557B8A82">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行政许可</w:t>
            </w:r>
          </w:p>
        </w:tc>
        <w:tc>
          <w:tcPr>
            <w:tcW w:w="1888" w:type="dxa"/>
            <w:tcBorders>
              <w:top w:val="single" w:color="000000" w:sz="4" w:space="0"/>
              <w:left w:val="single" w:color="000000" w:sz="4" w:space="0"/>
              <w:bottom w:val="single" w:color="000000" w:sz="4" w:space="0"/>
              <w:right w:val="single" w:color="000000" w:sz="4" w:space="0"/>
            </w:tcBorders>
            <w:vAlign w:val="center"/>
          </w:tcPr>
          <w:p w14:paraId="369D6897">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在村庄、集镇规划区内公共场所修建临时建筑物等设施审批</w:t>
            </w:r>
          </w:p>
        </w:tc>
        <w:tc>
          <w:tcPr>
            <w:tcW w:w="8103" w:type="dxa"/>
            <w:tcBorders>
              <w:top w:val="single" w:color="000000" w:sz="4" w:space="0"/>
              <w:left w:val="single" w:color="000000" w:sz="4" w:space="0"/>
              <w:bottom w:val="single" w:color="000000" w:sz="4" w:space="0"/>
              <w:right w:val="single" w:color="000000" w:sz="4" w:space="0"/>
            </w:tcBorders>
            <w:vAlign w:val="center"/>
          </w:tcPr>
          <w:p w14:paraId="3F5483D7">
            <w:pPr>
              <w:widowControl/>
              <w:spacing w:line="30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【行政法规】《村庄和集镇规划建设管理条例》（</w:t>
            </w:r>
            <w:r>
              <w:rPr>
                <w:rFonts w:ascii="仿宋_GB2312" w:hAnsi="仿宋" w:eastAsia="仿宋_GB2312" w:cs="仿宋"/>
                <w:color w:val="000000"/>
                <w:kern w:val="0"/>
                <w:szCs w:val="21"/>
              </w:rPr>
              <w:t>1993</w:t>
            </w:r>
            <w:r>
              <w:rPr>
                <w:rFonts w:hint="eastAsia" w:ascii="仿宋_GB2312" w:hAnsi="仿宋" w:eastAsia="仿宋_GB2312" w:cs="仿宋"/>
                <w:color w:val="000000"/>
                <w:kern w:val="0"/>
                <w:szCs w:val="21"/>
              </w:rPr>
              <w:t>年国务院令第</w:t>
            </w:r>
            <w:r>
              <w:rPr>
                <w:rFonts w:ascii="仿宋_GB2312" w:hAnsi="仿宋" w:eastAsia="仿宋_GB2312" w:cs="仿宋"/>
                <w:color w:val="000000"/>
                <w:kern w:val="0"/>
                <w:szCs w:val="21"/>
              </w:rPr>
              <w:t>116</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Style w:val="20"/>
                <w:rFonts w:hint="eastAsia" w:ascii="仿宋_GB2312" w:eastAsia="仿宋_GB2312"/>
                <w:sz w:val="21"/>
                <w:szCs w:val="21"/>
              </w:rPr>
              <w:t>第三十二条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未经乡级人民政府批准，任何单位和个人不得擅自在村庄、集镇规划区内的街道、广场、市场和车站等场所修建临时建筑物、构筑物和其他设施。</w:t>
            </w:r>
          </w:p>
        </w:tc>
        <w:tc>
          <w:tcPr>
            <w:tcW w:w="630" w:type="dxa"/>
            <w:tcBorders>
              <w:top w:val="single" w:color="000000" w:sz="4" w:space="0"/>
              <w:left w:val="single" w:color="000000" w:sz="4" w:space="0"/>
              <w:bottom w:val="single" w:color="000000" w:sz="4" w:space="0"/>
              <w:right w:val="single" w:color="000000" w:sz="4" w:space="0"/>
            </w:tcBorders>
            <w:vAlign w:val="center"/>
          </w:tcPr>
          <w:p w14:paraId="50852FAB">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vAlign w:val="center"/>
          </w:tcPr>
          <w:p w14:paraId="349A3281">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县住建局</w:t>
            </w:r>
          </w:p>
        </w:tc>
        <w:tc>
          <w:tcPr>
            <w:tcW w:w="505" w:type="dxa"/>
            <w:tcBorders>
              <w:top w:val="single" w:color="000000" w:sz="4" w:space="0"/>
              <w:left w:val="single" w:color="000000" w:sz="4" w:space="0"/>
              <w:bottom w:val="single" w:color="000000" w:sz="4" w:space="0"/>
              <w:right w:val="single" w:color="000000" w:sz="4" w:space="0"/>
            </w:tcBorders>
            <w:vAlign w:val="center"/>
          </w:tcPr>
          <w:p w14:paraId="737C78EC">
            <w:pPr>
              <w:jc w:val="center"/>
              <w:rPr>
                <w:rFonts w:ascii="仿宋_GB2312" w:hAnsi="仿宋" w:eastAsia="仿宋_GB2312" w:cs="仿宋"/>
                <w:color w:val="000000"/>
                <w:szCs w:val="21"/>
              </w:rPr>
            </w:pPr>
          </w:p>
        </w:tc>
      </w:tr>
      <w:tr w14:paraId="318B5947">
        <w:tblPrEx>
          <w:tblCellMar>
            <w:top w:w="0" w:type="dxa"/>
            <w:left w:w="57" w:type="dxa"/>
            <w:bottom w:w="0" w:type="dxa"/>
            <w:right w:w="57" w:type="dxa"/>
          </w:tblCellMar>
        </w:tblPrEx>
        <w:trPr>
          <w:trHeight w:val="1549" w:hRule="atLeast"/>
          <w:jc w:val="center"/>
        </w:trPr>
        <w:tc>
          <w:tcPr>
            <w:tcW w:w="537" w:type="dxa"/>
            <w:tcBorders>
              <w:top w:val="single" w:color="000000" w:sz="4" w:space="0"/>
              <w:left w:val="single" w:color="000000" w:sz="4" w:space="0"/>
              <w:bottom w:val="single" w:color="000000" w:sz="4" w:space="0"/>
              <w:right w:val="single" w:color="000000" w:sz="4" w:space="0"/>
            </w:tcBorders>
            <w:vAlign w:val="center"/>
          </w:tcPr>
          <w:p w14:paraId="71CA4822">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6</w:t>
            </w:r>
          </w:p>
        </w:tc>
        <w:tc>
          <w:tcPr>
            <w:tcW w:w="660" w:type="dxa"/>
            <w:tcBorders>
              <w:top w:val="single" w:color="000000" w:sz="4" w:space="0"/>
              <w:left w:val="single" w:color="000000" w:sz="4" w:space="0"/>
              <w:bottom w:val="single" w:color="000000" w:sz="4" w:space="0"/>
              <w:right w:val="single" w:color="000000" w:sz="4" w:space="0"/>
            </w:tcBorders>
            <w:vAlign w:val="center"/>
          </w:tcPr>
          <w:p w14:paraId="2236D358">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行政许可</w:t>
            </w:r>
          </w:p>
        </w:tc>
        <w:tc>
          <w:tcPr>
            <w:tcW w:w="1888" w:type="dxa"/>
            <w:tcBorders>
              <w:top w:val="single" w:color="000000" w:sz="4" w:space="0"/>
              <w:left w:val="single" w:color="000000" w:sz="4" w:space="0"/>
              <w:bottom w:val="single" w:color="000000" w:sz="4" w:space="0"/>
              <w:right w:val="single" w:color="000000" w:sz="4" w:space="0"/>
            </w:tcBorders>
            <w:vAlign w:val="center"/>
          </w:tcPr>
          <w:p w14:paraId="086759DC">
            <w:pPr>
              <w:widowControl/>
              <w:spacing w:line="280" w:lineRule="exac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适龄儿童、少年因身体状况需要延缓入学或者休学审批</w:t>
            </w:r>
          </w:p>
        </w:tc>
        <w:tc>
          <w:tcPr>
            <w:tcW w:w="8103" w:type="dxa"/>
            <w:tcBorders>
              <w:top w:val="single" w:color="000000" w:sz="4" w:space="0"/>
              <w:left w:val="single" w:color="000000" w:sz="4" w:space="0"/>
              <w:bottom w:val="single" w:color="000000" w:sz="4" w:space="0"/>
              <w:right w:val="single" w:color="000000" w:sz="4" w:space="0"/>
            </w:tcBorders>
            <w:vAlign w:val="center"/>
          </w:tcPr>
          <w:p w14:paraId="664721B5">
            <w:pPr>
              <w:widowControl/>
              <w:spacing w:line="320" w:lineRule="exac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【法律】《中华人民共和国义务教育法》（</w:t>
            </w:r>
            <w:r>
              <w:rPr>
                <w:rFonts w:ascii="仿宋_GB2312" w:hAnsi="仿宋" w:eastAsia="仿宋_GB2312" w:cs="仿宋"/>
                <w:color w:val="000000"/>
                <w:kern w:val="0"/>
                <w:szCs w:val="21"/>
              </w:rPr>
              <w:t>2018</w:t>
            </w:r>
            <w:r>
              <w:rPr>
                <w:rFonts w:hint="eastAsia" w:ascii="仿宋_GB2312" w:hAnsi="仿宋" w:eastAsia="仿宋_GB2312" w:cs="仿宋"/>
                <w:color w:val="000000"/>
                <w:kern w:val="0"/>
                <w:szCs w:val="21"/>
              </w:rPr>
              <w:t>年修正）</w:t>
            </w:r>
          </w:p>
          <w:p w14:paraId="1C511B25">
            <w:pPr>
              <w:widowControl/>
              <w:spacing w:line="320" w:lineRule="exact"/>
              <w:ind w:firstLine="422" w:firstLineChars="200"/>
              <w:textAlignment w:val="center"/>
              <w:rPr>
                <w:rFonts w:ascii="仿宋_GB2312" w:hAnsi="仿宋" w:eastAsia="仿宋_GB2312" w:cs="仿宋"/>
                <w:color w:val="000000"/>
                <w:kern w:val="0"/>
                <w:szCs w:val="21"/>
              </w:rPr>
            </w:pPr>
            <w:r>
              <w:rPr>
                <w:rFonts w:hint="eastAsia" w:ascii="仿宋_GB2312" w:hAnsi="仿宋" w:eastAsia="仿宋_GB2312" w:cs="仿宋"/>
                <w:b/>
                <w:bCs/>
                <w:color w:val="000000"/>
                <w:kern w:val="0"/>
                <w:szCs w:val="21"/>
              </w:rPr>
              <w:t>第十一条第二款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适龄儿童、少年因身体状况需要延缓入学或者休学的，其父母或者其他法定监护人应当提出申请，由当地乡镇人民政府或者县级人民政府教育行政部门批准。</w:t>
            </w:r>
          </w:p>
        </w:tc>
        <w:tc>
          <w:tcPr>
            <w:tcW w:w="630" w:type="dxa"/>
            <w:tcBorders>
              <w:top w:val="single" w:color="000000" w:sz="4" w:space="0"/>
              <w:left w:val="single" w:color="000000" w:sz="4" w:space="0"/>
              <w:bottom w:val="single" w:color="000000" w:sz="4" w:space="0"/>
              <w:right w:val="single" w:color="000000" w:sz="4" w:space="0"/>
            </w:tcBorders>
            <w:vAlign w:val="center"/>
          </w:tcPr>
          <w:p w14:paraId="21932BD0">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vAlign w:val="center"/>
          </w:tcPr>
          <w:p w14:paraId="38E590AA">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县教育局</w:t>
            </w:r>
          </w:p>
        </w:tc>
        <w:tc>
          <w:tcPr>
            <w:tcW w:w="505" w:type="dxa"/>
            <w:tcBorders>
              <w:top w:val="single" w:color="000000" w:sz="4" w:space="0"/>
              <w:left w:val="single" w:color="000000" w:sz="4" w:space="0"/>
              <w:bottom w:val="single" w:color="000000" w:sz="4" w:space="0"/>
              <w:right w:val="single" w:color="000000" w:sz="4" w:space="0"/>
            </w:tcBorders>
            <w:vAlign w:val="center"/>
          </w:tcPr>
          <w:p w14:paraId="27F6B1A5">
            <w:pPr>
              <w:jc w:val="center"/>
              <w:rPr>
                <w:rFonts w:ascii="仿宋_GB2312" w:hAnsi="仿宋" w:eastAsia="仿宋_GB2312" w:cs="仿宋"/>
                <w:color w:val="000000"/>
                <w:szCs w:val="21"/>
              </w:rPr>
            </w:pPr>
          </w:p>
        </w:tc>
      </w:tr>
      <w:tr w14:paraId="2F77EEB4">
        <w:tblPrEx>
          <w:tblCellMar>
            <w:top w:w="0" w:type="dxa"/>
            <w:left w:w="57" w:type="dxa"/>
            <w:bottom w:w="0" w:type="dxa"/>
            <w:right w:w="57" w:type="dxa"/>
          </w:tblCellMar>
        </w:tblPrEx>
        <w:trPr>
          <w:trHeight w:val="2624"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AE15D">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7</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6E661">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684CA">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对农村居民未经批准或者违反规划的规定建住宅的行政处罚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7B2FD">
            <w:pPr>
              <w:widowControl/>
              <w:spacing w:line="320" w:lineRule="exac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【行政法规】《村庄和集镇规划建设管理条例》（</w:t>
            </w:r>
            <w:r>
              <w:rPr>
                <w:rFonts w:ascii="仿宋_GB2312" w:hAnsi="仿宋" w:eastAsia="仿宋_GB2312" w:cs="仿宋"/>
                <w:color w:val="000000"/>
                <w:kern w:val="0"/>
                <w:szCs w:val="21"/>
              </w:rPr>
              <w:t>1993</w:t>
            </w:r>
            <w:r>
              <w:rPr>
                <w:rFonts w:hint="eastAsia" w:ascii="仿宋_GB2312" w:hAnsi="仿宋" w:eastAsia="仿宋_GB2312" w:cs="仿宋"/>
                <w:color w:val="000000"/>
                <w:kern w:val="0"/>
                <w:szCs w:val="21"/>
              </w:rPr>
              <w:t>年国务院令第</w:t>
            </w:r>
            <w:r>
              <w:rPr>
                <w:rFonts w:ascii="仿宋_GB2312" w:hAnsi="仿宋" w:eastAsia="仿宋_GB2312" w:cs="仿宋"/>
                <w:color w:val="000000"/>
                <w:kern w:val="0"/>
                <w:szCs w:val="21"/>
              </w:rPr>
              <w:t>116</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第三十七条第一款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第三十七条第二款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农村居民未经批准或者违反规划的规定建住宅的，乡级人民政府可以依照前款规定处罚。</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98FFD">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27E66">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县自然资源局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F69CF">
            <w:pPr>
              <w:jc w:val="center"/>
              <w:rPr>
                <w:rFonts w:ascii="仿宋_GB2312" w:hAnsi="仿宋" w:eastAsia="仿宋_GB2312" w:cs="仿宋"/>
                <w:color w:val="000000"/>
                <w:szCs w:val="21"/>
              </w:rPr>
            </w:pPr>
          </w:p>
        </w:tc>
      </w:tr>
      <w:tr w14:paraId="21E1CF3E">
        <w:tblPrEx>
          <w:tblCellMar>
            <w:top w:w="0" w:type="dxa"/>
            <w:left w:w="57" w:type="dxa"/>
            <w:bottom w:w="0" w:type="dxa"/>
            <w:right w:w="57" w:type="dxa"/>
          </w:tblCellMar>
        </w:tblPrEx>
        <w:trPr>
          <w:trHeight w:val="2064"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86F85">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8</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8CCC2">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68D78">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对损坏村庄和集镇的房屋、公共设施或乱堆粪便、垃圾、柴草，破坏村容镇貌和环境卫生的行政处罚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901B1">
            <w:pPr>
              <w:widowControl/>
              <w:spacing w:line="32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【行政法规】《村庄和集镇规划建设管理条例》（</w:t>
            </w:r>
            <w:r>
              <w:rPr>
                <w:rFonts w:ascii="仿宋_GB2312" w:hAnsi="仿宋" w:eastAsia="仿宋_GB2312" w:cs="仿宋"/>
                <w:color w:val="000000"/>
                <w:kern w:val="0"/>
                <w:szCs w:val="21"/>
              </w:rPr>
              <w:t>1993</w:t>
            </w:r>
            <w:r>
              <w:rPr>
                <w:rFonts w:hint="eastAsia" w:ascii="仿宋_GB2312" w:hAnsi="仿宋" w:eastAsia="仿宋_GB2312" w:cs="仿宋"/>
                <w:color w:val="000000"/>
                <w:kern w:val="0"/>
                <w:szCs w:val="21"/>
              </w:rPr>
              <w:t>年国务院令第</w:t>
            </w:r>
            <w:r>
              <w:rPr>
                <w:rFonts w:ascii="仿宋_GB2312" w:hAnsi="仿宋" w:eastAsia="仿宋_GB2312" w:cs="仿宋"/>
                <w:color w:val="000000"/>
                <w:kern w:val="0"/>
                <w:szCs w:val="21"/>
              </w:rPr>
              <w:t>116</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第三十九条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有下列行为之一的，由乡级人民政府责令停止侵害，可以处以罚款；造成损失的，并应当赔偿：（一）损坏村庄和集镇的房屋、公共设施的；（二）乱堆粪便、垃圾、柴草，破坏村容镇貌和环境卫生的。</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C69D7">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100A4A">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县住建局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7F6AE">
            <w:pPr>
              <w:jc w:val="center"/>
              <w:rPr>
                <w:rFonts w:ascii="仿宋_GB2312" w:hAnsi="仿宋" w:eastAsia="仿宋_GB2312" w:cs="仿宋"/>
                <w:color w:val="000000"/>
                <w:szCs w:val="21"/>
              </w:rPr>
            </w:pPr>
          </w:p>
        </w:tc>
      </w:tr>
      <w:tr w14:paraId="2ABF5EF3">
        <w:tblPrEx>
          <w:tblCellMar>
            <w:top w:w="0" w:type="dxa"/>
            <w:left w:w="57" w:type="dxa"/>
            <w:bottom w:w="0" w:type="dxa"/>
            <w:right w:w="57" w:type="dxa"/>
          </w:tblCellMar>
        </w:tblPrEx>
        <w:trPr>
          <w:trHeight w:val="1841"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C68B7">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9</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B9D0D">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40755">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对单位和个人损坏或者擅自移动有钉螺地带警示标志的行政处罚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56334">
            <w:pPr>
              <w:widowControl/>
              <w:spacing w:line="32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【行政法规】《血吸虫病防治条例》（</w:t>
            </w:r>
            <w:r>
              <w:rPr>
                <w:rFonts w:ascii="仿宋_GB2312" w:hAnsi="仿宋" w:eastAsia="仿宋_GB2312" w:cs="仿宋"/>
                <w:color w:val="000000"/>
                <w:kern w:val="0"/>
                <w:szCs w:val="21"/>
              </w:rPr>
              <w:t>2006</w:t>
            </w:r>
            <w:r>
              <w:rPr>
                <w:rFonts w:hint="eastAsia" w:ascii="仿宋_GB2312" w:hAnsi="仿宋" w:eastAsia="仿宋_GB2312" w:cs="仿宋"/>
                <w:color w:val="000000"/>
                <w:kern w:val="0"/>
                <w:szCs w:val="21"/>
              </w:rPr>
              <w:t>年国务院令第</w:t>
            </w:r>
            <w:r>
              <w:rPr>
                <w:rFonts w:ascii="仿宋_GB2312" w:hAnsi="仿宋" w:eastAsia="仿宋_GB2312" w:cs="仿宋"/>
                <w:color w:val="000000"/>
                <w:kern w:val="0"/>
                <w:szCs w:val="21"/>
              </w:rPr>
              <w:t>463</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t>2019</w:t>
            </w:r>
            <w:r>
              <w:rPr>
                <w:rFonts w:hint="eastAsia" w:ascii="仿宋_GB2312" w:hAnsi="仿宋" w:eastAsia="仿宋_GB2312" w:cs="仿宋"/>
                <w:color w:val="000000"/>
                <w:kern w:val="0"/>
                <w:szCs w:val="21"/>
              </w:rPr>
              <w:t>年修订）</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第五十一条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单位和个人损坏或者擅自移动有钉螺地带警示标志的，由乡（镇）人民政府责令修复或者赔偿损失，给予警告；情节严重的，对单位处</w:t>
            </w:r>
            <w:r>
              <w:rPr>
                <w:rFonts w:ascii="仿宋_GB2312" w:hAnsi="仿宋" w:eastAsia="仿宋_GB2312" w:cs="仿宋"/>
                <w:color w:val="000000"/>
                <w:kern w:val="0"/>
                <w:szCs w:val="21"/>
              </w:rPr>
              <w:t>1000</w:t>
            </w:r>
            <w:r>
              <w:rPr>
                <w:rFonts w:hint="eastAsia" w:ascii="仿宋_GB2312" w:hAnsi="仿宋" w:eastAsia="仿宋_GB2312" w:cs="仿宋"/>
                <w:color w:val="000000"/>
                <w:kern w:val="0"/>
                <w:szCs w:val="21"/>
              </w:rPr>
              <w:t>元以上</w:t>
            </w:r>
            <w:r>
              <w:rPr>
                <w:rFonts w:ascii="仿宋_GB2312" w:hAnsi="仿宋" w:eastAsia="仿宋_GB2312" w:cs="仿宋"/>
                <w:color w:val="000000"/>
                <w:kern w:val="0"/>
                <w:szCs w:val="21"/>
              </w:rPr>
              <w:t>3000</w:t>
            </w:r>
            <w:r>
              <w:rPr>
                <w:rFonts w:hint="eastAsia" w:ascii="仿宋_GB2312" w:hAnsi="仿宋" w:eastAsia="仿宋_GB2312" w:cs="仿宋"/>
                <w:color w:val="000000"/>
                <w:kern w:val="0"/>
                <w:szCs w:val="21"/>
              </w:rPr>
              <w:t>元以下的罚款，对个人处</w:t>
            </w:r>
            <w:r>
              <w:rPr>
                <w:rFonts w:ascii="仿宋_GB2312" w:hAnsi="仿宋" w:eastAsia="仿宋_GB2312" w:cs="仿宋"/>
                <w:color w:val="000000"/>
                <w:kern w:val="0"/>
                <w:szCs w:val="21"/>
              </w:rPr>
              <w:t>50</w:t>
            </w:r>
            <w:r>
              <w:rPr>
                <w:rFonts w:hint="eastAsia" w:ascii="仿宋_GB2312" w:hAnsi="仿宋" w:eastAsia="仿宋_GB2312" w:cs="仿宋"/>
                <w:color w:val="000000"/>
                <w:kern w:val="0"/>
                <w:szCs w:val="21"/>
              </w:rPr>
              <w:t>元以上</w:t>
            </w:r>
            <w:r>
              <w:rPr>
                <w:rFonts w:ascii="仿宋_GB2312" w:hAnsi="仿宋" w:eastAsia="仿宋_GB2312" w:cs="仿宋"/>
                <w:color w:val="000000"/>
                <w:kern w:val="0"/>
                <w:szCs w:val="21"/>
              </w:rPr>
              <w:t>200</w:t>
            </w:r>
            <w:r>
              <w:rPr>
                <w:rFonts w:hint="eastAsia" w:ascii="仿宋_GB2312" w:hAnsi="仿宋" w:eastAsia="仿宋_GB2312" w:cs="仿宋"/>
                <w:color w:val="000000"/>
                <w:kern w:val="0"/>
                <w:szCs w:val="21"/>
              </w:rPr>
              <w:t>元以下的罚款。</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E6629">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C1FD1">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县农业农村局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74EC6">
            <w:pPr>
              <w:jc w:val="center"/>
              <w:rPr>
                <w:rFonts w:ascii="仿宋_GB2312" w:hAnsi="仿宋" w:eastAsia="仿宋_GB2312" w:cs="仿宋"/>
                <w:color w:val="000000"/>
                <w:szCs w:val="21"/>
              </w:rPr>
            </w:pPr>
          </w:p>
        </w:tc>
      </w:tr>
      <w:tr w14:paraId="222D4282">
        <w:tblPrEx>
          <w:tblCellMar>
            <w:top w:w="0" w:type="dxa"/>
            <w:left w:w="57" w:type="dxa"/>
            <w:bottom w:w="0" w:type="dxa"/>
            <w:right w:w="57" w:type="dxa"/>
          </w:tblCellMar>
        </w:tblPrEx>
        <w:trPr>
          <w:trHeight w:val="6678"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26027">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15EA4">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FE5BA">
            <w:pPr>
              <w:widowControl/>
              <w:spacing w:line="280" w:lineRule="exac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对损毁永久性测量标志或使其失去使用效能的行为的处罚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53971">
            <w:pPr>
              <w:widowControl/>
              <w:spacing w:line="280" w:lineRule="exac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【法律】《中华人民共和国测绘法》（</w:t>
            </w:r>
            <w:r>
              <w:rPr>
                <w:rFonts w:ascii="仿宋_GB2312" w:hAnsi="仿宋" w:eastAsia="仿宋_GB2312" w:cs="仿宋"/>
                <w:color w:val="000000"/>
                <w:kern w:val="0"/>
                <w:szCs w:val="21"/>
              </w:rPr>
              <w:t>2017</w:t>
            </w:r>
            <w:r>
              <w:rPr>
                <w:rFonts w:hint="eastAsia" w:ascii="仿宋_GB2312" w:hAnsi="仿宋" w:eastAsia="仿宋_GB2312" w:cs="仿宋"/>
                <w:color w:val="000000"/>
                <w:kern w:val="0"/>
                <w:szCs w:val="21"/>
              </w:rPr>
              <w:t>年修订）</w:t>
            </w:r>
          </w:p>
          <w:p w14:paraId="3A4ECE73">
            <w:pPr>
              <w:widowControl/>
              <w:spacing w:line="280" w:lineRule="exact"/>
              <w:ind w:firstLine="422" w:firstLineChars="200"/>
              <w:textAlignment w:val="center"/>
              <w:rPr>
                <w:rFonts w:ascii="仿宋_GB2312" w:hAnsi="仿宋" w:eastAsia="仿宋_GB2312" w:cs="仿宋"/>
                <w:color w:val="000000"/>
                <w:kern w:val="0"/>
                <w:szCs w:val="21"/>
              </w:rPr>
            </w:pPr>
            <w:r>
              <w:rPr>
                <w:rFonts w:hint="eastAsia" w:ascii="仿宋_GB2312" w:hAnsi="仿宋" w:eastAsia="仿宋_GB2312" w:cs="仿宋"/>
                <w:b/>
                <w:bCs/>
                <w:color w:val="000000"/>
                <w:kern w:val="0"/>
                <w:szCs w:val="21"/>
              </w:rPr>
              <w:t>第六十四条第一款第一项、第四项</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法规定，有下列行为之一的，给予警告，责令改正，可以并处二十万元以下的罚款；对直接负责的主管人员和其他直接责任人员，依法给予处分；造成损失的，依法承担赔偿责任；构成犯罪的，依法追究刑事责任：（一）损毁、擅自移动永久性测量标志或者正在使用中的临时性测量标志；（四）擅自拆迁永久性测量标志或者使永久性测量标志失去使用效能，或者拒绝支付迁建费用；</w:t>
            </w:r>
          </w:p>
          <w:p w14:paraId="629FDC78">
            <w:pPr>
              <w:widowControl/>
              <w:spacing w:line="280" w:lineRule="exac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【行政法规】《中华人民共和国测量标志保护条例》（国务院令第</w:t>
            </w:r>
            <w:r>
              <w:rPr>
                <w:rFonts w:ascii="仿宋_GB2312" w:hAnsi="仿宋" w:eastAsia="仿宋_GB2312" w:cs="仿宋"/>
                <w:color w:val="000000"/>
                <w:kern w:val="0"/>
                <w:szCs w:val="21"/>
              </w:rPr>
              <w:t>203</w:t>
            </w:r>
            <w:r>
              <w:rPr>
                <w:rFonts w:hint="eastAsia" w:ascii="仿宋_GB2312" w:hAnsi="仿宋" w:eastAsia="仿宋_GB2312" w:cs="仿宋"/>
                <w:color w:val="000000"/>
                <w:kern w:val="0"/>
                <w:szCs w:val="21"/>
              </w:rPr>
              <w:t>号）</w:t>
            </w:r>
          </w:p>
          <w:p w14:paraId="288F6B77">
            <w:pPr>
              <w:widowControl/>
              <w:spacing w:line="280" w:lineRule="exact"/>
              <w:ind w:firstLine="422" w:firstLineChars="200"/>
              <w:textAlignment w:val="center"/>
              <w:rPr>
                <w:rFonts w:ascii="仿宋_GB2312" w:hAnsi="仿宋" w:eastAsia="仿宋_GB2312" w:cs="仿宋"/>
                <w:color w:val="000000"/>
                <w:kern w:val="0"/>
                <w:szCs w:val="21"/>
              </w:rPr>
            </w:pPr>
            <w:r>
              <w:rPr>
                <w:rFonts w:hint="eastAsia" w:ascii="仿宋_GB2312" w:hAnsi="仿宋" w:eastAsia="仿宋_GB2312" w:cs="仿宋"/>
                <w:b/>
                <w:bCs/>
                <w:color w:val="000000"/>
                <w:kern w:val="0"/>
                <w:szCs w:val="21"/>
              </w:rPr>
              <w:t>第二十二条第一款第一项</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测量标志受国家保护，禁止下列有损测量标志安全和使用测量标志失去使用效能的行为：（一）损毁或者擅自移动地下或者地上的永久性测量标志以及使用中的临时性测量标志的；</w:t>
            </w:r>
            <w:r>
              <w:rPr>
                <w:rFonts w:ascii="仿宋_GB2312" w:hAnsi="仿宋" w:eastAsia="仿宋_GB2312" w:cs="仿宋"/>
                <w:color w:val="000000"/>
                <w:kern w:val="0"/>
                <w:szCs w:val="21"/>
              </w:rPr>
              <w:t xml:space="preserve"> </w:t>
            </w:r>
          </w:p>
          <w:p w14:paraId="501EAC75">
            <w:pPr>
              <w:widowControl/>
              <w:spacing w:line="280" w:lineRule="exact"/>
              <w:ind w:firstLine="422" w:firstLineChars="200"/>
              <w:textAlignment w:val="center"/>
              <w:rPr>
                <w:rFonts w:ascii="仿宋_GB2312" w:hAnsi="仿宋" w:eastAsia="仿宋_GB2312" w:cs="仿宋"/>
                <w:color w:val="000000"/>
                <w:kern w:val="0"/>
                <w:szCs w:val="21"/>
              </w:rPr>
            </w:pPr>
            <w:r>
              <w:rPr>
                <w:rFonts w:hint="eastAsia" w:ascii="仿宋_GB2312" w:hAnsi="仿宋" w:eastAsia="仿宋_GB2312" w:cs="仿宋"/>
                <w:b/>
                <w:bCs/>
                <w:color w:val="000000"/>
                <w:kern w:val="0"/>
                <w:szCs w:val="21"/>
              </w:rPr>
              <w:t>第二十三条第一款第二项、第三项</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有本条例第二十二条禁止的行为之一，或者有下列行为之一的，由县级以上人民政府管理测绘工作的部门责令限期改正，给予警告，并可以根据情节处以</w:t>
            </w:r>
            <w:r>
              <w:rPr>
                <w:rFonts w:ascii="仿宋_GB2312" w:hAnsi="仿宋" w:eastAsia="仿宋_GB2312" w:cs="仿宋"/>
                <w:color w:val="000000"/>
                <w:kern w:val="0"/>
                <w:szCs w:val="21"/>
              </w:rPr>
              <w:t>5</w:t>
            </w:r>
            <w:r>
              <w:rPr>
                <w:rFonts w:hint="eastAsia" w:ascii="仿宋_GB2312" w:hAnsi="仿宋" w:eastAsia="仿宋_GB2312" w:cs="仿宋"/>
                <w:color w:val="000000"/>
                <w:kern w:val="0"/>
                <w:szCs w:val="21"/>
              </w:rPr>
              <w:t>万元以下的罚款；对负有直接责任的主管人员和其他直接责任人员，依法给予行政处分；造成损失的，应当依法承担赔偿责任：（二）工程建设单位未经批准擅自拆迁永久性测量标志或者使永久性测量标志失去使用效能的，或者拒绝按照国家有关规定支付迁建费用的；（三）违反测绘操作规程进行测绘，使永久性测量标志受到损坏的；</w:t>
            </w:r>
            <w:r>
              <w:rPr>
                <w:rFonts w:ascii="仿宋_GB2312" w:hAnsi="仿宋" w:eastAsia="仿宋_GB2312" w:cs="仿宋"/>
                <w:color w:val="000000"/>
                <w:kern w:val="0"/>
                <w:szCs w:val="21"/>
              </w:rPr>
              <w:t xml:space="preserve"> </w:t>
            </w:r>
          </w:p>
          <w:p w14:paraId="3C248E29">
            <w:pPr>
              <w:widowControl/>
              <w:spacing w:line="280" w:lineRule="exac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【政府规章】《山西省测量标志管理规定》（山西省人民政府令第</w:t>
            </w:r>
            <w:r>
              <w:rPr>
                <w:rFonts w:ascii="仿宋_GB2312" w:hAnsi="仿宋" w:eastAsia="仿宋_GB2312" w:cs="仿宋"/>
                <w:color w:val="000000"/>
                <w:kern w:val="0"/>
                <w:szCs w:val="21"/>
              </w:rPr>
              <w:t>140</w:t>
            </w:r>
            <w:r>
              <w:rPr>
                <w:rFonts w:hint="eastAsia" w:ascii="仿宋_GB2312" w:hAnsi="仿宋" w:eastAsia="仿宋_GB2312" w:cs="仿宋"/>
                <w:color w:val="000000"/>
                <w:kern w:val="0"/>
                <w:szCs w:val="21"/>
              </w:rPr>
              <w:t>号）</w:t>
            </w:r>
          </w:p>
          <w:p w14:paraId="18F3EA4A">
            <w:pPr>
              <w:widowControl/>
              <w:spacing w:line="280" w:lineRule="exact"/>
              <w:ind w:firstLine="422" w:firstLineChars="200"/>
              <w:textAlignment w:val="center"/>
              <w:rPr>
                <w:rFonts w:ascii="仿宋_GB2312" w:hAnsi="仿宋" w:eastAsia="仿宋_GB2312" w:cs="仿宋"/>
                <w:color w:val="000000"/>
                <w:kern w:val="0"/>
                <w:szCs w:val="21"/>
              </w:rPr>
            </w:pPr>
            <w:r>
              <w:rPr>
                <w:rFonts w:hint="eastAsia" w:ascii="仿宋_GB2312" w:hAnsi="仿宋" w:eastAsia="仿宋_GB2312" w:cs="仿宋"/>
                <w:b/>
                <w:bCs/>
                <w:color w:val="000000"/>
                <w:kern w:val="0"/>
                <w:szCs w:val="21"/>
              </w:rPr>
              <w:t>第三十一条第一款第三项</w:t>
            </w:r>
            <w:r>
              <w:rPr>
                <w:rFonts w:hint="eastAsia" w:ascii="仿宋_GB2312" w:hAnsi="仿宋" w:eastAsia="仿宋_GB2312" w:cs="仿宋"/>
                <w:color w:val="000000"/>
                <w:kern w:val="0"/>
                <w:szCs w:val="21"/>
              </w:rPr>
              <w:t>　违反本规定，有下列行为之一的，依据《中华人民共和国测量标志保护条例》第二十三条的规定，由县级以上人民政府管理测绘工作的部门责令限期改正，给予警告，并可以视情节按以下规定处以罚款；对负有直接责任的主管人员和其他直接责任人员，依法给予行政处分；造成损失的，依法承担赔偿责任：（三）损毁永久性测量标志，使永久性测量标志失去使用效能的，处</w:t>
            </w:r>
            <w:r>
              <w:rPr>
                <w:rFonts w:ascii="仿宋_GB2312" w:hAnsi="仿宋" w:eastAsia="仿宋_GB2312" w:cs="仿宋"/>
                <w:color w:val="000000"/>
                <w:kern w:val="0"/>
                <w:szCs w:val="21"/>
              </w:rPr>
              <w:t>50000</w:t>
            </w:r>
            <w:r>
              <w:rPr>
                <w:rFonts w:hint="eastAsia" w:ascii="仿宋_GB2312" w:hAnsi="仿宋" w:eastAsia="仿宋_GB2312" w:cs="仿宋"/>
                <w:color w:val="000000"/>
                <w:kern w:val="0"/>
                <w:szCs w:val="21"/>
              </w:rPr>
              <w:t>元的罚款。</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A7EC5">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8BCA0">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县自然资源局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CBC71">
            <w:pPr>
              <w:jc w:val="center"/>
              <w:rPr>
                <w:rFonts w:ascii="仿宋_GB2312" w:hAnsi="仿宋" w:eastAsia="仿宋_GB2312" w:cs="仿宋"/>
                <w:color w:val="000000"/>
                <w:szCs w:val="21"/>
              </w:rPr>
            </w:pPr>
          </w:p>
        </w:tc>
      </w:tr>
      <w:tr w14:paraId="14D19FED">
        <w:tblPrEx>
          <w:tblCellMar>
            <w:top w:w="0" w:type="dxa"/>
            <w:left w:w="57" w:type="dxa"/>
            <w:bottom w:w="0" w:type="dxa"/>
            <w:right w:w="57" w:type="dxa"/>
          </w:tblCellMar>
        </w:tblPrEx>
        <w:trPr>
          <w:trHeight w:val="1450"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D017E">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11</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5794A">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54F06">
            <w:pPr>
              <w:widowControl/>
              <w:jc w:val="lef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对未按照规定设置大气污染物排放口的行为的处罚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D49DA">
            <w:pPr>
              <w:widowControl/>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【法律】《中华人民共和国大气污染防治法》（</w:t>
            </w:r>
            <w:r>
              <w:rPr>
                <w:rFonts w:ascii="仿宋_GB2312" w:hAnsi="仿宋" w:eastAsia="仿宋_GB2312" w:cs="仿宋"/>
                <w:color w:val="000000"/>
                <w:kern w:val="0"/>
                <w:szCs w:val="21"/>
              </w:rPr>
              <w:t>2018</w:t>
            </w:r>
            <w:r>
              <w:rPr>
                <w:rFonts w:hint="eastAsia" w:ascii="仿宋_GB2312" w:hAnsi="仿宋" w:eastAsia="仿宋_GB2312" w:cs="仿宋"/>
                <w:color w:val="000000"/>
                <w:kern w:val="0"/>
                <w:szCs w:val="21"/>
              </w:rPr>
              <w:t>年修正）</w:t>
            </w:r>
          </w:p>
          <w:p w14:paraId="768CDD38">
            <w:pPr>
              <w:widowControl/>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第一百条第一款第五项</w:t>
            </w:r>
            <w:r>
              <w:rPr>
                <w:rStyle w:val="21"/>
                <w:rFonts w:ascii="仿宋_GB2312" w:hAnsi="仿宋" w:eastAsia="仿宋_GB2312" w:cs="仿宋"/>
                <w:sz w:val="21"/>
                <w:szCs w:val="21"/>
              </w:rPr>
              <w:t xml:space="preserve">  </w:t>
            </w:r>
            <w:r>
              <w:rPr>
                <w:rStyle w:val="21"/>
                <w:rFonts w:hint="eastAsia" w:ascii="仿宋_GB2312" w:hAnsi="仿宋" w:eastAsia="仿宋_GB2312" w:cs="仿宋"/>
                <w:sz w:val="21"/>
                <w:szCs w:val="21"/>
              </w:rPr>
              <w:t>违反本法规定，有下列行为之一的，由县级以上人民政府生态环境主管部门责令改正，处二万元以上二十万元以下的罚款；拒不改正的，责令停产整治：（五）未按照规定设置大气污染物排放口的。</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99A2F">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9AC0E">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市生态环境局沁源分局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D8153">
            <w:pPr>
              <w:jc w:val="center"/>
              <w:rPr>
                <w:rFonts w:ascii="仿宋_GB2312" w:hAnsi="仿宋" w:eastAsia="仿宋_GB2312" w:cs="仿宋"/>
                <w:color w:val="000000"/>
                <w:szCs w:val="21"/>
              </w:rPr>
            </w:pPr>
          </w:p>
        </w:tc>
      </w:tr>
      <w:tr w14:paraId="23A8F044">
        <w:tblPrEx>
          <w:tblCellMar>
            <w:top w:w="0" w:type="dxa"/>
            <w:left w:w="57" w:type="dxa"/>
            <w:bottom w:w="0" w:type="dxa"/>
            <w:right w:w="57" w:type="dxa"/>
          </w:tblCellMar>
        </w:tblPrEx>
        <w:trPr>
          <w:trHeight w:val="1870"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507D1">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12</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96DEF">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93286">
            <w:pPr>
              <w:widowControl/>
              <w:jc w:val="lef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对畜禽养殖废弃物未进行综合利用和无害化处理的行为的处罚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4BB81">
            <w:pPr>
              <w:widowControl/>
              <w:spacing w:line="280" w:lineRule="exac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【法律】《畜禽规模养殖污染防治条例》（国务院令第</w:t>
            </w:r>
            <w:r>
              <w:rPr>
                <w:rFonts w:ascii="仿宋_GB2312" w:hAnsi="仿宋" w:eastAsia="仿宋_GB2312" w:cs="仿宋"/>
                <w:color w:val="000000"/>
                <w:kern w:val="0"/>
                <w:szCs w:val="21"/>
              </w:rPr>
              <w:t>643</w:t>
            </w:r>
            <w:r>
              <w:rPr>
                <w:rFonts w:hint="eastAsia" w:ascii="仿宋_GB2312" w:hAnsi="仿宋" w:eastAsia="仿宋_GB2312" w:cs="仿宋"/>
                <w:color w:val="000000"/>
                <w:kern w:val="0"/>
                <w:szCs w:val="21"/>
              </w:rPr>
              <w:t>号）</w:t>
            </w:r>
          </w:p>
          <w:p w14:paraId="1E0EAD42">
            <w:pPr>
              <w:widowControl/>
              <w:spacing w:line="280" w:lineRule="exact"/>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第三十九条</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违反本条例规定，未建设污染防治配套设施或者自行建设的配套设施不合格，也未委托他人对畜禽养殖废弃物进行综合利用和无害化处理，畜禽养殖场、养殖小区即投入生产、使用，或者建设的污染防治配套设施未正常运行的，由县级以上人民政府环境保护主管部门责令停止生产或者使用，可以处</w:t>
            </w:r>
            <w:r>
              <w:rPr>
                <w:rFonts w:ascii="仿宋_GB2312" w:hAnsi="仿宋" w:eastAsia="仿宋_GB2312" w:cs="仿宋"/>
                <w:color w:val="000000"/>
                <w:kern w:val="0"/>
                <w:szCs w:val="21"/>
              </w:rPr>
              <w:t>10</w:t>
            </w:r>
            <w:r>
              <w:rPr>
                <w:rFonts w:hint="eastAsia" w:ascii="仿宋_GB2312" w:hAnsi="仿宋" w:eastAsia="仿宋_GB2312" w:cs="仿宋"/>
                <w:color w:val="000000"/>
                <w:kern w:val="0"/>
                <w:szCs w:val="21"/>
              </w:rPr>
              <w:t>万元以下的罚款。</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A9E21">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C4A37">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市生态环境局沁源分局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00D12">
            <w:pPr>
              <w:jc w:val="center"/>
              <w:rPr>
                <w:rFonts w:ascii="仿宋_GB2312" w:hAnsi="仿宋" w:eastAsia="仿宋_GB2312" w:cs="仿宋"/>
                <w:color w:val="000000"/>
                <w:szCs w:val="21"/>
              </w:rPr>
            </w:pPr>
          </w:p>
        </w:tc>
      </w:tr>
      <w:tr w14:paraId="6146BA83">
        <w:tblPrEx>
          <w:tblCellMar>
            <w:top w:w="0" w:type="dxa"/>
            <w:left w:w="57" w:type="dxa"/>
            <w:bottom w:w="0" w:type="dxa"/>
            <w:right w:w="57" w:type="dxa"/>
          </w:tblCellMar>
        </w:tblPrEx>
        <w:trPr>
          <w:trHeight w:val="6243"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C6544">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13</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D0213">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194B7">
            <w:pPr>
              <w:widowControl/>
              <w:jc w:val="lef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对拒绝现场检查或被检查时弄虚作假的行为的处罚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489FE">
            <w:pPr>
              <w:widowControl/>
              <w:spacing w:line="280" w:lineRule="exact"/>
              <w:textAlignment w:val="center"/>
              <w:rPr>
                <w:rFonts w:ascii="仿宋_GB2312" w:hAnsi="仿宋" w:eastAsia="仿宋_GB2312" w:cs="仿宋"/>
                <w:b/>
                <w:bCs/>
                <w:color w:val="000000"/>
                <w:kern w:val="0"/>
                <w:szCs w:val="21"/>
              </w:rPr>
            </w:pPr>
            <w:r>
              <w:rPr>
                <w:rFonts w:hint="eastAsia" w:ascii="仿宋_GB2312" w:hAnsi="仿宋" w:eastAsia="仿宋_GB2312" w:cs="仿宋"/>
                <w:color w:val="000000"/>
                <w:kern w:val="0"/>
                <w:szCs w:val="21"/>
              </w:rPr>
              <w:t>【法律】《中华人民共和国水污染防治法》（</w:t>
            </w:r>
            <w:r>
              <w:rPr>
                <w:rFonts w:ascii="仿宋_GB2312" w:hAnsi="仿宋" w:eastAsia="仿宋_GB2312" w:cs="仿宋"/>
                <w:color w:val="000000"/>
                <w:kern w:val="0"/>
                <w:szCs w:val="21"/>
              </w:rPr>
              <w:t>2017</w:t>
            </w:r>
            <w:r>
              <w:rPr>
                <w:rFonts w:hint="eastAsia" w:ascii="仿宋_GB2312" w:hAnsi="仿宋" w:eastAsia="仿宋_GB2312" w:cs="仿宋"/>
                <w:color w:val="000000"/>
                <w:kern w:val="0"/>
                <w:szCs w:val="21"/>
              </w:rPr>
              <w:t>年修正）</w:t>
            </w:r>
          </w:p>
          <w:p w14:paraId="2A48D2EC">
            <w:pPr>
              <w:widowControl/>
              <w:spacing w:line="280" w:lineRule="exact"/>
              <w:ind w:firstLine="422" w:firstLineChars="200"/>
              <w:textAlignment w:val="center"/>
              <w:rPr>
                <w:rFonts w:ascii="仿宋_GB2312" w:hAnsi="仿宋" w:eastAsia="仿宋_GB2312" w:cs="仿宋"/>
                <w:color w:val="000000"/>
                <w:kern w:val="0"/>
                <w:szCs w:val="21"/>
              </w:rPr>
            </w:pPr>
            <w:r>
              <w:rPr>
                <w:rFonts w:hint="eastAsia" w:ascii="仿宋_GB2312" w:hAnsi="仿宋" w:eastAsia="仿宋_GB2312" w:cs="仿宋"/>
                <w:b/>
                <w:bCs/>
                <w:color w:val="000000"/>
                <w:kern w:val="0"/>
                <w:szCs w:val="21"/>
              </w:rPr>
              <w:t>第八十一条</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以拖延、围堵、滞留执法人员等方式拒绝、阻挠环境保护主管部门或者其他依照本法规定行使监督管理权的部门的监督检查，或者在接受监督检查时弄虚作假的，由县级以上人民政府环境保护主管部门或者其他依照本法规定行使监督管理权的部门责令改正，处二万元以上二十万元以下的罚款。</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【法律】《中华人民共和国大气污染防治法》（</w:t>
            </w:r>
            <w:r>
              <w:rPr>
                <w:rFonts w:ascii="仿宋_GB2312" w:hAnsi="仿宋" w:eastAsia="仿宋_GB2312" w:cs="仿宋"/>
                <w:color w:val="000000"/>
                <w:kern w:val="0"/>
                <w:szCs w:val="21"/>
              </w:rPr>
              <w:t>2018</w:t>
            </w:r>
            <w:r>
              <w:rPr>
                <w:rFonts w:hint="eastAsia" w:ascii="仿宋_GB2312" w:hAnsi="仿宋" w:eastAsia="仿宋_GB2312" w:cs="仿宋"/>
                <w:color w:val="000000"/>
                <w:kern w:val="0"/>
                <w:szCs w:val="21"/>
              </w:rPr>
              <w:t>年修正）</w:t>
            </w:r>
          </w:p>
          <w:p w14:paraId="14ED2362">
            <w:pPr>
              <w:widowControl/>
              <w:spacing w:line="280" w:lineRule="exact"/>
              <w:ind w:firstLine="422" w:firstLineChars="200"/>
              <w:textAlignment w:val="center"/>
              <w:rPr>
                <w:rFonts w:ascii="仿宋_GB2312" w:hAnsi="仿宋" w:eastAsia="仿宋_GB2312" w:cs="仿宋"/>
                <w:color w:val="000000"/>
                <w:kern w:val="0"/>
                <w:szCs w:val="21"/>
              </w:rPr>
            </w:pPr>
            <w:r>
              <w:rPr>
                <w:rFonts w:hint="eastAsia" w:ascii="仿宋_GB2312" w:hAnsi="仿宋" w:eastAsia="仿宋_GB2312" w:cs="仿宋"/>
                <w:b/>
                <w:bCs/>
                <w:color w:val="000000"/>
                <w:kern w:val="0"/>
                <w:szCs w:val="21"/>
              </w:rPr>
              <w:t>第九十八条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法规定，以拒绝进入现场等方式拒不接受生态环境主管部门及其环境执法机构或者其他负有大气环境保护监督管理职责的部门的监督检查，或者在接受监督检查时弄虚作假的，由县级以上人民政府生态环境主管部门或者其他负有大气环境保护监督管理职责的部门责令改正，处二万元以上二十万元以下的罚款；构成违反治安管理行为的，由公安机关依法予以处罚。</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【法律】《中华人民共和国固体废物污染环境防治法》（</w:t>
            </w:r>
            <w:r>
              <w:rPr>
                <w:rFonts w:ascii="仿宋_GB2312" w:hAnsi="仿宋" w:eastAsia="仿宋_GB2312" w:cs="仿宋"/>
                <w:color w:val="000000"/>
                <w:kern w:val="0"/>
                <w:szCs w:val="21"/>
              </w:rPr>
              <w:t>2020</w:t>
            </w:r>
            <w:r>
              <w:rPr>
                <w:rFonts w:hint="eastAsia" w:ascii="仿宋_GB2312" w:hAnsi="仿宋" w:eastAsia="仿宋_GB2312" w:cs="仿宋"/>
                <w:color w:val="000000"/>
                <w:kern w:val="0"/>
                <w:szCs w:val="21"/>
              </w:rPr>
              <w:t>年修订）</w:t>
            </w:r>
          </w:p>
          <w:p w14:paraId="5224D074">
            <w:pPr>
              <w:widowControl/>
              <w:spacing w:line="280" w:lineRule="exact"/>
              <w:ind w:firstLine="422" w:firstLineChars="200"/>
              <w:textAlignment w:val="center"/>
              <w:rPr>
                <w:rFonts w:ascii="仿宋_GB2312" w:hAnsi="仿宋" w:eastAsia="仿宋_GB2312" w:cs="仿宋"/>
                <w:b/>
                <w:bCs/>
                <w:color w:val="000000"/>
                <w:kern w:val="0"/>
                <w:szCs w:val="21"/>
              </w:rPr>
            </w:pPr>
            <w:r>
              <w:rPr>
                <w:rFonts w:hint="eastAsia" w:ascii="仿宋_GB2312" w:hAnsi="仿宋" w:eastAsia="仿宋_GB2312" w:cs="仿宋"/>
                <w:b/>
                <w:bCs/>
                <w:color w:val="000000"/>
                <w:kern w:val="0"/>
                <w:szCs w:val="21"/>
              </w:rPr>
              <w:t>第一百零三条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法规定，以拖延、围堵、滞留执法人员等方式拒绝、阻挠监督检查，或者在接受监督检查时弄虚作假的，由生态环境主管部门或者其他负有固体废物污染环境防治监督管理职责的部门责令改正，处五万元以上二十万元以下的罚款；对直接负责的主管人员和其他直接责任人员，处二万元以上十万元以下的罚款。</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【法律】《中华人民共和国环境噪声污染防治法》</w:t>
            </w:r>
            <w:r>
              <w:rPr>
                <w:rFonts w:ascii="仿宋_GB2312" w:hAnsi="仿宋" w:eastAsia="仿宋_GB2312" w:cs="仿宋"/>
                <w:color w:val="000000"/>
                <w:kern w:val="0"/>
                <w:szCs w:val="21"/>
              </w:rPr>
              <w:t xml:space="preserve"> </w:t>
            </w:r>
          </w:p>
          <w:p w14:paraId="03EC96AA">
            <w:pPr>
              <w:widowControl/>
              <w:spacing w:line="280" w:lineRule="exact"/>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第五十五条</w:t>
            </w:r>
            <w:r>
              <w:rPr>
                <w:rFonts w:ascii="仿宋_GB2312" w:hAnsi="仿宋" w:eastAsia="仿宋_GB2312" w:cs="仿宋"/>
                <w:b/>
                <w:bCs/>
                <w:color w:val="000000"/>
                <w:kern w:val="0"/>
                <w:szCs w:val="21"/>
              </w:rPr>
              <w:t xml:space="preserve"> </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排放环境噪声的单位违反本法第二十一条的规定，拒绝生态环境主管部门或者其他依照本法规定行使环境噪声监督管理权的部门、机构现场检查或者在被检查时弄虚作假的，生态环境主管部门或者其他依照本法规定行使环境噪声监督管理权的监督管理部门、机构可以根据不同情节，给予警告或者处以罚款。</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C8686">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58032A">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市生态环境局沁源分局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C89E5">
            <w:pPr>
              <w:jc w:val="center"/>
              <w:rPr>
                <w:rFonts w:ascii="仿宋_GB2312" w:hAnsi="仿宋" w:eastAsia="仿宋_GB2312" w:cs="仿宋"/>
                <w:color w:val="000000"/>
                <w:szCs w:val="21"/>
              </w:rPr>
            </w:pPr>
          </w:p>
        </w:tc>
      </w:tr>
      <w:tr w14:paraId="5C398174">
        <w:tblPrEx>
          <w:tblCellMar>
            <w:top w:w="0" w:type="dxa"/>
            <w:left w:w="57" w:type="dxa"/>
            <w:bottom w:w="0" w:type="dxa"/>
            <w:right w:w="57" w:type="dxa"/>
          </w:tblCellMar>
        </w:tblPrEx>
        <w:trPr>
          <w:trHeight w:val="8145"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18158">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13</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CEEE3">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E26F8">
            <w:pPr>
              <w:widowControl/>
              <w:jc w:val="lef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对拒绝现场检查或被检查时弄虚作假的行为的处罚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1E8F3">
            <w:pPr>
              <w:widowControl/>
              <w:spacing w:line="260" w:lineRule="exact"/>
              <w:textAlignment w:val="center"/>
              <w:rPr>
                <w:rFonts w:ascii="仿宋_GB2312" w:hAnsi="仿宋" w:eastAsia="仿宋_GB2312" w:cs="仿宋"/>
                <w:b/>
                <w:bCs/>
                <w:color w:val="000000"/>
                <w:kern w:val="0"/>
                <w:szCs w:val="21"/>
              </w:rPr>
            </w:pPr>
            <w:r>
              <w:rPr>
                <w:rFonts w:hint="eastAsia" w:ascii="仿宋_GB2312" w:hAnsi="仿宋" w:eastAsia="仿宋_GB2312" w:cs="仿宋"/>
                <w:color w:val="000000"/>
                <w:kern w:val="0"/>
                <w:szCs w:val="21"/>
              </w:rPr>
              <w:t>【法律】《中华人民共和国放射性污染防治法》</w:t>
            </w:r>
            <w:r>
              <w:rPr>
                <w:rFonts w:ascii="仿宋_GB2312" w:hAnsi="仿宋" w:eastAsia="仿宋_GB2312" w:cs="仿宋"/>
                <w:color w:val="000000"/>
                <w:kern w:val="0"/>
                <w:szCs w:val="21"/>
              </w:rPr>
              <w:t xml:space="preserve"> </w:t>
            </w:r>
          </w:p>
          <w:p w14:paraId="761C3FA6">
            <w:pPr>
              <w:widowControl/>
              <w:spacing w:line="260" w:lineRule="exact"/>
              <w:textAlignment w:val="center"/>
              <w:rPr>
                <w:rFonts w:ascii="仿宋_GB2312" w:hAnsi="仿宋" w:eastAsia="仿宋_GB2312" w:cs="仿宋"/>
                <w:color w:val="000000"/>
                <w:kern w:val="0"/>
                <w:szCs w:val="21"/>
              </w:rPr>
            </w:pPr>
            <w:r>
              <w:rPr>
                <w:rFonts w:hint="eastAsia" w:ascii="仿宋_GB2312" w:hAnsi="仿宋" w:eastAsia="仿宋_GB2312" w:cs="仿宋"/>
                <w:b/>
                <w:bCs/>
                <w:color w:val="000000"/>
                <w:kern w:val="0"/>
                <w:szCs w:val="21"/>
              </w:rPr>
              <w:t>第四十九条第一款第二项</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违反本法规定，有下列行为之一的，由县级以上人民政府环境保护行政主管部门或者其他有关部门依据职权责令限期改正，可以处二万元以下罚款：（二）拒绝环境保护行政主管部门和其他有关部门进行现场检查，或者被检查时不如实反映情况和提供必要资料的。</w:t>
            </w:r>
            <w:r>
              <w:rPr>
                <w:rFonts w:ascii="仿宋_GB2312" w:hAnsi="仿宋" w:eastAsia="仿宋_GB2312" w:cs="仿宋"/>
                <w:color w:val="000000"/>
                <w:kern w:val="0"/>
                <w:szCs w:val="21"/>
              </w:rPr>
              <w:t xml:space="preserve"> </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【行政法规】《医疗废物管理条例》（国务院令第</w:t>
            </w:r>
            <w:r>
              <w:rPr>
                <w:rFonts w:ascii="仿宋_GB2312" w:hAnsi="仿宋" w:eastAsia="仿宋_GB2312" w:cs="仿宋"/>
                <w:color w:val="000000"/>
                <w:kern w:val="0"/>
                <w:szCs w:val="21"/>
              </w:rPr>
              <w:t>380</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t xml:space="preserve"> </w:t>
            </w:r>
          </w:p>
          <w:p w14:paraId="455B2005">
            <w:pPr>
              <w:widowControl/>
              <w:spacing w:line="260" w:lineRule="exact"/>
              <w:ind w:firstLine="422" w:firstLineChars="200"/>
              <w:textAlignment w:val="center"/>
              <w:rPr>
                <w:rFonts w:ascii="仿宋_GB2312" w:hAnsi="仿宋" w:eastAsia="仿宋_GB2312" w:cs="仿宋"/>
                <w:color w:val="000000"/>
                <w:kern w:val="0"/>
                <w:szCs w:val="21"/>
              </w:rPr>
            </w:pPr>
            <w:r>
              <w:rPr>
                <w:rFonts w:hint="eastAsia" w:ascii="仿宋_GB2312" w:hAnsi="仿宋" w:eastAsia="仿宋_GB2312" w:cs="仿宋"/>
                <w:b/>
                <w:bCs/>
                <w:color w:val="000000"/>
                <w:kern w:val="0"/>
                <w:szCs w:val="21"/>
              </w:rPr>
              <w:t>第五十条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医疗卫生机构、医疗废物集中处置单位，无正当理由，阻碍卫生行政主管部门或者环境保护行政主管部门执法人员执行职务，拒绝执法人员进入现场，或者不配合执法部门的检查、监测、调查取证的，由县级以上地方人民政府卫生行政主管部门或者环境保护行政主管部门按照各自的职责责令改正，给予警告；拒不改正的，由原发证部门暂扣或者吊销执业许可证件或者经营许可证件；触犯《中华人民共和国治安管理处罚法》，构成违反治安管理行为的，由公安机关依法予以处罚；构成犯罪的，依法追究刑事责任。</w:t>
            </w:r>
          </w:p>
          <w:p w14:paraId="318221E8">
            <w:pPr>
              <w:widowControl/>
              <w:spacing w:line="260" w:lineRule="exac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【行政法规】《放射性废物安全管理条例》（国务院令第</w:t>
            </w:r>
            <w:r>
              <w:rPr>
                <w:rFonts w:ascii="仿宋_GB2312" w:hAnsi="仿宋" w:eastAsia="仿宋_GB2312" w:cs="仿宋"/>
                <w:color w:val="000000"/>
                <w:kern w:val="0"/>
                <w:szCs w:val="21"/>
              </w:rPr>
              <w:t>612</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t xml:space="preserve"> </w:t>
            </w:r>
          </w:p>
          <w:p w14:paraId="1116B1F7">
            <w:pPr>
              <w:widowControl/>
              <w:spacing w:line="260" w:lineRule="exact"/>
              <w:ind w:firstLine="422" w:firstLineChars="200"/>
              <w:textAlignment w:val="center"/>
              <w:rPr>
                <w:rFonts w:ascii="仿宋_GB2312" w:hAnsi="仿宋" w:eastAsia="仿宋_GB2312" w:cs="仿宋"/>
                <w:color w:val="000000"/>
                <w:kern w:val="0"/>
                <w:szCs w:val="21"/>
              </w:rPr>
            </w:pPr>
            <w:r>
              <w:rPr>
                <w:rFonts w:hint="eastAsia" w:ascii="仿宋_GB2312" w:hAnsi="仿宋" w:eastAsia="仿宋_GB2312" w:cs="仿宋"/>
                <w:b/>
                <w:bCs/>
                <w:color w:val="000000"/>
                <w:kern w:val="0"/>
                <w:szCs w:val="21"/>
              </w:rPr>
              <w:t>第四十一条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违反本条例规定，拒绝、阻碍环境保护主管部门或者其他有关部门的监督检查，或者在接受监督检查时弄虚作假的，由监督检查部门责令改正，处</w:t>
            </w:r>
            <w:r>
              <w:rPr>
                <w:rFonts w:ascii="仿宋_GB2312" w:hAnsi="仿宋" w:eastAsia="仿宋_GB2312" w:cs="仿宋"/>
                <w:color w:val="000000"/>
                <w:kern w:val="0"/>
                <w:szCs w:val="21"/>
              </w:rPr>
              <w:t>2</w:t>
            </w:r>
            <w:r>
              <w:rPr>
                <w:rFonts w:hint="eastAsia" w:ascii="仿宋_GB2312" w:hAnsi="仿宋" w:eastAsia="仿宋_GB2312" w:cs="仿宋"/>
                <w:color w:val="000000"/>
                <w:kern w:val="0"/>
                <w:szCs w:val="21"/>
              </w:rPr>
              <w:t>万元以下的罚款；构成违反治安管理行为的，由公安机关依法给予治安管理处罚；构成犯罪的，依法追究刑事责任。</w:t>
            </w:r>
            <w:r>
              <w:rPr>
                <w:rFonts w:ascii="仿宋_GB2312" w:hAnsi="仿宋" w:eastAsia="仿宋_GB2312" w:cs="仿宋"/>
                <w:color w:val="000000"/>
                <w:kern w:val="0"/>
                <w:szCs w:val="21"/>
              </w:rPr>
              <w:t xml:space="preserve"> </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【部门规章】《医疗废物管理行政处罚办法（试行）》（</w:t>
            </w:r>
            <w:r>
              <w:rPr>
                <w:rFonts w:ascii="仿宋_GB2312" w:hAnsi="仿宋" w:eastAsia="仿宋_GB2312" w:cs="仿宋"/>
                <w:color w:val="000000"/>
                <w:kern w:val="0"/>
                <w:szCs w:val="21"/>
              </w:rPr>
              <w:t>2004</w:t>
            </w:r>
            <w:r>
              <w:rPr>
                <w:rFonts w:hint="eastAsia" w:ascii="仿宋_GB2312" w:hAnsi="仿宋" w:eastAsia="仿宋_GB2312" w:cs="仿宋"/>
                <w:color w:val="000000"/>
                <w:kern w:val="0"/>
                <w:szCs w:val="21"/>
              </w:rPr>
              <w:t>年国家环境保护总局令第</w:t>
            </w:r>
            <w:r>
              <w:rPr>
                <w:rFonts w:ascii="仿宋_GB2312" w:hAnsi="仿宋" w:eastAsia="仿宋_GB2312" w:cs="仿宋"/>
                <w:color w:val="000000"/>
                <w:kern w:val="0"/>
                <w:szCs w:val="21"/>
              </w:rPr>
              <w:t>21</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t>2010</w:t>
            </w:r>
            <w:r>
              <w:rPr>
                <w:rFonts w:hint="eastAsia" w:ascii="仿宋_GB2312" w:hAnsi="仿宋" w:eastAsia="仿宋_GB2312" w:cs="仿宋"/>
                <w:color w:val="000000"/>
                <w:kern w:val="0"/>
                <w:szCs w:val="21"/>
              </w:rPr>
              <w:t>年修正）</w:t>
            </w:r>
            <w:r>
              <w:rPr>
                <w:rFonts w:ascii="仿宋_GB2312" w:hAnsi="仿宋" w:eastAsia="仿宋_GB2312" w:cs="仿宋"/>
                <w:color w:val="000000"/>
                <w:kern w:val="0"/>
                <w:szCs w:val="21"/>
              </w:rPr>
              <w:t xml:space="preserve"> </w:t>
            </w:r>
          </w:p>
          <w:p w14:paraId="065C5B6F">
            <w:pPr>
              <w:widowControl/>
              <w:spacing w:line="260" w:lineRule="exact"/>
              <w:ind w:firstLine="422" w:firstLineChars="200"/>
              <w:textAlignment w:val="center"/>
              <w:rPr>
                <w:rFonts w:ascii="仿宋_GB2312" w:hAnsi="仿宋" w:eastAsia="仿宋_GB2312" w:cs="仿宋"/>
                <w:color w:val="000000"/>
                <w:spacing w:val="-11"/>
                <w:kern w:val="0"/>
                <w:szCs w:val="21"/>
              </w:rPr>
            </w:pPr>
            <w:r>
              <w:rPr>
                <w:rFonts w:hint="eastAsia" w:ascii="仿宋_GB2312" w:hAnsi="仿宋" w:eastAsia="仿宋_GB2312" w:cs="仿宋"/>
                <w:b/>
                <w:bCs/>
                <w:color w:val="000000"/>
                <w:kern w:val="0"/>
                <w:szCs w:val="21"/>
              </w:rPr>
              <w:t>第十二条第二款</w:t>
            </w:r>
            <w:r>
              <w:rPr>
                <w:rFonts w:ascii="仿宋_GB2312" w:hAnsi="仿宋" w:eastAsia="仿宋_GB2312" w:cs="仿宋"/>
                <w:b/>
                <w:bCs/>
                <w:color w:val="000000"/>
                <w:kern w:val="0"/>
                <w:szCs w:val="21"/>
              </w:rPr>
              <w:t xml:space="preserve"> </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医疗卫生机构、医疗废物集中处置单位阻碍环境保护行政主管部门执法人员执行职务，拒绝执法人员进入现场，或者不配合执法部门的检查、监测、调查取证的，由县级以上地方人民政府环境保护行政主管部门依照《中华人民共和国固体废物污染环境防治法》第七十条规定责令限期改正；拒不改正或者在检查时弄虚作假的，处二千元以上二万元以下的罚款。</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【部门规章】</w:t>
            </w:r>
            <w:r>
              <w:rPr>
                <w:rFonts w:hint="eastAsia" w:ascii="仿宋_GB2312" w:hAnsi="仿宋" w:eastAsia="仿宋_GB2312" w:cs="仿宋"/>
                <w:color w:val="000000"/>
                <w:spacing w:val="-11"/>
                <w:kern w:val="0"/>
                <w:szCs w:val="21"/>
              </w:rPr>
              <w:t>《电子废物污染环境防治管理办法》（</w:t>
            </w:r>
            <w:r>
              <w:rPr>
                <w:rFonts w:ascii="仿宋_GB2312" w:hAnsi="仿宋" w:eastAsia="仿宋_GB2312" w:cs="仿宋"/>
                <w:color w:val="000000"/>
                <w:spacing w:val="-11"/>
                <w:kern w:val="0"/>
                <w:szCs w:val="21"/>
              </w:rPr>
              <w:t>2007</w:t>
            </w:r>
            <w:r>
              <w:rPr>
                <w:rFonts w:hint="eastAsia" w:ascii="仿宋_GB2312" w:hAnsi="仿宋" w:eastAsia="仿宋_GB2312" w:cs="仿宋"/>
                <w:color w:val="000000"/>
                <w:spacing w:val="-11"/>
                <w:kern w:val="0"/>
                <w:szCs w:val="21"/>
              </w:rPr>
              <w:t>年国家环境保护总局令第</w:t>
            </w:r>
            <w:r>
              <w:rPr>
                <w:rFonts w:ascii="仿宋_GB2312" w:hAnsi="仿宋" w:eastAsia="仿宋_GB2312" w:cs="仿宋"/>
                <w:color w:val="000000"/>
                <w:spacing w:val="-11"/>
                <w:kern w:val="0"/>
                <w:szCs w:val="21"/>
              </w:rPr>
              <w:t>40</w:t>
            </w:r>
            <w:r>
              <w:rPr>
                <w:rFonts w:hint="eastAsia" w:ascii="仿宋_GB2312" w:hAnsi="仿宋" w:eastAsia="仿宋_GB2312" w:cs="仿宋"/>
                <w:color w:val="000000"/>
                <w:spacing w:val="-11"/>
                <w:kern w:val="0"/>
                <w:szCs w:val="21"/>
              </w:rPr>
              <w:t>号）</w:t>
            </w:r>
            <w:r>
              <w:rPr>
                <w:rFonts w:ascii="仿宋_GB2312" w:hAnsi="仿宋" w:eastAsia="仿宋_GB2312" w:cs="仿宋"/>
                <w:color w:val="000000"/>
                <w:spacing w:val="-11"/>
                <w:kern w:val="0"/>
                <w:szCs w:val="21"/>
              </w:rPr>
              <w:t xml:space="preserve"> </w:t>
            </w:r>
          </w:p>
          <w:p w14:paraId="4FDAF324">
            <w:pPr>
              <w:widowControl/>
              <w:spacing w:line="260" w:lineRule="exact"/>
              <w:ind w:firstLine="422" w:firstLineChars="200"/>
              <w:textAlignment w:val="center"/>
              <w:rPr>
                <w:rFonts w:ascii="仿宋_GB2312" w:hAnsi="仿宋" w:eastAsia="仿宋_GB2312" w:cs="仿宋"/>
                <w:b/>
                <w:bCs/>
                <w:color w:val="000000"/>
                <w:kern w:val="0"/>
                <w:szCs w:val="21"/>
              </w:rPr>
            </w:pPr>
            <w:r>
              <w:rPr>
                <w:rFonts w:hint="eastAsia" w:ascii="仿宋_GB2312" w:hAnsi="仿宋" w:eastAsia="仿宋_GB2312" w:cs="仿宋"/>
                <w:b/>
                <w:bCs/>
                <w:color w:val="000000"/>
                <w:kern w:val="0"/>
                <w:szCs w:val="21"/>
              </w:rPr>
              <w:t>第十九条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违反本办法规定，拒绝现场检查的，由县级以上人民政府环境保护行政主管部门依据《固体废物污染环境防治法》责令限期改正；拒不改正或者在检查时弄虚作假的，处</w:t>
            </w:r>
            <w:r>
              <w:rPr>
                <w:rFonts w:ascii="仿宋_GB2312" w:hAnsi="仿宋" w:eastAsia="仿宋_GB2312" w:cs="仿宋"/>
                <w:color w:val="000000"/>
                <w:kern w:val="0"/>
                <w:szCs w:val="21"/>
              </w:rPr>
              <w:t>2000</w:t>
            </w:r>
            <w:r>
              <w:rPr>
                <w:rFonts w:hint="eastAsia" w:ascii="仿宋_GB2312" w:hAnsi="仿宋" w:eastAsia="仿宋_GB2312" w:cs="仿宋"/>
                <w:color w:val="000000"/>
                <w:kern w:val="0"/>
                <w:szCs w:val="21"/>
              </w:rPr>
              <w:t>元以上</w:t>
            </w:r>
            <w:r>
              <w:rPr>
                <w:rFonts w:ascii="仿宋_GB2312" w:hAnsi="仿宋" w:eastAsia="仿宋_GB2312" w:cs="仿宋"/>
                <w:color w:val="000000"/>
                <w:kern w:val="0"/>
                <w:szCs w:val="21"/>
              </w:rPr>
              <w:t>2</w:t>
            </w:r>
            <w:r>
              <w:rPr>
                <w:rFonts w:hint="eastAsia" w:ascii="仿宋_GB2312" w:hAnsi="仿宋" w:eastAsia="仿宋_GB2312" w:cs="仿宋"/>
                <w:color w:val="000000"/>
                <w:kern w:val="0"/>
                <w:szCs w:val="21"/>
              </w:rPr>
              <w:t>万元以下的罚款；情节严重，但尚构不成刑事处罚的，并由公安机关依据《治安管理处罚法》处</w:t>
            </w:r>
            <w:r>
              <w:rPr>
                <w:rFonts w:ascii="仿宋_GB2312" w:hAnsi="仿宋" w:eastAsia="仿宋_GB2312" w:cs="仿宋"/>
                <w:color w:val="000000"/>
                <w:kern w:val="0"/>
                <w:szCs w:val="21"/>
              </w:rPr>
              <w:t>5</w:t>
            </w:r>
            <w:r>
              <w:rPr>
                <w:rFonts w:hint="eastAsia" w:ascii="仿宋_GB2312" w:hAnsi="仿宋" w:eastAsia="仿宋_GB2312" w:cs="仿宋"/>
                <w:color w:val="000000"/>
                <w:kern w:val="0"/>
                <w:szCs w:val="21"/>
              </w:rPr>
              <w:t>日以上</w:t>
            </w:r>
            <w:r>
              <w:rPr>
                <w:rFonts w:ascii="仿宋_GB2312" w:hAnsi="仿宋" w:eastAsia="仿宋_GB2312" w:cs="仿宋"/>
                <w:color w:val="000000"/>
                <w:kern w:val="0"/>
                <w:szCs w:val="21"/>
              </w:rPr>
              <w:t>10</w:t>
            </w:r>
            <w:r>
              <w:rPr>
                <w:rFonts w:hint="eastAsia" w:ascii="仿宋_GB2312" w:hAnsi="仿宋" w:eastAsia="仿宋_GB2312" w:cs="仿宋"/>
                <w:color w:val="000000"/>
                <w:kern w:val="0"/>
                <w:szCs w:val="21"/>
              </w:rPr>
              <w:t>日以下拘留；构成犯罪的，依法追究刑事责任。</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15935">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88073">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市生态环境局沁源分局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8BFD3">
            <w:pPr>
              <w:jc w:val="center"/>
              <w:rPr>
                <w:rFonts w:ascii="仿宋_GB2312" w:hAnsi="仿宋" w:eastAsia="仿宋_GB2312" w:cs="仿宋"/>
                <w:color w:val="000000"/>
                <w:szCs w:val="21"/>
              </w:rPr>
            </w:pPr>
          </w:p>
        </w:tc>
      </w:tr>
      <w:tr w14:paraId="23350EC8">
        <w:tblPrEx>
          <w:tblCellMar>
            <w:top w:w="0" w:type="dxa"/>
            <w:left w:w="57" w:type="dxa"/>
            <w:bottom w:w="0" w:type="dxa"/>
            <w:right w:w="57" w:type="dxa"/>
          </w:tblCellMar>
        </w:tblPrEx>
        <w:trPr>
          <w:trHeight w:val="2261"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25CA4">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14</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06321">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8B566">
            <w:pPr>
              <w:widowControl/>
              <w:spacing w:line="240" w:lineRule="exact"/>
              <w:jc w:val="lef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对在饮用水水源保护区内设置排污口的行为的处罚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9605B">
            <w:pPr>
              <w:widowControl/>
              <w:spacing w:line="280" w:lineRule="exac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【法律】《中华人民共和国水污染防治法》（</w:t>
            </w:r>
            <w:r>
              <w:rPr>
                <w:rFonts w:ascii="仿宋_GB2312" w:hAnsi="仿宋" w:eastAsia="仿宋_GB2312" w:cs="仿宋"/>
                <w:color w:val="000000"/>
                <w:kern w:val="0"/>
                <w:szCs w:val="21"/>
              </w:rPr>
              <w:t>2017</w:t>
            </w:r>
            <w:r>
              <w:rPr>
                <w:rFonts w:hint="eastAsia" w:ascii="仿宋_GB2312" w:hAnsi="仿宋" w:eastAsia="仿宋_GB2312" w:cs="仿宋"/>
                <w:color w:val="000000"/>
                <w:kern w:val="0"/>
                <w:szCs w:val="21"/>
              </w:rPr>
              <w:t>年修正）</w:t>
            </w:r>
            <w:r>
              <w:rPr>
                <w:rFonts w:ascii="仿宋_GB2312" w:hAnsi="仿宋" w:eastAsia="仿宋_GB2312" w:cs="仿宋"/>
                <w:color w:val="000000"/>
                <w:kern w:val="0"/>
                <w:szCs w:val="21"/>
              </w:rPr>
              <w:t xml:space="preserve"> </w:t>
            </w:r>
          </w:p>
          <w:p w14:paraId="1EB86A82">
            <w:pPr>
              <w:widowControl/>
              <w:spacing w:line="280" w:lineRule="exact"/>
              <w:ind w:firstLine="422" w:firstLineChars="200"/>
              <w:textAlignment w:val="center"/>
              <w:rPr>
                <w:rFonts w:ascii="仿宋_GB2312" w:hAnsi="仿宋" w:eastAsia="仿宋_GB2312" w:cs="仿宋"/>
                <w:color w:val="000000"/>
                <w:kern w:val="0"/>
                <w:szCs w:val="21"/>
              </w:rPr>
            </w:pPr>
            <w:r>
              <w:rPr>
                <w:rFonts w:hint="eastAsia" w:ascii="仿宋_GB2312" w:hAnsi="仿宋" w:eastAsia="仿宋_GB2312" w:cs="仿宋"/>
                <w:b/>
                <w:bCs/>
                <w:color w:val="000000"/>
                <w:kern w:val="0"/>
                <w:szCs w:val="21"/>
              </w:rPr>
              <w:t>第八十四条第一款、第二款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在饮用水水源保护区内设置排污口的，由县级以上地方人民政府责令限期拆除，处十万元以上五十万元以下的罚款；逾期不拆除的，强制拆</w:t>
            </w:r>
            <w:r>
              <w:rPr>
                <w:rFonts w:hint="eastAsia" w:ascii="仿宋_GB2312" w:hAnsi="仿宋" w:eastAsia="仿宋_GB2312" w:cs="仿宋"/>
                <w:color w:val="000000"/>
                <w:spacing w:val="-6"/>
                <w:kern w:val="0"/>
                <w:szCs w:val="21"/>
              </w:rPr>
              <w:t>除，所需费用由违法者承担，处五十万元以上一百万元以下的罚款，并可以责令停产整治。</w:t>
            </w:r>
          </w:p>
          <w:p w14:paraId="56BE8817">
            <w:pPr>
              <w:widowControl/>
              <w:spacing w:line="280" w:lineRule="exact"/>
              <w:ind w:firstLine="420" w:firstLineChars="200"/>
              <w:textAlignment w:val="center"/>
              <w:rPr>
                <w:rFonts w:ascii="仿宋_GB2312" w:hAnsi="仿宋" w:eastAsia="仿宋_GB2312" w:cs="仿宋"/>
                <w:b/>
                <w:bCs/>
                <w:color w:val="000000"/>
                <w:szCs w:val="21"/>
              </w:rPr>
            </w:pPr>
            <w:r>
              <w:rPr>
                <w:rFonts w:hint="eastAsia" w:ascii="仿宋_GB2312" w:hAnsi="仿宋" w:eastAsia="仿宋_GB2312" w:cs="仿宋"/>
                <w:color w:val="000000"/>
                <w:kern w:val="0"/>
                <w:szCs w:val="21"/>
              </w:rPr>
              <w:t>除前款规定外，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以下的罚款；情节严重的，可以责令停产整治。</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76BAB">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EEB32">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市生态环境局沁源分局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36C35">
            <w:pPr>
              <w:jc w:val="center"/>
              <w:rPr>
                <w:rFonts w:ascii="仿宋_GB2312" w:hAnsi="仿宋" w:eastAsia="仿宋_GB2312" w:cs="仿宋"/>
                <w:color w:val="000000"/>
                <w:szCs w:val="21"/>
              </w:rPr>
            </w:pPr>
          </w:p>
        </w:tc>
      </w:tr>
      <w:tr w14:paraId="5BE87D58">
        <w:tblPrEx>
          <w:tblCellMar>
            <w:top w:w="0" w:type="dxa"/>
            <w:left w:w="57" w:type="dxa"/>
            <w:bottom w:w="0" w:type="dxa"/>
            <w:right w:w="57" w:type="dxa"/>
          </w:tblCellMar>
        </w:tblPrEx>
        <w:trPr>
          <w:trHeight w:val="2176"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AEEF0">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15</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678F1">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2EB90">
            <w:pPr>
              <w:widowControl/>
              <w:spacing w:line="24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对在人口集中地区和其他依法需要特殊保护的区域内，焚烧沥青、油毡、橡胶、塑料、皮革、垃圾以及其他产生有毒有害烟尘和恶臭气体的物质的行为的处罚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38A88">
            <w:pPr>
              <w:widowControl/>
              <w:spacing w:line="260" w:lineRule="exac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【法律】《中华人民共和国大气污染防治法》（</w:t>
            </w:r>
            <w:r>
              <w:rPr>
                <w:rFonts w:ascii="仿宋_GB2312" w:hAnsi="仿宋" w:eastAsia="仿宋_GB2312" w:cs="仿宋"/>
                <w:color w:val="000000"/>
                <w:kern w:val="0"/>
                <w:szCs w:val="21"/>
              </w:rPr>
              <w:t>2018</w:t>
            </w:r>
            <w:r>
              <w:rPr>
                <w:rFonts w:hint="eastAsia" w:ascii="仿宋_GB2312" w:hAnsi="仿宋" w:eastAsia="仿宋_GB2312" w:cs="仿宋"/>
                <w:color w:val="000000"/>
                <w:kern w:val="0"/>
                <w:szCs w:val="21"/>
              </w:rPr>
              <w:t>年修正）</w:t>
            </w:r>
            <w:r>
              <w:rPr>
                <w:rFonts w:ascii="仿宋_GB2312" w:hAnsi="仿宋" w:eastAsia="仿宋_GB2312" w:cs="仿宋"/>
                <w:color w:val="000000"/>
                <w:kern w:val="0"/>
                <w:szCs w:val="21"/>
              </w:rPr>
              <w:t xml:space="preserve"> </w:t>
            </w:r>
          </w:p>
          <w:p w14:paraId="48F7481F">
            <w:pPr>
              <w:widowControl/>
              <w:spacing w:line="260" w:lineRule="exact"/>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第一百一十九条第二款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7B8CE">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E06DC">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市生态环境局沁源分局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11578">
            <w:pPr>
              <w:jc w:val="center"/>
              <w:rPr>
                <w:rFonts w:ascii="仿宋_GB2312" w:hAnsi="仿宋" w:eastAsia="仿宋_GB2312" w:cs="仿宋"/>
                <w:color w:val="000000"/>
                <w:szCs w:val="21"/>
              </w:rPr>
            </w:pPr>
          </w:p>
        </w:tc>
      </w:tr>
      <w:tr w14:paraId="643C9A69">
        <w:tblPrEx>
          <w:tblCellMar>
            <w:top w:w="0" w:type="dxa"/>
            <w:left w:w="57" w:type="dxa"/>
            <w:bottom w:w="0" w:type="dxa"/>
            <w:right w:w="57" w:type="dxa"/>
          </w:tblCellMar>
        </w:tblPrEx>
        <w:trPr>
          <w:trHeight w:val="3215"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0D391">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16</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178ED">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7441E">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在禁燃区内新建、扩建燃用高污染燃料的设施，或者未按照规定停止燃用高污染燃料，或者在城市集中供热管网覆盖地区新建、扩建分散燃煤供热锅炉，或者未按照规定拆除已建成的不能达标排放的燃煤供热锅炉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CB700">
            <w:pPr>
              <w:widowControl/>
              <w:spacing w:line="280" w:lineRule="exac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【法律】《中华人民共和国大气污染防治法》（</w:t>
            </w:r>
            <w:r>
              <w:rPr>
                <w:rFonts w:ascii="仿宋_GB2312" w:hAnsi="仿宋" w:eastAsia="仿宋_GB2312" w:cs="仿宋"/>
                <w:color w:val="000000"/>
                <w:kern w:val="0"/>
                <w:szCs w:val="21"/>
              </w:rPr>
              <w:t>2018</w:t>
            </w:r>
            <w:r>
              <w:rPr>
                <w:rFonts w:hint="eastAsia" w:ascii="仿宋_GB2312" w:hAnsi="仿宋" w:eastAsia="仿宋_GB2312" w:cs="仿宋"/>
                <w:color w:val="000000"/>
                <w:kern w:val="0"/>
                <w:szCs w:val="21"/>
              </w:rPr>
              <w:t>年修正）</w:t>
            </w:r>
          </w:p>
          <w:p w14:paraId="5BABEBF0">
            <w:pPr>
              <w:widowControl/>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第一百零七条第一款</w:t>
            </w:r>
            <w:r>
              <w:rPr>
                <w:rFonts w:ascii="仿宋_GB2312" w:hAnsi="仿宋" w:eastAsia="仿宋_GB2312" w:cs="仿宋"/>
                <w:b/>
                <w:bCs/>
                <w:color w:val="000000"/>
                <w:kern w:val="0"/>
                <w:szCs w:val="21"/>
              </w:rPr>
              <w:t xml:space="preserve"> </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县级以上地方人民政府生态环境主管部门没收燃用高污染燃料的设施，组织拆除燃煤供热锅炉，并处二万元以上二十万元以下的罚款。</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2890E">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ACF4F">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市生态环境局沁源分局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D3245">
            <w:pPr>
              <w:jc w:val="center"/>
              <w:rPr>
                <w:rFonts w:ascii="仿宋_GB2312" w:hAnsi="仿宋" w:eastAsia="仿宋_GB2312" w:cs="仿宋"/>
                <w:color w:val="000000"/>
                <w:szCs w:val="21"/>
              </w:rPr>
            </w:pPr>
          </w:p>
        </w:tc>
      </w:tr>
      <w:tr w14:paraId="74902D82">
        <w:tblPrEx>
          <w:tblCellMar>
            <w:top w:w="0" w:type="dxa"/>
            <w:left w:w="57" w:type="dxa"/>
            <w:bottom w:w="0" w:type="dxa"/>
            <w:right w:w="57" w:type="dxa"/>
          </w:tblCellMar>
        </w:tblPrEx>
        <w:trPr>
          <w:trHeight w:val="1870"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1BE04">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17</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41C37">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F6132">
            <w:pPr>
              <w:widowControl/>
              <w:spacing w:line="280" w:lineRule="exact"/>
              <w:jc w:val="lef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对从事畜禽规模养殖未及时收集、贮存、利用或者处置养殖过程中产生的畜禽粪污等固体废物的行为的处罚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48D35">
            <w:pPr>
              <w:widowControl/>
              <w:spacing w:line="280" w:lineRule="exact"/>
              <w:textAlignment w:val="center"/>
              <w:rPr>
                <w:rFonts w:ascii="仿宋_GB2312" w:hAnsi="仿宋" w:eastAsia="仿宋_GB2312" w:cs="仿宋"/>
                <w:b/>
                <w:bCs/>
                <w:color w:val="000000"/>
                <w:kern w:val="0"/>
                <w:szCs w:val="21"/>
              </w:rPr>
            </w:pPr>
            <w:r>
              <w:rPr>
                <w:rFonts w:hint="eastAsia" w:ascii="仿宋_GB2312" w:hAnsi="仿宋" w:eastAsia="仿宋_GB2312" w:cs="仿宋"/>
                <w:color w:val="000000"/>
                <w:kern w:val="0"/>
                <w:szCs w:val="21"/>
              </w:rPr>
              <w:t>【法律】《中华人民共和国固体废物污染环境防治法》（</w:t>
            </w:r>
            <w:r>
              <w:rPr>
                <w:rFonts w:ascii="仿宋_GB2312" w:hAnsi="仿宋" w:eastAsia="仿宋_GB2312" w:cs="仿宋"/>
                <w:color w:val="000000"/>
                <w:kern w:val="0"/>
                <w:szCs w:val="21"/>
              </w:rPr>
              <w:t>2020</w:t>
            </w:r>
            <w:r>
              <w:rPr>
                <w:rFonts w:hint="eastAsia" w:ascii="仿宋_GB2312" w:hAnsi="仿宋" w:eastAsia="仿宋_GB2312" w:cs="仿宋"/>
                <w:color w:val="000000"/>
                <w:kern w:val="0"/>
                <w:szCs w:val="21"/>
              </w:rPr>
              <w:t>年修订）</w:t>
            </w:r>
          </w:p>
          <w:p w14:paraId="08FFE0F7">
            <w:pPr>
              <w:widowControl/>
              <w:spacing w:line="280" w:lineRule="exact"/>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第一百零七条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从事畜禽规模养殖未及时收集、贮存、利用或者处置养殖过程中产生的畜禽粪污等固体废物的，由生态环境主管部门责令改正，可以处十万元以下的罚款；情节严重的，报经有批准权的人民政府批准，责令停业或者关闭。</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96C74">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67CFE">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市生态环境局沁源分局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C95B1">
            <w:pPr>
              <w:jc w:val="center"/>
              <w:rPr>
                <w:rFonts w:ascii="仿宋_GB2312" w:hAnsi="仿宋" w:eastAsia="仿宋_GB2312" w:cs="仿宋"/>
                <w:color w:val="000000"/>
                <w:szCs w:val="21"/>
              </w:rPr>
            </w:pPr>
          </w:p>
        </w:tc>
      </w:tr>
      <w:tr w14:paraId="6A0B8E39">
        <w:tblPrEx>
          <w:tblCellMar>
            <w:top w:w="0" w:type="dxa"/>
            <w:left w:w="57" w:type="dxa"/>
            <w:bottom w:w="0" w:type="dxa"/>
            <w:right w:w="57" w:type="dxa"/>
          </w:tblCellMar>
        </w:tblPrEx>
        <w:trPr>
          <w:trHeight w:val="1645"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BC34A">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18</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74B46">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D8213">
            <w:pPr>
              <w:widowControl/>
              <w:spacing w:line="280" w:lineRule="exact"/>
              <w:jc w:val="lef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对未经业主大会同意，物业服务企业擅自改变物业管理用房用途的行为的处罚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C3E0A">
            <w:pPr>
              <w:widowControl/>
              <w:spacing w:line="280" w:lineRule="exac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【行政法规】《物业管理条例》（国务院令第</w:t>
            </w:r>
            <w:r>
              <w:rPr>
                <w:rFonts w:ascii="仿宋_GB2312" w:hAnsi="仿宋" w:eastAsia="仿宋_GB2312" w:cs="仿宋"/>
                <w:color w:val="000000"/>
                <w:kern w:val="0"/>
                <w:szCs w:val="21"/>
              </w:rPr>
              <w:t>698</w:t>
            </w:r>
            <w:r>
              <w:rPr>
                <w:rFonts w:hint="eastAsia" w:ascii="仿宋_GB2312" w:hAnsi="仿宋" w:eastAsia="仿宋_GB2312" w:cs="仿宋"/>
                <w:color w:val="000000"/>
                <w:kern w:val="0"/>
                <w:szCs w:val="21"/>
              </w:rPr>
              <w:t>号）</w:t>
            </w:r>
          </w:p>
          <w:p w14:paraId="351167D3">
            <w:pPr>
              <w:widowControl/>
              <w:spacing w:line="280" w:lineRule="exact"/>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第六十二条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违反本条例的规定，未经业主大会同意，物业服务企业擅自改变物业管理用房的用途的，应由县级以上地方人民政府房地产行政主管部门责令限期改正，给予警告，并处</w:t>
            </w:r>
            <w:r>
              <w:rPr>
                <w:rFonts w:ascii="仿宋_GB2312" w:hAnsi="仿宋" w:eastAsia="仿宋_GB2312" w:cs="仿宋"/>
                <w:color w:val="000000"/>
                <w:kern w:val="0"/>
                <w:szCs w:val="21"/>
              </w:rPr>
              <w:t>1</w:t>
            </w:r>
            <w:r>
              <w:rPr>
                <w:rFonts w:hint="eastAsia" w:ascii="仿宋_GB2312" w:hAnsi="仿宋" w:eastAsia="仿宋_GB2312" w:cs="仿宋"/>
                <w:color w:val="000000"/>
                <w:kern w:val="0"/>
                <w:szCs w:val="21"/>
              </w:rPr>
              <w:t>万元以上</w:t>
            </w:r>
            <w:r>
              <w:rPr>
                <w:rFonts w:ascii="仿宋_GB2312" w:hAnsi="仿宋" w:eastAsia="仿宋_GB2312" w:cs="仿宋"/>
                <w:color w:val="000000"/>
                <w:kern w:val="0"/>
                <w:szCs w:val="21"/>
              </w:rPr>
              <w:t>10</w:t>
            </w:r>
            <w:r>
              <w:rPr>
                <w:rFonts w:hint="eastAsia" w:ascii="仿宋_GB2312" w:hAnsi="仿宋" w:eastAsia="仿宋_GB2312" w:cs="仿宋"/>
                <w:color w:val="000000"/>
                <w:kern w:val="0"/>
                <w:szCs w:val="21"/>
              </w:rPr>
              <w:t>万元以下的罚款；有收益的，所得收益用于物业管理区域内物业共用部位、共用设施设备的维修、养护，剩余部分按照业主大会的决定使用。</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1AD88">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BCB5C">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县住建局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6EC5B">
            <w:pPr>
              <w:jc w:val="center"/>
              <w:rPr>
                <w:rFonts w:ascii="仿宋_GB2312" w:hAnsi="仿宋" w:eastAsia="仿宋_GB2312" w:cs="仿宋"/>
                <w:color w:val="000000"/>
                <w:szCs w:val="21"/>
              </w:rPr>
            </w:pPr>
          </w:p>
        </w:tc>
      </w:tr>
      <w:tr w14:paraId="3D40D2C4">
        <w:tblPrEx>
          <w:tblCellMar>
            <w:top w:w="0" w:type="dxa"/>
            <w:left w:w="57" w:type="dxa"/>
            <w:bottom w:w="0" w:type="dxa"/>
            <w:right w:w="57" w:type="dxa"/>
          </w:tblCellMar>
        </w:tblPrEx>
        <w:trPr>
          <w:trHeight w:val="2107"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57102">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19</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76F13">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FBA4F">
            <w:pPr>
              <w:widowControl/>
              <w:spacing w:line="280" w:lineRule="exact"/>
              <w:jc w:val="lef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对擅自改变物业管理区域内公共建筑和共用设施用途的行为的处罚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7F285">
            <w:pPr>
              <w:widowControl/>
              <w:spacing w:line="280" w:lineRule="exact"/>
              <w:textAlignment w:val="center"/>
              <w:rPr>
                <w:rFonts w:ascii="仿宋_GB2312" w:hAnsi="仿宋" w:eastAsia="仿宋_GB2312" w:cs="仿宋"/>
                <w:color w:val="FF0000"/>
                <w:kern w:val="0"/>
                <w:szCs w:val="21"/>
              </w:rPr>
            </w:pPr>
            <w:r>
              <w:rPr>
                <w:rFonts w:hint="eastAsia" w:ascii="仿宋_GB2312" w:hAnsi="仿宋" w:eastAsia="仿宋_GB2312" w:cs="仿宋"/>
                <w:color w:val="000000"/>
                <w:kern w:val="0"/>
                <w:szCs w:val="21"/>
              </w:rPr>
              <w:t>【行政法规】《物业管理条例》（国务院令第</w:t>
            </w:r>
            <w:r>
              <w:rPr>
                <w:rFonts w:ascii="仿宋_GB2312" w:hAnsi="仿宋" w:eastAsia="仿宋_GB2312" w:cs="仿宋"/>
                <w:color w:val="000000"/>
                <w:kern w:val="0"/>
                <w:szCs w:val="21"/>
              </w:rPr>
              <w:t>698</w:t>
            </w:r>
            <w:r>
              <w:rPr>
                <w:rFonts w:hint="eastAsia" w:ascii="仿宋_GB2312" w:hAnsi="仿宋" w:eastAsia="仿宋_GB2312" w:cs="仿宋"/>
                <w:color w:val="000000"/>
                <w:kern w:val="0"/>
                <w:szCs w:val="21"/>
              </w:rPr>
              <w:t>号）</w:t>
            </w:r>
          </w:p>
          <w:p w14:paraId="148991C6">
            <w:pPr>
              <w:widowControl/>
              <w:spacing w:line="280" w:lineRule="exact"/>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第六十三条第一款第一项、第二款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一）擅自改变物业管理区域内按照规划建设的公共建筑和共用设施用途的；个人有前款规定行为之一的，处</w:t>
            </w:r>
            <w:r>
              <w:rPr>
                <w:rFonts w:ascii="仿宋_GB2312" w:hAnsi="仿宋" w:eastAsia="仿宋_GB2312" w:cs="仿宋"/>
                <w:color w:val="000000"/>
                <w:kern w:val="0"/>
                <w:szCs w:val="21"/>
              </w:rPr>
              <w:t>1000</w:t>
            </w:r>
            <w:r>
              <w:rPr>
                <w:rFonts w:hint="eastAsia" w:ascii="仿宋_GB2312" w:hAnsi="仿宋" w:eastAsia="仿宋_GB2312" w:cs="仿宋"/>
                <w:color w:val="000000"/>
                <w:kern w:val="0"/>
                <w:szCs w:val="21"/>
              </w:rPr>
              <w:t>元以上</w:t>
            </w:r>
            <w:r>
              <w:rPr>
                <w:rFonts w:ascii="仿宋_GB2312" w:hAnsi="仿宋" w:eastAsia="仿宋_GB2312" w:cs="仿宋"/>
                <w:color w:val="000000"/>
                <w:kern w:val="0"/>
                <w:szCs w:val="21"/>
              </w:rPr>
              <w:t>1</w:t>
            </w:r>
            <w:r>
              <w:rPr>
                <w:rFonts w:hint="eastAsia" w:ascii="仿宋_GB2312" w:hAnsi="仿宋" w:eastAsia="仿宋_GB2312" w:cs="仿宋"/>
                <w:color w:val="000000"/>
                <w:kern w:val="0"/>
                <w:szCs w:val="21"/>
              </w:rPr>
              <w:t>万元以下的罚款；单位有前款规定行为之一的，处</w:t>
            </w:r>
            <w:r>
              <w:rPr>
                <w:rFonts w:ascii="仿宋_GB2312" w:hAnsi="仿宋" w:eastAsia="仿宋_GB2312" w:cs="仿宋"/>
                <w:color w:val="000000"/>
                <w:kern w:val="0"/>
                <w:szCs w:val="21"/>
              </w:rPr>
              <w:t>5</w:t>
            </w:r>
            <w:r>
              <w:rPr>
                <w:rFonts w:hint="eastAsia" w:ascii="仿宋_GB2312" w:hAnsi="仿宋" w:eastAsia="仿宋_GB2312" w:cs="仿宋"/>
                <w:color w:val="000000"/>
                <w:kern w:val="0"/>
                <w:szCs w:val="21"/>
              </w:rPr>
              <w:t>万元以上</w:t>
            </w:r>
            <w:r>
              <w:rPr>
                <w:rFonts w:ascii="仿宋_GB2312" w:hAnsi="仿宋" w:eastAsia="仿宋_GB2312" w:cs="仿宋"/>
                <w:color w:val="000000"/>
                <w:kern w:val="0"/>
                <w:szCs w:val="21"/>
              </w:rPr>
              <w:t>20</w:t>
            </w:r>
            <w:r>
              <w:rPr>
                <w:rFonts w:hint="eastAsia" w:ascii="仿宋_GB2312" w:hAnsi="仿宋" w:eastAsia="仿宋_GB2312" w:cs="仿宋"/>
                <w:color w:val="000000"/>
                <w:kern w:val="0"/>
                <w:szCs w:val="21"/>
              </w:rPr>
              <w:t>万元以下的罚款。</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08111">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DBD90">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县住建局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AA30E">
            <w:pPr>
              <w:jc w:val="center"/>
              <w:rPr>
                <w:rFonts w:ascii="仿宋_GB2312" w:hAnsi="仿宋" w:eastAsia="仿宋_GB2312" w:cs="仿宋"/>
                <w:color w:val="000000"/>
                <w:szCs w:val="21"/>
              </w:rPr>
            </w:pPr>
          </w:p>
        </w:tc>
      </w:tr>
      <w:tr w14:paraId="63DC6BAF">
        <w:tblPrEx>
          <w:tblCellMar>
            <w:top w:w="0" w:type="dxa"/>
            <w:left w:w="57" w:type="dxa"/>
            <w:bottom w:w="0" w:type="dxa"/>
            <w:right w:w="57" w:type="dxa"/>
          </w:tblCellMar>
        </w:tblPrEx>
        <w:trPr>
          <w:trHeight w:val="2456"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92FE8">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832CB">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C1107">
            <w:pPr>
              <w:widowControl/>
              <w:spacing w:line="280" w:lineRule="exact"/>
              <w:jc w:val="lef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对公共场所随地吐痰的行为的处罚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93F06">
            <w:pPr>
              <w:pStyle w:val="3"/>
              <w:widowControl/>
              <w:shd w:val="clear" w:color="auto" w:fill="FFFFFF"/>
              <w:spacing w:beforeAutospacing="0" w:afterAutospacing="0" w:line="280" w:lineRule="exact"/>
              <w:ind w:right="-42"/>
              <w:jc w:val="both"/>
              <w:rPr>
                <w:rFonts w:ascii="仿宋_GB2312" w:hAnsi="仿宋" w:eastAsia="仿宋_GB2312" w:cs="仿宋"/>
                <w:b w:val="0"/>
                <w:bCs w:val="0"/>
                <w:color w:val="000000"/>
                <w:sz w:val="21"/>
                <w:szCs w:val="21"/>
              </w:rPr>
            </w:pPr>
            <w:r>
              <w:rPr>
                <w:rFonts w:hint="eastAsia" w:ascii="仿宋_GB2312" w:hAnsi="仿宋" w:eastAsia="仿宋_GB2312" w:cs="仿宋"/>
                <w:b w:val="0"/>
                <w:bCs w:val="0"/>
                <w:color w:val="000000"/>
                <w:sz w:val="21"/>
                <w:szCs w:val="21"/>
              </w:rPr>
              <w:t>【地方性法规】《山西省禁止公共场所随地吐痰的规定》（省第十三届人大常委会第十八次会议于</w:t>
            </w:r>
            <w:r>
              <w:rPr>
                <w:rFonts w:ascii="仿宋_GB2312" w:hAnsi="仿宋" w:eastAsia="仿宋_GB2312" w:cs="仿宋"/>
                <w:b w:val="0"/>
                <w:bCs w:val="0"/>
                <w:color w:val="000000"/>
                <w:sz w:val="21"/>
                <w:szCs w:val="21"/>
              </w:rPr>
              <w:t>2020</w:t>
            </w:r>
            <w:r>
              <w:rPr>
                <w:rFonts w:hint="eastAsia" w:ascii="仿宋_GB2312" w:hAnsi="仿宋" w:eastAsia="仿宋_GB2312" w:cs="仿宋"/>
                <w:b w:val="0"/>
                <w:bCs w:val="0"/>
                <w:color w:val="000000"/>
                <w:sz w:val="21"/>
                <w:szCs w:val="21"/>
              </w:rPr>
              <w:t>年</w:t>
            </w:r>
            <w:r>
              <w:rPr>
                <w:rFonts w:ascii="仿宋_GB2312" w:hAnsi="仿宋" w:eastAsia="仿宋_GB2312" w:cs="仿宋"/>
                <w:b w:val="0"/>
                <w:bCs w:val="0"/>
                <w:color w:val="000000"/>
                <w:sz w:val="21"/>
                <w:szCs w:val="21"/>
              </w:rPr>
              <w:t>5</w:t>
            </w:r>
            <w:r>
              <w:rPr>
                <w:rFonts w:hint="eastAsia" w:ascii="仿宋_GB2312" w:hAnsi="仿宋" w:eastAsia="仿宋_GB2312" w:cs="仿宋"/>
                <w:b w:val="0"/>
                <w:bCs w:val="0"/>
                <w:color w:val="000000"/>
                <w:sz w:val="21"/>
                <w:szCs w:val="21"/>
              </w:rPr>
              <w:t>月</w:t>
            </w:r>
            <w:r>
              <w:rPr>
                <w:rFonts w:ascii="仿宋_GB2312" w:hAnsi="仿宋" w:eastAsia="仿宋_GB2312" w:cs="仿宋"/>
                <w:b w:val="0"/>
                <w:bCs w:val="0"/>
                <w:color w:val="000000"/>
                <w:sz w:val="21"/>
                <w:szCs w:val="21"/>
              </w:rPr>
              <w:t>15</w:t>
            </w:r>
            <w:r>
              <w:rPr>
                <w:rFonts w:hint="eastAsia" w:ascii="仿宋_GB2312" w:hAnsi="仿宋" w:eastAsia="仿宋_GB2312" w:cs="仿宋"/>
                <w:b w:val="0"/>
                <w:bCs w:val="0"/>
                <w:color w:val="000000"/>
                <w:sz w:val="21"/>
                <w:szCs w:val="21"/>
              </w:rPr>
              <w:t>日通过）</w:t>
            </w:r>
          </w:p>
          <w:p w14:paraId="0AA67286">
            <w:pPr>
              <w:widowControl/>
              <w:spacing w:line="280" w:lineRule="exact"/>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第十五条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在公共场所随地吐痰的，由县级以上人民政府城市管理行政执法部门或者其</w:t>
            </w:r>
            <w:r>
              <w:rPr>
                <w:rStyle w:val="22"/>
                <w:rFonts w:hint="eastAsia" w:ascii="仿宋_GB2312" w:hAnsi="仿宋" w:eastAsia="仿宋_GB2312" w:cs="仿宋"/>
                <w:sz w:val="21"/>
                <w:szCs w:val="21"/>
              </w:rPr>
              <w:t>依法委托的单位责</w:t>
            </w:r>
            <w:r>
              <w:rPr>
                <w:rFonts w:hint="eastAsia" w:ascii="仿宋_GB2312" w:hAnsi="仿宋" w:eastAsia="仿宋_GB2312" w:cs="仿宋"/>
                <w:color w:val="000000"/>
                <w:kern w:val="0"/>
                <w:szCs w:val="21"/>
              </w:rPr>
              <w:t>令清除痰渍，并可以予以警告；拒不清除的，可以按照下列规定予以处罚：（一）在室外公共场所随地吐痰的，处一百元以上二百元以下的罚款；（二）在室内公共场所随地吐痰的，处二百元以上三百元以下的罚款；（三）在公共交通工具、电梯轿厢等公共密闭空间内随地吐痰的，处三百元以上五百元以下的罚款。</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违反本规定的其他行为，法律、行政法规已有法律责任规定的，从其规定。</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CA65C">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F1AC7">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县住建局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DB1D5">
            <w:pPr>
              <w:jc w:val="center"/>
              <w:rPr>
                <w:rFonts w:ascii="仿宋_GB2312" w:hAnsi="仿宋" w:eastAsia="仿宋_GB2312" w:cs="仿宋"/>
                <w:color w:val="000000"/>
                <w:szCs w:val="21"/>
              </w:rPr>
            </w:pPr>
          </w:p>
        </w:tc>
      </w:tr>
      <w:tr w14:paraId="50C6A8B3">
        <w:tblPrEx>
          <w:tblCellMar>
            <w:top w:w="0" w:type="dxa"/>
            <w:left w:w="57" w:type="dxa"/>
            <w:bottom w:w="0" w:type="dxa"/>
            <w:right w:w="57" w:type="dxa"/>
          </w:tblCellMar>
        </w:tblPrEx>
        <w:trPr>
          <w:trHeight w:val="1870"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1C8C5">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21</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CBBB7">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DFA17">
            <w:pPr>
              <w:widowControl/>
              <w:jc w:val="lef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对随意倾倒、抛撒、堆放或者焚烧生活垃圾的行为的处罚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269FF">
            <w:pPr>
              <w:widowControl/>
              <w:jc w:val="lef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【法律】《中华人民共和国固体废物污染环境防治法》（</w:t>
            </w:r>
            <w:r>
              <w:rPr>
                <w:rFonts w:ascii="仿宋_GB2312" w:hAnsi="仿宋" w:eastAsia="仿宋_GB2312" w:cs="仿宋"/>
                <w:color w:val="000000"/>
                <w:kern w:val="0"/>
                <w:szCs w:val="21"/>
              </w:rPr>
              <w:t>2020</w:t>
            </w:r>
            <w:r>
              <w:rPr>
                <w:rFonts w:hint="eastAsia" w:ascii="仿宋_GB2312" w:hAnsi="仿宋" w:eastAsia="仿宋_GB2312" w:cs="仿宋"/>
                <w:color w:val="000000"/>
                <w:kern w:val="0"/>
                <w:szCs w:val="21"/>
              </w:rPr>
              <w:t>年修订）</w:t>
            </w:r>
          </w:p>
          <w:p w14:paraId="57CFB55D">
            <w:pPr>
              <w:widowControl/>
              <w:spacing w:line="240" w:lineRule="exact"/>
              <w:ind w:firstLine="422" w:firstLineChars="200"/>
              <w:jc w:val="left"/>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第一百一十一条第一款第一项、第二款、第三款</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违反本法规定，有下列行为之一，由县级以上地方人民政府环境卫生主管部门责令改正，处以罚款，没收违法所得：（一）随意倾倒、抛撒、堆放或者焚烧生活垃圾的；</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单位有前款第一项、第七项行为之一，处五万元以上五十万元以下的罚款；个人有前款第一项、第五项、第七项行为之一，处一百元以上五百元以下的罚款。</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02B92">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44053">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县住建局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94872">
            <w:pPr>
              <w:jc w:val="center"/>
              <w:rPr>
                <w:rFonts w:ascii="仿宋_GB2312" w:hAnsi="仿宋" w:eastAsia="仿宋_GB2312" w:cs="仿宋"/>
                <w:color w:val="000000"/>
                <w:szCs w:val="21"/>
              </w:rPr>
            </w:pPr>
          </w:p>
        </w:tc>
      </w:tr>
      <w:tr w14:paraId="2935A253">
        <w:tblPrEx>
          <w:tblCellMar>
            <w:top w:w="0" w:type="dxa"/>
            <w:left w:w="57" w:type="dxa"/>
            <w:bottom w:w="0" w:type="dxa"/>
            <w:right w:w="57" w:type="dxa"/>
          </w:tblCellMar>
        </w:tblPrEx>
        <w:trPr>
          <w:trHeight w:val="2959"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3E97A">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22</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68635">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56EF4">
            <w:pPr>
              <w:widowControl/>
              <w:jc w:val="lef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对搭建、堆放、吊挂影响城镇容貌的物品的行为的处罚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311FE">
            <w:pPr>
              <w:widowControl/>
              <w:spacing w:line="240" w:lineRule="exact"/>
              <w:jc w:val="left"/>
              <w:textAlignment w:val="center"/>
              <w:rPr>
                <w:rFonts w:ascii="仿宋_GB2312" w:hAnsi="仿宋" w:eastAsia="仿宋_GB2312" w:cs="仿宋"/>
                <w:color w:val="FF0000"/>
                <w:kern w:val="0"/>
                <w:szCs w:val="21"/>
              </w:rPr>
            </w:pPr>
            <w:r>
              <w:rPr>
                <w:rFonts w:hint="eastAsia" w:ascii="仿宋_GB2312" w:hAnsi="仿宋" w:eastAsia="仿宋_GB2312" w:cs="仿宋"/>
                <w:color w:val="000000"/>
                <w:kern w:val="0"/>
                <w:szCs w:val="21"/>
              </w:rPr>
              <w:t>【行政法规】《城市市容和环境卫生管理条例》（国务院令第</w:t>
            </w:r>
            <w:r>
              <w:rPr>
                <w:rFonts w:ascii="仿宋_GB2312" w:hAnsi="仿宋" w:eastAsia="仿宋_GB2312" w:cs="仿宋"/>
                <w:color w:val="000000"/>
                <w:kern w:val="0"/>
                <w:szCs w:val="21"/>
              </w:rPr>
              <w:t>101</w:t>
            </w:r>
            <w:r>
              <w:rPr>
                <w:rFonts w:hint="eastAsia" w:ascii="仿宋_GB2312" w:hAnsi="仿宋" w:eastAsia="仿宋_GB2312" w:cs="仿宋"/>
                <w:color w:val="000000"/>
                <w:kern w:val="0"/>
                <w:szCs w:val="21"/>
              </w:rPr>
              <w:t>号）</w:t>
            </w:r>
          </w:p>
          <w:p w14:paraId="5CB5E235">
            <w:pPr>
              <w:widowControl/>
              <w:spacing w:line="240" w:lineRule="exact"/>
              <w:ind w:firstLine="422" w:firstLineChars="200"/>
              <w:jc w:val="left"/>
              <w:textAlignment w:val="center"/>
              <w:rPr>
                <w:rFonts w:ascii="仿宋_GB2312" w:hAnsi="仿宋" w:eastAsia="仿宋_GB2312" w:cs="仿宋"/>
                <w:color w:val="000000"/>
                <w:kern w:val="0"/>
                <w:szCs w:val="21"/>
              </w:rPr>
            </w:pPr>
            <w:r>
              <w:rPr>
                <w:rFonts w:hint="eastAsia" w:ascii="仿宋_GB2312" w:hAnsi="仿宋" w:eastAsia="仿宋_GB2312" w:cs="仿宋"/>
                <w:b/>
                <w:bCs/>
                <w:color w:val="000000"/>
                <w:kern w:val="0"/>
                <w:szCs w:val="21"/>
              </w:rPr>
              <w:t>第三十四条第一款第三项</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有下列行为之一者，城市人民政府市容环境卫生行政主管部门或者其委托的单位除责令其纠正违法行为、采取补救措施外，可以并处警告、罚款：（三）在城市人民政府规定的街道的临街建筑物的阳台和窗外，堆放、吊挂有碍市容的物品的；</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【地方性法规】《山西省城乡环境综合治理条例》（省第十二届人大常委会第三十九次会议于</w:t>
            </w:r>
            <w:r>
              <w:rPr>
                <w:rFonts w:ascii="仿宋_GB2312" w:hAnsi="仿宋" w:eastAsia="仿宋_GB2312" w:cs="仿宋"/>
                <w:color w:val="000000"/>
                <w:kern w:val="0"/>
                <w:szCs w:val="21"/>
              </w:rPr>
              <w:t>2017</w:t>
            </w:r>
            <w:r>
              <w:rPr>
                <w:rFonts w:hint="eastAsia" w:ascii="仿宋_GB2312" w:hAnsi="仿宋" w:eastAsia="仿宋_GB2312" w:cs="仿宋"/>
                <w:color w:val="000000"/>
                <w:kern w:val="0"/>
                <w:szCs w:val="21"/>
              </w:rPr>
              <w:t>年</w:t>
            </w:r>
            <w:r>
              <w:rPr>
                <w:rFonts w:ascii="仿宋_GB2312" w:hAnsi="仿宋" w:eastAsia="仿宋_GB2312" w:cs="仿宋"/>
                <w:color w:val="000000"/>
                <w:kern w:val="0"/>
                <w:szCs w:val="21"/>
              </w:rPr>
              <w:t>7</w:t>
            </w:r>
            <w:r>
              <w:rPr>
                <w:rFonts w:hint="eastAsia" w:ascii="仿宋_GB2312" w:hAnsi="仿宋" w:eastAsia="仿宋_GB2312" w:cs="仿宋"/>
                <w:color w:val="000000"/>
                <w:kern w:val="0"/>
                <w:szCs w:val="21"/>
              </w:rPr>
              <w:t>月</w:t>
            </w:r>
            <w:r>
              <w:rPr>
                <w:rFonts w:ascii="仿宋_GB2312" w:hAnsi="仿宋" w:eastAsia="仿宋_GB2312" w:cs="仿宋"/>
                <w:color w:val="000000"/>
                <w:kern w:val="0"/>
                <w:szCs w:val="21"/>
              </w:rPr>
              <w:t>4</w:t>
            </w:r>
            <w:r>
              <w:rPr>
                <w:rFonts w:hint="eastAsia" w:ascii="仿宋_GB2312" w:hAnsi="仿宋" w:eastAsia="仿宋_GB2312" w:cs="仿宋"/>
                <w:color w:val="000000"/>
                <w:kern w:val="0"/>
                <w:szCs w:val="21"/>
              </w:rPr>
              <w:t>日通过）</w:t>
            </w:r>
          </w:p>
          <w:p w14:paraId="2E4553BC">
            <w:pPr>
              <w:widowControl/>
              <w:spacing w:line="240" w:lineRule="exact"/>
              <w:ind w:firstLine="422" w:firstLineChars="200"/>
              <w:jc w:val="left"/>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第五十九条第一款第一项</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条例规定，有下列情形之一的，由有关主管部门予以警告，并责令改正或者限期清理；拒不改正或者清理的，对单位处一千元以上五千元以下罚款，对个人处五十元以上二百元以下罚款，可以代为清理，清理费用由违法行为人承担：（一）搭建、堆放、吊挂影响城镇容貌的物品的；</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76AC7">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F2169">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县住建局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74E9E">
            <w:pPr>
              <w:jc w:val="center"/>
              <w:rPr>
                <w:rFonts w:ascii="仿宋_GB2312" w:hAnsi="仿宋" w:eastAsia="仿宋_GB2312" w:cs="仿宋"/>
                <w:color w:val="000000"/>
                <w:szCs w:val="21"/>
              </w:rPr>
            </w:pPr>
          </w:p>
        </w:tc>
      </w:tr>
      <w:tr w14:paraId="0640EF91">
        <w:tblPrEx>
          <w:tblCellMar>
            <w:top w:w="0" w:type="dxa"/>
            <w:left w:w="57" w:type="dxa"/>
            <w:bottom w:w="0" w:type="dxa"/>
            <w:right w:w="57" w:type="dxa"/>
          </w:tblCellMar>
        </w:tblPrEx>
        <w:trPr>
          <w:trHeight w:val="3225"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ADA94">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23</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451FF">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1F783">
            <w:pPr>
              <w:widowControl/>
              <w:jc w:val="lef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对在城镇道路、建筑物、构筑物、树木、市政及其他设施上涂写、刻画，擅自张贴广告、墙报、标语和海报等宣传品的行为的处罚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C0A96">
            <w:pPr>
              <w:widowControl/>
              <w:spacing w:line="240" w:lineRule="exact"/>
              <w:jc w:val="left"/>
              <w:textAlignment w:val="center"/>
              <w:rPr>
                <w:rFonts w:ascii="仿宋_GB2312" w:hAnsi="仿宋" w:eastAsia="仿宋_GB2312" w:cs="仿宋"/>
                <w:color w:val="FF0000"/>
                <w:kern w:val="0"/>
                <w:szCs w:val="21"/>
              </w:rPr>
            </w:pPr>
            <w:r>
              <w:rPr>
                <w:rFonts w:hint="eastAsia" w:ascii="仿宋_GB2312" w:hAnsi="仿宋" w:eastAsia="仿宋_GB2312" w:cs="仿宋"/>
                <w:color w:val="000000"/>
                <w:kern w:val="0"/>
                <w:szCs w:val="21"/>
              </w:rPr>
              <w:t>【行政法规】《城市市容和环境卫生管理条例》（国务院令第</w:t>
            </w:r>
            <w:r>
              <w:rPr>
                <w:rFonts w:ascii="仿宋_GB2312" w:hAnsi="仿宋" w:eastAsia="仿宋_GB2312" w:cs="仿宋"/>
                <w:color w:val="000000"/>
                <w:kern w:val="0"/>
                <w:szCs w:val="21"/>
              </w:rPr>
              <w:t>101</w:t>
            </w:r>
            <w:r>
              <w:rPr>
                <w:rFonts w:hint="eastAsia" w:ascii="仿宋_GB2312" w:hAnsi="仿宋" w:eastAsia="仿宋_GB2312" w:cs="仿宋"/>
                <w:color w:val="000000"/>
                <w:kern w:val="0"/>
                <w:szCs w:val="21"/>
              </w:rPr>
              <w:t>号）</w:t>
            </w:r>
          </w:p>
          <w:p w14:paraId="732DC364">
            <w:pPr>
              <w:widowControl/>
              <w:spacing w:line="240" w:lineRule="exact"/>
              <w:ind w:firstLine="422" w:firstLineChars="200"/>
              <w:jc w:val="left"/>
              <w:textAlignment w:val="center"/>
              <w:rPr>
                <w:rFonts w:ascii="仿宋_GB2312" w:hAnsi="仿宋" w:eastAsia="仿宋_GB2312" w:cs="仿宋"/>
                <w:color w:val="FF0000"/>
                <w:kern w:val="0"/>
                <w:szCs w:val="21"/>
              </w:rPr>
            </w:pPr>
            <w:r>
              <w:rPr>
                <w:rFonts w:hint="eastAsia" w:ascii="仿宋_GB2312" w:hAnsi="仿宋" w:eastAsia="仿宋_GB2312" w:cs="仿宋"/>
                <w:b/>
                <w:bCs/>
                <w:color w:val="000000"/>
                <w:kern w:val="0"/>
                <w:szCs w:val="21"/>
              </w:rPr>
              <w:t>第三十四条第一款第二项</w:t>
            </w:r>
            <w:r>
              <w:rPr>
                <w:rFonts w:ascii="仿宋_GB2312" w:hAnsi="仿宋" w:eastAsia="仿宋_GB2312" w:cs="仿宋"/>
                <w:b/>
                <w:bCs/>
                <w:color w:val="000000"/>
                <w:kern w:val="0"/>
                <w:szCs w:val="21"/>
              </w:rPr>
              <w:t xml:space="preserve"> </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有下列行为之一者，城市人民政府市容环境卫生行政主管部门或者其委托的单位除责令其纠正违法行为、采取补救措施外，可以并处警告、罚款：（二）在城市建筑物、设施以及树木上涂写、刻画或者未经批准张挂、张贴宣传品等的；</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【地方性法规】《山西省城乡环境综合治理条例》（省第十二届人大常委会第三十九次会议于</w:t>
            </w:r>
            <w:r>
              <w:rPr>
                <w:rFonts w:ascii="仿宋_GB2312" w:hAnsi="仿宋" w:eastAsia="仿宋_GB2312" w:cs="仿宋"/>
                <w:color w:val="000000"/>
                <w:kern w:val="0"/>
                <w:szCs w:val="21"/>
              </w:rPr>
              <w:t>2017</w:t>
            </w:r>
            <w:r>
              <w:rPr>
                <w:rFonts w:hint="eastAsia" w:ascii="仿宋_GB2312" w:hAnsi="仿宋" w:eastAsia="仿宋_GB2312" w:cs="仿宋"/>
                <w:color w:val="000000"/>
                <w:kern w:val="0"/>
                <w:szCs w:val="21"/>
              </w:rPr>
              <w:t>年</w:t>
            </w:r>
            <w:r>
              <w:rPr>
                <w:rFonts w:ascii="仿宋_GB2312" w:hAnsi="仿宋" w:eastAsia="仿宋_GB2312" w:cs="仿宋"/>
                <w:color w:val="000000"/>
                <w:kern w:val="0"/>
                <w:szCs w:val="21"/>
              </w:rPr>
              <w:t>7</w:t>
            </w:r>
            <w:r>
              <w:rPr>
                <w:rFonts w:hint="eastAsia" w:ascii="仿宋_GB2312" w:hAnsi="仿宋" w:eastAsia="仿宋_GB2312" w:cs="仿宋"/>
                <w:color w:val="000000"/>
                <w:kern w:val="0"/>
                <w:szCs w:val="21"/>
              </w:rPr>
              <w:t>月</w:t>
            </w:r>
            <w:r>
              <w:rPr>
                <w:rFonts w:ascii="仿宋_GB2312" w:hAnsi="仿宋" w:eastAsia="仿宋_GB2312" w:cs="仿宋"/>
                <w:color w:val="000000"/>
                <w:kern w:val="0"/>
                <w:szCs w:val="21"/>
              </w:rPr>
              <w:t>4</w:t>
            </w:r>
            <w:r>
              <w:rPr>
                <w:rFonts w:hint="eastAsia" w:ascii="仿宋_GB2312" w:hAnsi="仿宋" w:eastAsia="仿宋_GB2312" w:cs="仿宋"/>
                <w:color w:val="000000"/>
                <w:kern w:val="0"/>
                <w:szCs w:val="21"/>
              </w:rPr>
              <w:t>日通过）</w:t>
            </w:r>
          </w:p>
          <w:p w14:paraId="682C6862">
            <w:pPr>
              <w:widowControl/>
              <w:spacing w:line="240" w:lineRule="exact"/>
              <w:ind w:firstLine="422" w:firstLineChars="200"/>
              <w:jc w:val="left"/>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第五十九条第一款第二项</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条例规定，有下列情形之一的，由有关主管部门予以警告，并责令改正或者限期清理；拒不改正或者清理的，对单位处一千元以上五千元以下罚款，对个人处五十元以上二百元以下罚款，可以代为清理，清理费用由违法行为人承担：（二）在城镇道路、建筑物、构筑物、树木、市政及其他设施上涂写、刻画，擅自张贴广告、墙报、标语和海报等宣传品的；</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93F15">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9845B">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县住建局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E6BE1">
            <w:pPr>
              <w:jc w:val="center"/>
              <w:rPr>
                <w:rFonts w:ascii="仿宋_GB2312" w:hAnsi="仿宋" w:eastAsia="仿宋_GB2312" w:cs="仿宋"/>
                <w:color w:val="000000"/>
                <w:szCs w:val="21"/>
              </w:rPr>
            </w:pPr>
          </w:p>
        </w:tc>
      </w:tr>
      <w:tr w14:paraId="10A55F40">
        <w:tblPrEx>
          <w:tblCellMar>
            <w:top w:w="0" w:type="dxa"/>
            <w:left w:w="57" w:type="dxa"/>
            <w:bottom w:w="0" w:type="dxa"/>
            <w:right w:w="57" w:type="dxa"/>
          </w:tblCellMar>
        </w:tblPrEx>
        <w:trPr>
          <w:trHeight w:val="2192"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54461">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24</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410D7">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EA958">
            <w:pPr>
              <w:widowControl/>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对在城市住宅小区内饲养家禽、家畜的，或者饲养宠物影响环境卫生的行为的处罚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8A8FE">
            <w:pPr>
              <w:widowControl/>
              <w:spacing w:line="260" w:lineRule="exact"/>
              <w:jc w:val="left"/>
              <w:textAlignment w:val="center"/>
              <w:rPr>
                <w:rFonts w:ascii="仿宋_GB2312" w:hAnsi="仿宋" w:eastAsia="仿宋_GB2312" w:cs="仿宋"/>
                <w:color w:val="FF0000"/>
                <w:kern w:val="0"/>
                <w:szCs w:val="21"/>
              </w:rPr>
            </w:pPr>
            <w:r>
              <w:rPr>
                <w:rFonts w:hint="eastAsia" w:ascii="仿宋_GB2312" w:hAnsi="仿宋" w:eastAsia="仿宋_GB2312" w:cs="仿宋"/>
                <w:color w:val="000000"/>
                <w:kern w:val="0"/>
                <w:szCs w:val="21"/>
              </w:rPr>
              <w:t>【行政法规】《城市市容和环境卫生管理条例》（国务院令第</w:t>
            </w:r>
            <w:r>
              <w:rPr>
                <w:rFonts w:ascii="仿宋_GB2312" w:hAnsi="仿宋" w:eastAsia="仿宋_GB2312" w:cs="仿宋"/>
                <w:color w:val="000000"/>
                <w:kern w:val="0"/>
                <w:szCs w:val="21"/>
              </w:rPr>
              <w:t>101</w:t>
            </w:r>
            <w:r>
              <w:rPr>
                <w:rFonts w:hint="eastAsia" w:ascii="仿宋_GB2312" w:hAnsi="仿宋" w:eastAsia="仿宋_GB2312" w:cs="仿宋"/>
                <w:color w:val="000000"/>
                <w:kern w:val="0"/>
                <w:szCs w:val="21"/>
              </w:rPr>
              <w:t>号）</w:t>
            </w:r>
          </w:p>
          <w:p w14:paraId="15B13F1A">
            <w:pPr>
              <w:widowControl/>
              <w:spacing w:line="260" w:lineRule="exact"/>
              <w:ind w:firstLine="422" w:firstLineChars="200"/>
              <w:jc w:val="left"/>
              <w:textAlignment w:val="center"/>
              <w:rPr>
                <w:rFonts w:ascii="仿宋_GB2312" w:hAnsi="仿宋" w:eastAsia="仿宋_GB2312" w:cs="仿宋"/>
                <w:color w:val="000000"/>
                <w:kern w:val="0"/>
                <w:szCs w:val="21"/>
              </w:rPr>
            </w:pPr>
            <w:r>
              <w:rPr>
                <w:rFonts w:hint="eastAsia" w:ascii="仿宋_GB2312" w:hAnsi="仿宋" w:eastAsia="仿宋_GB2312" w:cs="仿宋"/>
                <w:b/>
                <w:bCs/>
                <w:color w:val="000000"/>
                <w:kern w:val="0"/>
                <w:szCs w:val="21"/>
              </w:rPr>
              <w:t>第三十五条</w:t>
            </w:r>
            <w:r>
              <w:rPr>
                <w:rFonts w:ascii="仿宋_GB2312" w:hAnsi="仿宋" w:eastAsia="仿宋_GB2312" w:cs="仿宋"/>
                <w:b/>
                <w:bCs/>
                <w:color w:val="000000"/>
                <w:kern w:val="0"/>
                <w:szCs w:val="21"/>
              </w:rPr>
              <w:t xml:space="preserve"> </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饲养家畜家禽影响市容和环境卫生的，由城市人民政府市容环境卫生行政主管部门或者其委托的单位，责令其限期处理或者予以没收，并可处以罚款。</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【地方性法规】《山西省城乡环境综合治理条例》（省第十二届人大常委会第三十九次会议于</w:t>
            </w:r>
            <w:r>
              <w:rPr>
                <w:rFonts w:ascii="仿宋_GB2312" w:hAnsi="仿宋" w:eastAsia="仿宋_GB2312" w:cs="仿宋"/>
                <w:color w:val="000000"/>
                <w:kern w:val="0"/>
                <w:szCs w:val="21"/>
              </w:rPr>
              <w:t>2017</w:t>
            </w:r>
            <w:r>
              <w:rPr>
                <w:rFonts w:hint="eastAsia" w:ascii="仿宋_GB2312" w:hAnsi="仿宋" w:eastAsia="仿宋_GB2312" w:cs="仿宋"/>
                <w:color w:val="000000"/>
                <w:kern w:val="0"/>
                <w:szCs w:val="21"/>
              </w:rPr>
              <w:t>年</w:t>
            </w:r>
            <w:r>
              <w:rPr>
                <w:rFonts w:ascii="仿宋_GB2312" w:hAnsi="仿宋" w:eastAsia="仿宋_GB2312" w:cs="仿宋"/>
                <w:color w:val="000000"/>
                <w:kern w:val="0"/>
                <w:szCs w:val="21"/>
              </w:rPr>
              <w:t>7</w:t>
            </w:r>
            <w:r>
              <w:rPr>
                <w:rFonts w:hint="eastAsia" w:ascii="仿宋_GB2312" w:hAnsi="仿宋" w:eastAsia="仿宋_GB2312" w:cs="仿宋"/>
                <w:color w:val="000000"/>
                <w:kern w:val="0"/>
                <w:szCs w:val="21"/>
              </w:rPr>
              <w:t>月</w:t>
            </w:r>
            <w:r>
              <w:rPr>
                <w:rFonts w:ascii="仿宋_GB2312" w:hAnsi="仿宋" w:eastAsia="仿宋_GB2312" w:cs="仿宋"/>
                <w:color w:val="000000"/>
                <w:kern w:val="0"/>
                <w:szCs w:val="21"/>
              </w:rPr>
              <w:t>4</w:t>
            </w:r>
            <w:r>
              <w:rPr>
                <w:rFonts w:hint="eastAsia" w:ascii="仿宋_GB2312" w:hAnsi="仿宋" w:eastAsia="仿宋_GB2312" w:cs="仿宋"/>
                <w:color w:val="000000"/>
                <w:kern w:val="0"/>
                <w:szCs w:val="21"/>
              </w:rPr>
              <w:t>日通过）</w:t>
            </w:r>
          </w:p>
          <w:p w14:paraId="663EE369">
            <w:pPr>
              <w:widowControl/>
              <w:spacing w:line="260" w:lineRule="exact"/>
              <w:ind w:firstLine="422" w:firstLineChars="200"/>
              <w:jc w:val="left"/>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第六十二条</w:t>
            </w:r>
            <w:r>
              <w:rPr>
                <w:rFonts w:ascii="仿宋_GB2312" w:hAnsi="仿宋" w:eastAsia="仿宋_GB2312" w:cs="仿宋"/>
                <w:b/>
                <w:bCs/>
                <w:color w:val="000000"/>
                <w:kern w:val="0"/>
                <w:szCs w:val="21"/>
              </w:rPr>
              <w:t xml:space="preserve"> </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违反本条例规定，在城市住宅小区内饲养家禽、家畜的，或者饲养宠物影响环境卫生的，由有关主管部门责令限期处理；拒不处理的，予以没收，并处五十元以上二百元以下罚款。</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F6A35">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781F6">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县住建局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7EB45">
            <w:pPr>
              <w:jc w:val="center"/>
              <w:rPr>
                <w:rFonts w:ascii="仿宋_GB2312" w:hAnsi="仿宋" w:eastAsia="仿宋_GB2312" w:cs="仿宋"/>
                <w:color w:val="000000"/>
                <w:szCs w:val="21"/>
              </w:rPr>
            </w:pPr>
          </w:p>
        </w:tc>
      </w:tr>
      <w:tr w14:paraId="1F5B4DCE">
        <w:tblPrEx>
          <w:tblCellMar>
            <w:top w:w="0" w:type="dxa"/>
            <w:left w:w="57" w:type="dxa"/>
            <w:bottom w:w="0" w:type="dxa"/>
            <w:right w:w="57" w:type="dxa"/>
          </w:tblCellMar>
        </w:tblPrEx>
        <w:trPr>
          <w:trHeight w:val="3546"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99148">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25</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DB7A1">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A5667">
            <w:pPr>
              <w:widowControl/>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对农产品生产企业、农民专业合作经济组织未建立或者未按照规定保存农产品生产记录，或者伪造农产品生产记录的行为的处罚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6358C">
            <w:pPr>
              <w:widowControl/>
              <w:spacing w:line="260" w:lineRule="exact"/>
              <w:jc w:val="lef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【法律】《中华人民共和国农产品质量安全法》（</w:t>
            </w:r>
            <w:r>
              <w:rPr>
                <w:rFonts w:ascii="仿宋_GB2312" w:hAnsi="仿宋" w:eastAsia="仿宋_GB2312" w:cs="仿宋"/>
                <w:color w:val="000000"/>
                <w:kern w:val="0"/>
                <w:szCs w:val="21"/>
              </w:rPr>
              <w:t>2022</w:t>
            </w:r>
            <w:r>
              <w:rPr>
                <w:rFonts w:hint="eastAsia" w:ascii="仿宋_GB2312" w:hAnsi="仿宋" w:eastAsia="仿宋_GB2312" w:cs="仿宋"/>
                <w:color w:val="000000"/>
                <w:kern w:val="0"/>
                <w:szCs w:val="21"/>
              </w:rPr>
              <w:t>年修订）</w:t>
            </w:r>
          </w:p>
          <w:p w14:paraId="13BCDBA0">
            <w:pPr>
              <w:widowControl/>
              <w:spacing w:line="260" w:lineRule="exact"/>
              <w:ind w:firstLine="422" w:firstLineChars="200"/>
              <w:textAlignment w:val="center"/>
              <w:rPr>
                <w:rFonts w:ascii="仿宋_GB2312" w:hAnsi="仿宋" w:eastAsia="仿宋_GB2312" w:cs="仿宋"/>
                <w:color w:val="000000"/>
                <w:kern w:val="0"/>
                <w:szCs w:val="21"/>
              </w:rPr>
            </w:pPr>
            <w:r>
              <w:rPr>
                <w:rFonts w:hint="eastAsia" w:ascii="仿宋_GB2312" w:hAnsi="仿宋" w:eastAsia="仿宋_GB2312" w:cs="仿宋"/>
                <w:b/>
                <w:bCs/>
                <w:color w:val="000000"/>
                <w:kern w:val="0"/>
                <w:szCs w:val="21"/>
              </w:rPr>
              <w:t>第二十四条</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农产品生产企业和农民专业合作经济组织应当建立农产品生产记录，如实记载下列事项：（一）使用农业投入品的名称、来源、用法、用量和使用、停用的日期；（二）动物疫病、植物病虫草害的发生和防治情况；（三）收获、屠宰或者捕捞的日期。农产品生产记录应当保存二年。禁止伪造农产品生产记录。国家鼓励其他农产品生产者建立农产品生产记录。</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第四十七条</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农产品生产企业、农民专业合作经济组织未建立或者未按照规定保存农产品生产记录的，或者伪造农产品生产记录的，责令限期改正；逾期不改正的，可以处二千元以下罚款。</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第五十二条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本法第四十四条，第四十七条至第四十九条，第五十条第一款、第四款和第五十一条规定的处理、处罚，由县级以上人民政府农业行政主管部门决定。</w:t>
            </w:r>
          </w:p>
          <w:p w14:paraId="782DBB04">
            <w:pPr>
              <w:widowControl/>
              <w:spacing w:line="260" w:lineRule="exact"/>
              <w:textAlignment w:val="center"/>
              <w:rPr>
                <w:rFonts w:ascii="仿宋_GB2312" w:hAnsi="仿宋" w:eastAsia="仿宋_GB2312" w:cs="仿宋"/>
                <w:b/>
                <w:bCs/>
                <w:color w:val="000000"/>
                <w:szCs w:val="21"/>
              </w:rPr>
            </w:pP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法律对行政处罚及处罚机关有其他规定的，从其规定。但是，对同一违法行为不得重复处罚。</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E1FBB">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B3EA8">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县农业农村局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D89A7">
            <w:pPr>
              <w:jc w:val="center"/>
              <w:rPr>
                <w:rFonts w:ascii="仿宋_GB2312" w:hAnsi="仿宋" w:eastAsia="仿宋_GB2312" w:cs="仿宋"/>
                <w:color w:val="000000"/>
                <w:szCs w:val="21"/>
              </w:rPr>
            </w:pPr>
          </w:p>
        </w:tc>
      </w:tr>
      <w:tr w14:paraId="56FA7AE1">
        <w:tblPrEx>
          <w:tblCellMar>
            <w:top w:w="0" w:type="dxa"/>
            <w:left w:w="57" w:type="dxa"/>
            <w:bottom w:w="0" w:type="dxa"/>
            <w:right w:w="57" w:type="dxa"/>
          </w:tblCellMar>
        </w:tblPrEx>
        <w:trPr>
          <w:trHeight w:val="2316"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8A3B7">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26</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FBD7F">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4C7BA2">
            <w:pPr>
              <w:widowControl/>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对销售的农产品未按照规定进行包装、标识的行为的处罚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0CB2B">
            <w:pPr>
              <w:widowControl/>
              <w:jc w:val="lef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【法律】《中华人民共和国农产品质量安全法》（</w:t>
            </w:r>
            <w:r>
              <w:rPr>
                <w:rFonts w:ascii="仿宋_GB2312" w:hAnsi="仿宋" w:eastAsia="仿宋_GB2312" w:cs="仿宋"/>
                <w:color w:val="000000"/>
                <w:kern w:val="0"/>
                <w:szCs w:val="21"/>
              </w:rPr>
              <w:t>2022</w:t>
            </w:r>
            <w:r>
              <w:rPr>
                <w:rFonts w:hint="eastAsia" w:ascii="仿宋_GB2312" w:hAnsi="仿宋" w:eastAsia="仿宋_GB2312" w:cs="仿宋"/>
                <w:color w:val="000000"/>
                <w:kern w:val="0"/>
                <w:szCs w:val="21"/>
              </w:rPr>
              <w:t>年修订）</w:t>
            </w:r>
          </w:p>
          <w:p w14:paraId="7DB7B2E9">
            <w:pPr>
              <w:widowControl/>
              <w:spacing w:line="260" w:lineRule="exact"/>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第二十八条</w:t>
            </w:r>
            <w:r>
              <w:rPr>
                <w:rFonts w:ascii="仿宋_GB2312" w:hAnsi="仿宋" w:eastAsia="仿宋_GB2312" w:cs="仿宋"/>
                <w:b/>
                <w:bCs/>
                <w:color w:val="000000"/>
                <w:kern w:val="0"/>
                <w:szCs w:val="21"/>
              </w:rPr>
              <w:t xml:space="preserve"> </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农产品生产企业、农民专业合作经济组织以及从事农产品收购的单位或者个人销售的农产品，按照规定应当包装或者附加标识的，须经包装或者附加标识后方可销售。包装物或者标识上应当按照规定标明产品的品名、产地、生产者、生产日期、保质期、产品质量等级等内容；使用添加剂的，还应当按照规定标明添加剂的名称。具体办法由国务院农业行政主管部门制定。</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第四十八条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违反本法第二十八条规定，销售的农产品未按照规定进行包装、标识的，责令限期改正；逾期不改正的，可以处二千元以下罚款。</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A5EC5">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B6D4B">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县农业农村局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A20D5">
            <w:pPr>
              <w:jc w:val="center"/>
              <w:rPr>
                <w:rFonts w:ascii="仿宋_GB2312" w:hAnsi="仿宋" w:eastAsia="仿宋_GB2312" w:cs="仿宋"/>
                <w:color w:val="000000"/>
                <w:szCs w:val="21"/>
              </w:rPr>
            </w:pPr>
          </w:p>
        </w:tc>
      </w:tr>
      <w:tr w14:paraId="5FEBD71A">
        <w:tblPrEx>
          <w:tblCellMar>
            <w:top w:w="0" w:type="dxa"/>
            <w:left w:w="57" w:type="dxa"/>
            <w:bottom w:w="0" w:type="dxa"/>
            <w:right w:w="57" w:type="dxa"/>
          </w:tblCellMar>
        </w:tblPrEx>
        <w:trPr>
          <w:trHeight w:val="2261"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D8547">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27</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1017D8">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5702E">
            <w:pPr>
              <w:widowControl/>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对互联网上网服务营业场所、娱乐场所在规定的营业时间以外营业的行为的处罚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DEDC5">
            <w:pPr>
              <w:widowControl/>
              <w:jc w:val="lef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【行政法规】《互联网上网服务营业场所管理条例》（国务院令第</w:t>
            </w:r>
            <w:r>
              <w:rPr>
                <w:rFonts w:ascii="仿宋_GB2312" w:hAnsi="仿宋" w:eastAsia="仿宋_GB2312" w:cs="仿宋"/>
                <w:color w:val="000000"/>
                <w:kern w:val="0"/>
                <w:szCs w:val="21"/>
              </w:rPr>
              <w:t>363</w:t>
            </w:r>
            <w:r>
              <w:rPr>
                <w:rFonts w:hint="eastAsia" w:ascii="仿宋_GB2312" w:hAnsi="仿宋" w:eastAsia="仿宋_GB2312" w:cs="仿宋"/>
                <w:color w:val="000000"/>
                <w:kern w:val="0"/>
                <w:szCs w:val="21"/>
              </w:rPr>
              <w:t>号）</w:t>
            </w:r>
          </w:p>
          <w:p w14:paraId="4099CFFB">
            <w:pPr>
              <w:widowControl/>
              <w:spacing w:line="260" w:lineRule="exact"/>
              <w:ind w:firstLine="422" w:firstLineChars="200"/>
              <w:jc w:val="left"/>
              <w:textAlignment w:val="center"/>
              <w:rPr>
                <w:rFonts w:ascii="仿宋_GB2312" w:hAnsi="仿宋" w:eastAsia="仿宋_GB2312" w:cs="仿宋"/>
                <w:color w:val="000000"/>
                <w:kern w:val="0"/>
                <w:szCs w:val="21"/>
              </w:rPr>
            </w:pPr>
            <w:r>
              <w:rPr>
                <w:rFonts w:hint="eastAsia" w:ascii="仿宋_GB2312" w:hAnsi="仿宋" w:eastAsia="仿宋_GB2312" w:cs="仿宋"/>
                <w:b/>
                <w:bCs/>
                <w:color w:val="000000"/>
                <w:kern w:val="0"/>
                <w:szCs w:val="21"/>
              </w:rPr>
              <w:t>第三十一条第一款第一项</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互联网上网服务营业场所经营单位违反本条例的规定，有下列行为之一的，由文化行政部门给予警告，可以并处</w:t>
            </w:r>
            <w:r>
              <w:rPr>
                <w:rFonts w:ascii="仿宋_GB2312" w:hAnsi="仿宋" w:eastAsia="仿宋_GB2312" w:cs="仿宋"/>
                <w:color w:val="000000"/>
                <w:kern w:val="0"/>
                <w:szCs w:val="21"/>
              </w:rPr>
              <w:t>15000</w:t>
            </w:r>
            <w:r>
              <w:rPr>
                <w:rFonts w:hint="eastAsia" w:ascii="仿宋_GB2312" w:hAnsi="仿宋" w:eastAsia="仿宋_GB2312" w:cs="仿宋"/>
                <w:color w:val="000000"/>
                <w:kern w:val="0"/>
                <w:szCs w:val="21"/>
              </w:rPr>
              <w:t>元以下的罚款；情节严重的，责令停业整顿，直至吊销《网络文化经营许可证》：（一）在规定的营业时间以外营业的；</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【行政法规】《娱乐场所管理条例》（国务院令第</w:t>
            </w:r>
            <w:r>
              <w:rPr>
                <w:rFonts w:ascii="仿宋_GB2312" w:hAnsi="仿宋" w:eastAsia="仿宋_GB2312" w:cs="仿宋"/>
                <w:color w:val="000000"/>
                <w:kern w:val="0"/>
                <w:szCs w:val="21"/>
              </w:rPr>
              <w:t>732</w:t>
            </w:r>
            <w:r>
              <w:rPr>
                <w:rFonts w:hint="eastAsia" w:ascii="仿宋_GB2312" w:hAnsi="仿宋" w:eastAsia="仿宋_GB2312" w:cs="仿宋"/>
                <w:color w:val="000000"/>
                <w:kern w:val="0"/>
                <w:szCs w:val="21"/>
              </w:rPr>
              <w:t>号）</w:t>
            </w:r>
          </w:p>
          <w:p w14:paraId="4699A7C7">
            <w:pPr>
              <w:widowControl/>
              <w:spacing w:line="260" w:lineRule="exact"/>
              <w:ind w:firstLine="422" w:firstLineChars="200"/>
              <w:jc w:val="left"/>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第四十九条第一款第二项</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娱乐场所违反本条例规定，有下列情形之一的，由县级人民政府文化主管部门责令改正，给予警告；情节严重的，责令停业整顿</w:t>
            </w:r>
            <w:r>
              <w:rPr>
                <w:rFonts w:ascii="仿宋_GB2312" w:hAnsi="仿宋" w:eastAsia="仿宋_GB2312" w:cs="仿宋"/>
                <w:color w:val="000000"/>
                <w:kern w:val="0"/>
                <w:szCs w:val="21"/>
              </w:rPr>
              <w:t>1</w:t>
            </w:r>
            <w:r>
              <w:rPr>
                <w:rFonts w:hint="eastAsia" w:ascii="仿宋_GB2312" w:hAnsi="仿宋" w:eastAsia="仿宋_GB2312" w:cs="仿宋"/>
                <w:color w:val="000000"/>
                <w:kern w:val="0"/>
                <w:szCs w:val="21"/>
              </w:rPr>
              <w:t>个月至</w:t>
            </w:r>
            <w:r>
              <w:rPr>
                <w:rFonts w:ascii="仿宋_GB2312" w:hAnsi="仿宋" w:eastAsia="仿宋_GB2312" w:cs="仿宋"/>
                <w:color w:val="000000"/>
                <w:kern w:val="0"/>
                <w:szCs w:val="21"/>
              </w:rPr>
              <w:t>3</w:t>
            </w:r>
            <w:r>
              <w:rPr>
                <w:rFonts w:hint="eastAsia" w:ascii="仿宋_GB2312" w:hAnsi="仿宋" w:eastAsia="仿宋_GB2312" w:cs="仿宋"/>
                <w:color w:val="000000"/>
                <w:kern w:val="0"/>
                <w:szCs w:val="21"/>
              </w:rPr>
              <w:t>个月：（二）在本条例规定的禁止营业时间内营业的；</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D636C">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95A6C">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县文旅局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781F5">
            <w:pPr>
              <w:jc w:val="center"/>
              <w:rPr>
                <w:rFonts w:ascii="仿宋_GB2312" w:hAnsi="仿宋" w:eastAsia="仿宋_GB2312" w:cs="仿宋"/>
                <w:color w:val="000000"/>
                <w:szCs w:val="21"/>
              </w:rPr>
            </w:pPr>
          </w:p>
        </w:tc>
      </w:tr>
      <w:tr w14:paraId="67243F7C">
        <w:tblPrEx>
          <w:tblCellMar>
            <w:top w:w="0" w:type="dxa"/>
            <w:left w:w="57" w:type="dxa"/>
            <w:bottom w:w="0" w:type="dxa"/>
            <w:right w:w="57" w:type="dxa"/>
          </w:tblCellMar>
        </w:tblPrEx>
        <w:trPr>
          <w:trHeight w:val="2637"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1C4011">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28</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FDCFF">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EC165">
            <w:pPr>
              <w:widowControl/>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对互联网上网服务营业场所、娱乐场所未按规定接纳未成年人进入营业场所的行为的处罚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698B1">
            <w:pPr>
              <w:widowControl/>
              <w:jc w:val="left"/>
              <w:textAlignment w:val="center"/>
              <w:rPr>
                <w:rFonts w:ascii="仿宋_GB2312" w:hAnsi="仿宋" w:eastAsia="仿宋_GB2312" w:cs="仿宋"/>
                <w:color w:val="FF0000"/>
                <w:kern w:val="0"/>
                <w:szCs w:val="21"/>
              </w:rPr>
            </w:pPr>
            <w:r>
              <w:rPr>
                <w:rFonts w:hint="eastAsia" w:ascii="仿宋_GB2312" w:hAnsi="仿宋" w:eastAsia="仿宋_GB2312" w:cs="仿宋"/>
                <w:color w:val="000000"/>
                <w:kern w:val="0"/>
                <w:szCs w:val="21"/>
              </w:rPr>
              <w:t>【行政法规】《互联网上网服务营业场所管理条例》（国务院令第</w:t>
            </w:r>
            <w:r>
              <w:rPr>
                <w:rFonts w:ascii="仿宋_GB2312" w:hAnsi="仿宋" w:eastAsia="仿宋_GB2312" w:cs="仿宋"/>
                <w:color w:val="000000"/>
                <w:kern w:val="0"/>
                <w:szCs w:val="21"/>
              </w:rPr>
              <w:t>363</w:t>
            </w:r>
            <w:r>
              <w:rPr>
                <w:rFonts w:hint="eastAsia" w:ascii="仿宋_GB2312" w:hAnsi="仿宋" w:eastAsia="仿宋_GB2312" w:cs="仿宋"/>
                <w:color w:val="000000"/>
                <w:kern w:val="0"/>
                <w:szCs w:val="21"/>
              </w:rPr>
              <w:t>号）</w:t>
            </w:r>
          </w:p>
          <w:p w14:paraId="79F45413">
            <w:pPr>
              <w:widowControl/>
              <w:spacing w:line="260" w:lineRule="exact"/>
              <w:ind w:firstLine="422" w:firstLineChars="200"/>
              <w:jc w:val="left"/>
              <w:textAlignment w:val="center"/>
              <w:rPr>
                <w:rFonts w:ascii="仿宋_GB2312" w:hAnsi="仿宋" w:eastAsia="仿宋_GB2312" w:cs="仿宋"/>
                <w:b/>
                <w:bCs/>
                <w:color w:val="000000"/>
                <w:kern w:val="0"/>
                <w:szCs w:val="21"/>
              </w:rPr>
            </w:pPr>
            <w:r>
              <w:rPr>
                <w:rFonts w:hint="eastAsia" w:ascii="仿宋_GB2312" w:hAnsi="仿宋" w:eastAsia="仿宋_GB2312" w:cs="仿宋"/>
                <w:b/>
                <w:bCs/>
                <w:color w:val="000000"/>
                <w:kern w:val="0"/>
                <w:szCs w:val="21"/>
              </w:rPr>
              <w:t>第三十一条第一款第二项</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互联网上网服务营业场所经营单位违反本条例的规定，有下列行为之一的，由文化行政部门给予警告，可以并处</w:t>
            </w:r>
            <w:r>
              <w:rPr>
                <w:rFonts w:ascii="仿宋_GB2312" w:hAnsi="仿宋" w:eastAsia="仿宋_GB2312" w:cs="仿宋"/>
                <w:color w:val="000000"/>
                <w:kern w:val="0"/>
                <w:szCs w:val="21"/>
              </w:rPr>
              <w:t>15000</w:t>
            </w:r>
            <w:r>
              <w:rPr>
                <w:rFonts w:hint="eastAsia" w:ascii="仿宋_GB2312" w:hAnsi="仿宋" w:eastAsia="仿宋_GB2312" w:cs="仿宋"/>
                <w:color w:val="000000"/>
                <w:kern w:val="0"/>
                <w:szCs w:val="21"/>
              </w:rPr>
              <w:t>元以下的罚款；情节严重的，责令停业整顿，直至吊销《网络文化经营许可证》：（二）接纳未成年人进入营业场所的；</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【行政法规】《娱乐场所管理条例》（国务院令第</w:t>
            </w:r>
            <w:r>
              <w:rPr>
                <w:rFonts w:ascii="仿宋_GB2312" w:hAnsi="仿宋" w:eastAsia="仿宋_GB2312" w:cs="仿宋"/>
                <w:color w:val="000000"/>
                <w:kern w:val="0"/>
                <w:szCs w:val="21"/>
              </w:rPr>
              <w:t>732</w:t>
            </w:r>
            <w:r>
              <w:rPr>
                <w:rFonts w:hint="eastAsia" w:ascii="仿宋_GB2312" w:hAnsi="仿宋" w:eastAsia="仿宋_GB2312" w:cs="仿宋"/>
                <w:color w:val="000000"/>
                <w:kern w:val="0"/>
                <w:szCs w:val="21"/>
              </w:rPr>
              <w:t>号）</w:t>
            </w:r>
          </w:p>
          <w:p w14:paraId="77674EAA">
            <w:pPr>
              <w:widowControl/>
              <w:spacing w:line="260" w:lineRule="exact"/>
              <w:ind w:firstLine="422" w:firstLineChars="200"/>
              <w:jc w:val="left"/>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第四十八条第一款第三项、第四项</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违反本条例规定，有下列情形之一的，由县级人民政府文化主管部门没收违法所得和非法财物，并处违法所得</w:t>
            </w:r>
            <w:r>
              <w:rPr>
                <w:rFonts w:ascii="仿宋_GB2312" w:hAnsi="仿宋" w:eastAsia="仿宋_GB2312" w:cs="仿宋"/>
                <w:color w:val="000000"/>
                <w:kern w:val="0"/>
                <w:szCs w:val="21"/>
              </w:rPr>
              <w:t>1</w:t>
            </w:r>
            <w:r>
              <w:rPr>
                <w:rFonts w:hint="eastAsia" w:ascii="仿宋_GB2312" w:hAnsi="仿宋" w:eastAsia="仿宋_GB2312" w:cs="仿宋"/>
                <w:color w:val="000000"/>
                <w:kern w:val="0"/>
                <w:szCs w:val="21"/>
              </w:rPr>
              <w:t>倍以上</w:t>
            </w:r>
            <w:r>
              <w:rPr>
                <w:rFonts w:ascii="仿宋_GB2312" w:hAnsi="仿宋" w:eastAsia="仿宋_GB2312" w:cs="仿宋"/>
                <w:color w:val="000000"/>
                <w:kern w:val="0"/>
                <w:szCs w:val="21"/>
              </w:rPr>
              <w:t>3</w:t>
            </w:r>
            <w:r>
              <w:rPr>
                <w:rFonts w:hint="eastAsia" w:ascii="仿宋_GB2312" w:hAnsi="仿宋" w:eastAsia="仿宋_GB2312" w:cs="仿宋"/>
                <w:color w:val="000000"/>
                <w:kern w:val="0"/>
                <w:szCs w:val="21"/>
              </w:rPr>
              <w:t>倍以下的罚款；没有违法所得或者违法所得不足</w:t>
            </w:r>
            <w:r>
              <w:rPr>
                <w:rFonts w:ascii="仿宋_GB2312" w:hAnsi="仿宋" w:eastAsia="仿宋_GB2312" w:cs="仿宋"/>
                <w:color w:val="000000"/>
                <w:kern w:val="0"/>
                <w:szCs w:val="21"/>
              </w:rPr>
              <w:t>1</w:t>
            </w:r>
            <w:r>
              <w:rPr>
                <w:rFonts w:hint="eastAsia" w:ascii="仿宋_GB2312" w:hAnsi="仿宋" w:eastAsia="仿宋_GB2312" w:cs="仿宋"/>
                <w:color w:val="000000"/>
                <w:kern w:val="0"/>
                <w:szCs w:val="21"/>
              </w:rPr>
              <w:t>万元的，并处</w:t>
            </w:r>
            <w:r>
              <w:rPr>
                <w:rFonts w:ascii="仿宋_GB2312" w:hAnsi="仿宋" w:eastAsia="仿宋_GB2312" w:cs="仿宋"/>
                <w:color w:val="000000"/>
                <w:kern w:val="0"/>
                <w:szCs w:val="21"/>
              </w:rPr>
              <w:t>1</w:t>
            </w:r>
            <w:r>
              <w:rPr>
                <w:rFonts w:hint="eastAsia" w:ascii="仿宋_GB2312" w:hAnsi="仿宋" w:eastAsia="仿宋_GB2312" w:cs="仿宋"/>
                <w:color w:val="000000"/>
                <w:kern w:val="0"/>
                <w:szCs w:val="21"/>
              </w:rPr>
              <w:t>万元以上</w:t>
            </w:r>
            <w:r>
              <w:rPr>
                <w:rFonts w:ascii="仿宋_GB2312" w:hAnsi="仿宋" w:eastAsia="仿宋_GB2312" w:cs="仿宋"/>
                <w:color w:val="000000"/>
                <w:kern w:val="0"/>
                <w:szCs w:val="21"/>
              </w:rPr>
              <w:t>3</w:t>
            </w:r>
            <w:r>
              <w:rPr>
                <w:rFonts w:hint="eastAsia" w:ascii="仿宋_GB2312" w:hAnsi="仿宋" w:eastAsia="仿宋_GB2312" w:cs="仿宋"/>
                <w:color w:val="000000"/>
                <w:kern w:val="0"/>
                <w:szCs w:val="21"/>
              </w:rPr>
              <w:t>万元以下的罚款；情节严重的，责令停业整顿</w:t>
            </w:r>
            <w:r>
              <w:rPr>
                <w:rFonts w:ascii="仿宋_GB2312" w:hAnsi="仿宋" w:eastAsia="仿宋_GB2312" w:cs="仿宋"/>
                <w:color w:val="000000"/>
                <w:kern w:val="0"/>
                <w:szCs w:val="21"/>
              </w:rPr>
              <w:t>1</w:t>
            </w:r>
            <w:r>
              <w:rPr>
                <w:rFonts w:hint="eastAsia" w:ascii="仿宋_GB2312" w:hAnsi="仿宋" w:eastAsia="仿宋_GB2312" w:cs="仿宋"/>
                <w:color w:val="000000"/>
                <w:kern w:val="0"/>
                <w:szCs w:val="21"/>
              </w:rPr>
              <w:t>个月至</w:t>
            </w:r>
            <w:r>
              <w:rPr>
                <w:rFonts w:ascii="仿宋_GB2312" w:hAnsi="仿宋" w:eastAsia="仿宋_GB2312" w:cs="仿宋"/>
                <w:color w:val="000000"/>
                <w:kern w:val="0"/>
                <w:szCs w:val="21"/>
              </w:rPr>
              <w:t>6</w:t>
            </w:r>
            <w:r>
              <w:rPr>
                <w:rFonts w:hint="eastAsia" w:ascii="仿宋_GB2312" w:hAnsi="仿宋" w:eastAsia="仿宋_GB2312" w:cs="仿宋"/>
                <w:color w:val="000000"/>
                <w:kern w:val="0"/>
                <w:szCs w:val="21"/>
              </w:rPr>
              <w:t>个月：（三）歌舞娱乐场所接纳未成年人的；（四）游艺娱乐场所设置的电子游戏机在国家法定节假日外向未成年人提供的；</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47CE1">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486424">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县文旅局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B1442">
            <w:pPr>
              <w:jc w:val="center"/>
              <w:rPr>
                <w:rFonts w:ascii="仿宋_GB2312" w:hAnsi="仿宋" w:eastAsia="仿宋_GB2312" w:cs="仿宋"/>
                <w:color w:val="000000"/>
                <w:szCs w:val="21"/>
              </w:rPr>
            </w:pPr>
          </w:p>
        </w:tc>
      </w:tr>
      <w:tr w14:paraId="6D027D81">
        <w:tblPrEx>
          <w:tblCellMar>
            <w:top w:w="0" w:type="dxa"/>
            <w:left w:w="57" w:type="dxa"/>
            <w:bottom w:w="0" w:type="dxa"/>
            <w:right w:w="57" w:type="dxa"/>
          </w:tblCellMar>
        </w:tblPrEx>
        <w:trPr>
          <w:trHeight w:val="1505"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FFD27">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29</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B5982">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E3B82">
            <w:pPr>
              <w:widowControl/>
              <w:spacing w:line="24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对互联网上网服务营业场所未悬挂《网络文化经营许可证》或者未成年人禁入标志的行为的处罚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0DE89">
            <w:pPr>
              <w:widowControl/>
              <w:spacing w:line="280" w:lineRule="exact"/>
              <w:jc w:val="left"/>
              <w:textAlignment w:val="center"/>
              <w:rPr>
                <w:rFonts w:ascii="仿宋_GB2312" w:hAnsi="仿宋" w:eastAsia="仿宋_GB2312" w:cs="仿宋"/>
                <w:color w:val="FF0000"/>
                <w:kern w:val="0"/>
                <w:szCs w:val="21"/>
              </w:rPr>
            </w:pPr>
            <w:r>
              <w:rPr>
                <w:rFonts w:hint="eastAsia" w:ascii="仿宋_GB2312" w:hAnsi="仿宋" w:eastAsia="仿宋_GB2312" w:cs="仿宋"/>
                <w:color w:val="000000"/>
                <w:kern w:val="0"/>
                <w:szCs w:val="21"/>
              </w:rPr>
              <w:t>【行政法规】《互联网上网服务营业场所管理条例》（国务院令第</w:t>
            </w:r>
            <w:r>
              <w:rPr>
                <w:rFonts w:ascii="仿宋_GB2312" w:hAnsi="仿宋" w:eastAsia="仿宋_GB2312" w:cs="仿宋"/>
                <w:color w:val="000000"/>
                <w:kern w:val="0"/>
                <w:szCs w:val="21"/>
              </w:rPr>
              <w:t>363</w:t>
            </w:r>
            <w:r>
              <w:rPr>
                <w:rFonts w:hint="eastAsia" w:ascii="仿宋_GB2312" w:hAnsi="仿宋" w:eastAsia="仿宋_GB2312" w:cs="仿宋"/>
                <w:color w:val="000000"/>
                <w:kern w:val="0"/>
                <w:szCs w:val="21"/>
              </w:rPr>
              <w:t>号）</w:t>
            </w:r>
          </w:p>
          <w:p w14:paraId="6B81CE43">
            <w:pPr>
              <w:widowControl/>
              <w:spacing w:line="280" w:lineRule="exact"/>
              <w:ind w:firstLine="422" w:firstLineChars="200"/>
              <w:jc w:val="left"/>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第三十一条第一款第五项</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互联网上网服务营业场所经营单位违反本条例的规定，有下列行为之一的，由文化行政部门给予警告，可以并处</w:t>
            </w:r>
            <w:r>
              <w:rPr>
                <w:rFonts w:ascii="仿宋_GB2312" w:hAnsi="仿宋" w:eastAsia="仿宋_GB2312" w:cs="仿宋"/>
                <w:color w:val="000000"/>
                <w:kern w:val="0"/>
                <w:szCs w:val="21"/>
              </w:rPr>
              <w:t>15000</w:t>
            </w:r>
            <w:r>
              <w:rPr>
                <w:rFonts w:hint="eastAsia" w:ascii="仿宋_GB2312" w:hAnsi="仿宋" w:eastAsia="仿宋_GB2312" w:cs="仿宋"/>
                <w:color w:val="000000"/>
                <w:kern w:val="0"/>
                <w:szCs w:val="21"/>
              </w:rPr>
              <w:t>元以下的罚款；情节严重的，责令停业整顿，直至吊销《网络文化经营许可证》：</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（五）未悬挂《网络文化经营许可证》或者未成年人禁入标志的。</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A032F">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0683C">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县文旅局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763C1">
            <w:pPr>
              <w:jc w:val="center"/>
              <w:rPr>
                <w:rFonts w:ascii="仿宋_GB2312" w:hAnsi="仿宋" w:eastAsia="仿宋_GB2312" w:cs="仿宋"/>
                <w:color w:val="000000"/>
                <w:szCs w:val="21"/>
              </w:rPr>
            </w:pPr>
          </w:p>
        </w:tc>
      </w:tr>
      <w:tr w14:paraId="2121AF39">
        <w:tblPrEx>
          <w:tblCellMar>
            <w:top w:w="0" w:type="dxa"/>
            <w:left w:w="57" w:type="dxa"/>
            <w:bottom w:w="0" w:type="dxa"/>
            <w:right w:w="57" w:type="dxa"/>
          </w:tblCellMar>
        </w:tblPrEx>
        <w:trPr>
          <w:trHeight w:val="1296"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A5FEE">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30</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9BF9E">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BAC10">
            <w:pPr>
              <w:widowControl/>
              <w:spacing w:line="24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对娱乐场所未按照规定悬挂警示标志、未成年人禁入或者限入标志的行为的处罚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D808C">
            <w:pPr>
              <w:widowControl/>
              <w:spacing w:line="280" w:lineRule="exact"/>
              <w:jc w:val="left"/>
              <w:textAlignment w:val="center"/>
              <w:rPr>
                <w:rFonts w:ascii="仿宋_GB2312" w:hAnsi="仿宋" w:eastAsia="仿宋_GB2312" w:cs="仿宋"/>
                <w:color w:val="FF0000"/>
                <w:kern w:val="0"/>
                <w:szCs w:val="21"/>
              </w:rPr>
            </w:pPr>
            <w:r>
              <w:rPr>
                <w:rFonts w:hint="eastAsia" w:ascii="仿宋_GB2312" w:hAnsi="仿宋" w:eastAsia="仿宋_GB2312" w:cs="仿宋"/>
                <w:color w:val="000000"/>
                <w:kern w:val="0"/>
                <w:szCs w:val="21"/>
              </w:rPr>
              <w:t>【行政法规】《娱乐场所管理条例》（国务院令第</w:t>
            </w:r>
            <w:r>
              <w:rPr>
                <w:rFonts w:ascii="仿宋_GB2312" w:hAnsi="仿宋" w:eastAsia="仿宋_GB2312" w:cs="仿宋"/>
                <w:color w:val="000000"/>
                <w:kern w:val="0"/>
                <w:szCs w:val="21"/>
              </w:rPr>
              <w:t>732</w:t>
            </w:r>
            <w:r>
              <w:rPr>
                <w:rFonts w:hint="eastAsia" w:ascii="仿宋_GB2312" w:hAnsi="仿宋" w:eastAsia="仿宋_GB2312" w:cs="仿宋"/>
                <w:color w:val="000000"/>
                <w:kern w:val="0"/>
                <w:szCs w:val="21"/>
              </w:rPr>
              <w:t>号）</w:t>
            </w:r>
          </w:p>
          <w:p w14:paraId="4C21FCCB">
            <w:pPr>
              <w:widowControl/>
              <w:spacing w:line="280" w:lineRule="exact"/>
              <w:ind w:firstLine="422" w:firstLineChars="200"/>
              <w:jc w:val="left"/>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第五十一条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娱乐场所未按照本条例规定悬挂警示标志、未成年人禁入或者限入标志的，由县级人民政府文化主管部门、县级公安部门依据法定职权责令改正，给予警告。</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7332F">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B30B6">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县文旅局</w:t>
            </w:r>
          </w:p>
          <w:p w14:paraId="21F7DBD8">
            <w:pPr>
              <w:widowControl/>
              <w:spacing w:line="280" w:lineRule="exact"/>
              <w:jc w:val="center"/>
              <w:textAlignment w:val="center"/>
              <w:rPr>
                <w:rFonts w:ascii="仿宋_GB2312" w:eastAsia="仿宋_GB2312"/>
              </w:rPr>
            </w:pPr>
            <w:r>
              <w:rPr>
                <w:rFonts w:hint="eastAsia" w:ascii="仿宋_GB2312" w:hAnsi="仿宋" w:eastAsia="仿宋_GB2312" w:cs="仿宋"/>
                <w:color w:val="000000"/>
                <w:kern w:val="0"/>
                <w:szCs w:val="21"/>
              </w:rPr>
              <w:t>县公安局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2A95B">
            <w:pPr>
              <w:jc w:val="center"/>
              <w:rPr>
                <w:rFonts w:ascii="仿宋_GB2312" w:hAnsi="仿宋" w:eastAsia="仿宋_GB2312" w:cs="仿宋"/>
                <w:color w:val="000000"/>
                <w:szCs w:val="21"/>
              </w:rPr>
            </w:pPr>
          </w:p>
        </w:tc>
      </w:tr>
      <w:tr w14:paraId="7F8558C8">
        <w:tblPrEx>
          <w:tblCellMar>
            <w:top w:w="0" w:type="dxa"/>
            <w:left w:w="57" w:type="dxa"/>
            <w:bottom w:w="0" w:type="dxa"/>
            <w:right w:w="57" w:type="dxa"/>
          </w:tblCellMar>
        </w:tblPrEx>
        <w:trPr>
          <w:trHeight w:val="2597"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2328D">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31</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C6901">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66EB7A">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对安排未经职业健康检查的劳动者、有职业禁忌的劳动者</w:t>
            </w:r>
            <w:r>
              <w:rPr>
                <w:rFonts w:hint="eastAsia" w:ascii="仿宋_GB2312" w:hAnsi="仿宋" w:eastAsia="仿宋_GB2312" w:cs="仿宋"/>
                <w:color w:val="000000"/>
                <w:spacing w:val="-6"/>
                <w:kern w:val="0"/>
                <w:szCs w:val="21"/>
              </w:rPr>
              <w:t>、未成年工或者孕期、哺乳期女职工从事接触职业病危害的作业或者禁忌作业的行为的处罚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B16EF">
            <w:pPr>
              <w:widowControl/>
              <w:spacing w:line="280" w:lineRule="exact"/>
              <w:jc w:val="lef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【法律】《中华人民共和国职业病防治法》（</w:t>
            </w:r>
            <w:r>
              <w:rPr>
                <w:rFonts w:ascii="仿宋_GB2312" w:hAnsi="仿宋" w:eastAsia="仿宋_GB2312" w:cs="仿宋"/>
                <w:color w:val="000000"/>
                <w:kern w:val="0"/>
                <w:szCs w:val="21"/>
              </w:rPr>
              <w:t>2018</w:t>
            </w:r>
            <w:r>
              <w:rPr>
                <w:rFonts w:hint="eastAsia" w:ascii="仿宋_GB2312" w:hAnsi="仿宋" w:eastAsia="仿宋_GB2312" w:cs="仿宋"/>
                <w:color w:val="000000"/>
                <w:kern w:val="0"/>
                <w:szCs w:val="21"/>
              </w:rPr>
              <w:t>年修正）</w:t>
            </w:r>
          </w:p>
          <w:p w14:paraId="0C86A325">
            <w:pPr>
              <w:widowControl/>
              <w:spacing w:line="280" w:lineRule="exact"/>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第七十五条第一款第七项</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法规定，有下列情形之一的，由卫生行政部门责令限期治理，并处五万元以上三十万元以下的罚款；情节严重的，责令停止产生职业病危害的作业，或者提请有关人民政府按照国务院规定的权限责令关闭：（七）安排未经职业健康检查的劳动者、有职业禁忌的劳动者、未成年工或者孕期、哺乳期女职工从事接触职业病危害的作业或者禁忌作业的；</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794C0">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CCCF6">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县卫体局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85205">
            <w:pPr>
              <w:jc w:val="center"/>
              <w:rPr>
                <w:rFonts w:ascii="仿宋_GB2312" w:hAnsi="仿宋" w:eastAsia="仿宋_GB2312" w:cs="仿宋"/>
                <w:color w:val="000000"/>
                <w:szCs w:val="21"/>
              </w:rPr>
            </w:pPr>
          </w:p>
        </w:tc>
      </w:tr>
      <w:tr w14:paraId="429B8220">
        <w:tblPrEx>
          <w:tblCellMar>
            <w:top w:w="0" w:type="dxa"/>
            <w:left w:w="57" w:type="dxa"/>
            <w:bottom w:w="0" w:type="dxa"/>
            <w:right w:w="57" w:type="dxa"/>
          </w:tblCellMar>
        </w:tblPrEx>
        <w:trPr>
          <w:trHeight w:val="2554"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89EC2">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32</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0F442">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8BD54">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对从业人员安全培训的时间少于《生产经营单位安全培训规定》或者有关标准规定的，相关人员未按规定重新参加安全培训的行为的处罚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DC157">
            <w:pPr>
              <w:widowControl/>
              <w:spacing w:line="280" w:lineRule="exact"/>
              <w:jc w:val="lef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【部门规章】《安全生产培训管理办法》（</w:t>
            </w:r>
            <w:r>
              <w:rPr>
                <w:rFonts w:ascii="仿宋_GB2312" w:hAnsi="仿宋" w:eastAsia="仿宋_GB2312" w:cs="仿宋"/>
                <w:color w:val="000000"/>
                <w:kern w:val="0"/>
                <w:szCs w:val="21"/>
              </w:rPr>
              <w:t>2012</w:t>
            </w:r>
            <w:r>
              <w:rPr>
                <w:rFonts w:hint="eastAsia" w:ascii="仿宋_GB2312" w:hAnsi="仿宋" w:eastAsia="仿宋_GB2312" w:cs="仿宋"/>
                <w:color w:val="000000"/>
                <w:kern w:val="0"/>
                <w:szCs w:val="21"/>
              </w:rPr>
              <w:t>年国家安全监管总局令第</w:t>
            </w:r>
            <w:r>
              <w:rPr>
                <w:rFonts w:ascii="仿宋_GB2312" w:hAnsi="仿宋" w:eastAsia="仿宋_GB2312" w:cs="仿宋"/>
                <w:color w:val="000000"/>
                <w:kern w:val="0"/>
                <w:szCs w:val="21"/>
              </w:rPr>
              <w:t>44</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t>2015</w:t>
            </w:r>
            <w:r>
              <w:rPr>
                <w:rFonts w:hint="eastAsia" w:ascii="仿宋_GB2312" w:hAnsi="仿宋" w:eastAsia="仿宋_GB2312" w:cs="仿宋"/>
                <w:color w:val="000000"/>
                <w:kern w:val="0"/>
                <w:szCs w:val="21"/>
              </w:rPr>
              <w:t>年修正）</w:t>
            </w:r>
          </w:p>
          <w:p w14:paraId="2A847AF4">
            <w:pPr>
              <w:widowControl/>
              <w:spacing w:line="280" w:lineRule="exact"/>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第三十六条第一款第一项、第三项</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生产经营单位有下列情形之一的，责令改正，处</w:t>
            </w:r>
            <w:r>
              <w:rPr>
                <w:rFonts w:ascii="仿宋_GB2312" w:hAnsi="仿宋" w:eastAsia="仿宋_GB2312" w:cs="仿宋"/>
                <w:color w:val="000000"/>
                <w:kern w:val="0"/>
                <w:szCs w:val="21"/>
              </w:rPr>
              <w:t>3</w:t>
            </w:r>
            <w:r>
              <w:rPr>
                <w:rFonts w:hint="eastAsia" w:ascii="仿宋_GB2312" w:hAnsi="仿宋" w:eastAsia="仿宋_GB2312" w:cs="仿宋"/>
                <w:color w:val="000000"/>
                <w:kern w:val="0"/>
                <w:szCs w:val="21"/>
              </w:rPr>
              <w:t>万元以下的罚款：（一）从业人员安全培训的时间少于《生产经营单位安全培训规定》或者有关标准规定的；（三）相关人员未按照本办法第十二条规定重新参加安全培训的。</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B700E">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59A83">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县应急局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CF1F7">
            <w:pPr>
              <w:jc w:val="center"/>
              <w:rPr>
                <w:rFonts w:ascii="仿宋_GB2312" w:hAnsi="仿宋" w:eastAsia="仿宋_GB2312" w:cs="仿宋"/>
                <w:color w:val="000000"/>
                <w:szCs w:val="21"/>
              </w:rPr>
            </w:pPr>
          </w:p>
        </w:tc>
      </w:tr>
      <w:tr w14:paraId="6CD5AAEF">
        <w:tblPrEx>
          <w:tblCellMar>
            <w:top w:w="0" w:type="dxa"/>
            <w:left w:w="57" w:type="dxa"/>
            <w:bottom w:w="0" w:type="dxa"/>
            <w:right w:w="57" w:type="dxa"/>
          </w:tblCellMar>
        </w:tblPrEx>
        <w:trPr>
          <w:trHeight w:val="2875"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3C7D5">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33</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BC4CD">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D82FD">
            <w:pPr>
              <w:widowControl/>
              <w:spacing w:line="280" w:lineRule="exact"/>
              <w:textAlignment w:val="center"/>
              <w:rPr>
                <w:rFonts w:ascii="仿宋_GB2312" w:hAnsi="仿宋" w:eastAsia="仿宋_GB2312" w:cs="仿宋"/>
                <w:color w:val="000000"/>
                <w:spacing w:val="-11"/>
                <w:kern w:val="0"/>
                <w:szCs w:val="21"/>
              </w:rPr>
            </w:pPr>
            <w:r>
              <w:rPr>
                <w:rFonts w:hint="eastAsia" w:ascii="仿宋_GB2312" w:hAnsi="仿宋" w:eastAsia="仿宋_GB2312" w:cs="仿宋"/>
                <w:color w:val="000000"/>
                <w:spacing w:val="-11"/>
                <w:kern w:val="0"/>
                <w:szCs w:val="21"/>
              </w:rPr>
              <w:t>对</w:t>
            </w:r>
            <w:r>
              <w:rPr>
                <w:rFonts w:hint="eastAsia" w:ascii="仿宋_GB2312" w:hAnsi="仿宋" w:eastAsia="仿宋_GB2312" w:cs="仿宋"/>
                <w:color w:val="000000"/>
                <w:kern w:val="0"/>
                <w:szCs w:val="21"/>
              </w:rPr>
              <w:t>知道或者应当知道生产经营单位未取得安全生产许可证或者其他批准文件擅自从事生产经营活动，仍为其提</w:t>
            </w:r>
            <w:r>
              <w:rPr>
                <w:rFonts w:hint="eastAsia" w:ascii="仿宋_GB2312" w:hAnsi="仿宋" w:eastAsia="仿宋_GB2312" w:cs="仿宋"/>
                <w:color w:val="000000"/>
                <w:spacing w:val="-6"/>
                <w:kern w:val="0"/>
                <w:szCs w:val="21"/>
              </w:rPr>
              <w:t>供生产经营场所、运输、保管、仓储等条件的行为的处罚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6D018">
            <w:pPr>
              <w:widowControl/>
              <w:spacing w:line="280" w:lineRule="exact"/>
              <w:jc w:val="lef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【部门安全生产行政规章】《安全生产违法行为行政处罚办法》（</w:t>
            </w:r>
            <w:r>
              <w:rPr>
                <w:rFonts w:ascii="仿宋_GB2312" w:hAnsi="仿宋" w:eastAsia="仿宋_GB2312" w:cs="仿宋"/>
                <w:color w:val="000000"/>
                <w:kern w:val="0"/>
                <w:szCs w:val="21"/>
              </w:rPr>
              <w:t>2007</w:t>
            </w:r>
            <w:r>
              <w:rPr>
                <w:rFonts w:hint="eastAsia" w:ascii="仿宋_GB2312" w:hAnsi="仿宋" w:eastAsia="仿宋_GB2312" w:cs="仿宋"/>
                <w:color w:val="000000"/>
                <w:kern w:val="0"/>
                <w:szCs w:val="21"/>
              </w:rPr>
              <w:t>年国家安全监管总局令第</w:t>
            </w:r>
            <w:r>
              <w:rPr>
                <w:rFonts w:ascii="仿宋_GB2312" w:hAnsi="仿宋" w:eastAsia="仿宋_GB2312" w:cs="仿宋"/>
                <w:color w:val="000000"/>
                <w:kern w:val="0"/>
                <w:szCs w:val="21"/>
              </w:rPr>
              <w:t>15</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t>2015</w:t>
            </w:r>
            <w:r>
              <w:rPr>
                <w:rFonts w:hint="eastAsia" w:ascii="仿宋_GB2312" w:hAnsi="仿宋" w:eastAsia="仿宋_GB2312" w:cs="仿宋"/>
                <w:color w:val="000000"/>
                <w:kern w:val="0"/>
                <w:szCs w:val="21"/>
              </w:rPr>
              <w:t>年修正）</w:t>
            </w:r>
          </w:p>
          <w:p w14:paraId="15DDAE0E">
            <w:pPr>
              <w:widowControl/>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第五十条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知道或者应当知道生产经营单位未取得安全生产许可证或者其他批准文件擅自从事生产经营活动，仍为其提供生产经营场所、运输、保管、仓储等条件的，责令立即停止违法行为，有违法所得的，没收违法所得，并处违法所得</w:t>
            </w:r>
            <w:r>
              <w:rPr>
                <w:rFonts w:ascii="仿宋_GB2312" w:hAnsi="仿宋" w:eastAsia="仿宋_GB2312" w:cs="仿宋"/>
                <w:color w:val="000000"/>
                <w:kern w:val="0"/>
                <w:szCs w:val="21"/>
              </w:rPr>
              <w:t>1</w:t>
            </w:r>
            <w:r>
              <w:rPr>
                <w:rFonts w:hint="eastAsia" w:ascii="仿宋_GB2312" w:hAnsi="仿宋" w:eastAsia="仿宋_GB2312" w:cs="仿宋"/>
                <w:color w:val="000000"/>
                <w:kern w:val="0"/>
                <w:szCs w:val="21"/>
              </w:rPr>
              <w:t>倍以上</w:t>
            </w:r>
            <w:r>
              <w:rPr>
                <w:rFonts w:ascii="仿宋_GB2312" w:hAnsi="仿宋" w:eastAsia="仿宋_GB2312" w:cs="仿宋"/>
                <w:color w:val="000000"/>
                <w:kern w:val="0"/>
                <w:szCs w:val="21"/>
              </w:rPr>
              <w:t>3</w:t>
            </w:r>
            <w:r>
              <w:rPr>
                <w:rFonts w:hint="eastAsia" w:ascii="仿宋_GB2312" w:hAnsi="仿宋" w:eastAsia="仿宋_GB2312" w:cs="仿宋"/>
                <w:color w:val="000000"/>
                <w:kern w:val="0"/>
                <w:szCs w:val="21"/>
              </w:rPr>
              <w:t>倍以下</w:t>
            </w:r>
            <w:r>
              <w:rPr>
                <w:rFonts w:hint="eastAsia" w:ascii="仿宋_GB2312" w:hAnsi="仿宋" w:eastAsia="仿宋_GB2312" w:cs="仿宋"/>
                <w:color w:val="000000"/>
                <w:spacing w:val="-6"/>
                <w:kern w:val="0"/>
                <w:szCs w:val="21"/>
              </w:rPr>
              <w:t>的罚款，但是最高不得超过</w:t>
            </w:r>
            <w:r>
              <w:rPr>
                <w:rFonts w:ascii="仿宋_GB2312" w:hAnsi="仿宋" w:eastAsia="仿宋_GB2312" w:cs="仿宋"/>
                <w:color w:val="000000"/>
                <w:spacing w:val="-6"/>
                <w:kern w:val="0"/>
                <w:szCs w:val="21"/>
              </w:rPr>
              <w:t>3</w:t>
            </w:r>
            <w:r>
              <w:rPr>
                <w:rFonts w:hint="eastAsia" w:ascii="仿宋_GB2312" w:hAnsi="仿宋" w:eastAsia="仿宋_GB2312" w:cs="仿宋"/>
                <w:color w:val="000000"/>
                <w:spacing w:val="-6"/>
                <w:kern w:val="0"/>
                <w:szCs w:val="21"/>
              </w:rPr>
              <w:t>万元；没有违法所得的，并处</w:t>
            </w:r>
            <w:r>
              <w:rPr>
                <w:rFonts w:ascii="仿宋_GB2312" w:hAnsi="仿宋" w:eastAsia="仿宋_GB2312" w:cs="仿宋"/>
                <w:color w:val="000000"/>
                <w:spacing w:val="-6"/>
                <w:kern w:val="0"/>
                <w:szCs w:val="21"/>
              </w:rPr>
              <w:t>5000</w:t>
            </w:r>
            <w:r>
              <w:rPr>
                <w:rFonts w:hint="eastAsia" w:ascii="仿宋_GB2312" w:hAnsi="仿宋" w:eastAsia="仿宋_GB2312" w:cs="仿宋"/>
                <w:color w:val="000000"/>
                <w:spacing w:val="-6"/>
                <w:kern w:val="0"/>
                <w:szCs w:val="21"/>
              </w:rPr>
              <w:t>元以上</w:t>
            </w:r>
            <w:r>
              <w:rPr>
                <w:rFonts w:ascii="仿宋_GB2312" w:hAnsi="仿宋" w:eastAsia="仿宋_GB2312" w:cs="仿宋"/>
                <w:color w:val="000000"/>
                <w:spacing w:val="-6"/>
                <w:kern w:val="0"/>
                <w:szCs w:val="21"/>
              </w:rPr>
              <w:t>1</w:t>
            </w:r>
            <w:r>
              <w:rPr>
                <w:rFonts w:hint="eastAsia" w:ascii="仿宋_GB2312" w:hAnsi="仿宋" w:eastAsia="仿宋_GB2312" w:cs="仿宋"/>
                <w:color w:val="000000"/>
                <w:spacing w:val="-6"/>
                <w:kern w:val="0"/>
                <w:szCs w:val="21"/>
              </w:rPr>
              <w:t>万元以下的罚款。</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50607">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86B8B">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县应急局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875F1">
            <w:pPr>
              <w:jc w:val="center"/>
              <w:rPr>
                <w:rFonts w:ascii="仿宋_GB2312" w:hAnsi="仿宋" w:eastAsia="仿宋_GB2312" w:cs="仿宋"/>
                <w:color w:val="000000"/>
                <w:szCs w:val="21"/>
              </w:rPr>
            </w:pPr>
          </w:p>
        </w:tc>
      </w:tr>
      <w:tr w14:paraId="0A66E922">
        <w:tblPrEx>
          <w:tblCellMar>
            <w:top w:w="0" w:type="dxa"/>
            <w:left w:w="57" w:type="dxa"/>
            <w:bottom w:w="0" w:type="dxa"/>
            <w:right w:w="57" w:type="dxa"/>
          </w:tblCellMar>
        </w:tblPrEx>
        <w:trPr>
          <w:trHeight w:val="2010"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EB9FA">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34</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9ED0D">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4F66A">
            <w:pPr>
              <w:widowControl/>
              <w:spacing w:line="270" w:lineRule="exact"/>
              <w:textAlignment w:val="center"/>
              <w:rPr>
                <w:rFonts w:ascii="仿宋_GB2312" w:hAnsi="仿宋" w:eastAsia="仿宋_GB2312" w:cs="仿宋"/>
                <w:color w:val="000000"/>
                <w:spacing w:val="-11"/>
                <w:kern w:val="0"/>
                <w:szCs w:val="21"/>
              </w:rPr>
            </w:pPr>
            <w:r>
              <w:rPr>
                <w:rFonts w:hint="eastAsia" w:ascii="仿宋_GB2312" w:hAnsi="仿宋" w:eastAsia="仿宋_GB2312" w:cs="仿宋"/>
                <w:color w:val="000000"/>
                <w:spacing w:val="-11"/>
                <w:kern w:val="0"/>
                <w:szCs w:val="21"/>
              </w:rPr>
              <w:t>对生产、经营、储存、使用危险物品的车间、商店、仓库与员工宿舍在同一座建筑内，或者与员工宿舍的距离不符合安全要求的行为的处罚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7702E">
            <w:pPr>
              <w:widowControl/>
              <w:spacing w:line="280" w:lineRule="exact"/>
              <w:jc w:val="lef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【法律】《中华人民共和国安全生产法》（</w:t>
            </w:r>
            <w:r>
              <w:rPr>
                <w:rFonts w:ascii="仿宋_GB2312" w:hAnsi="仿宋" w:eastAsia="仿宋_GB2312" w:cs="仿宋"/>
                <w:color w:val="000000"/>
                <w:kern w:val="0"/>
                <w:szCs w:val="21"/>
              </w:rPr>
              <w:t>2021</w:t>
            </w:r>
            <w:r>
              <w:rPr>
                <w:rFonts w:hint="eastAsia" w:ascii="仿宋_GB2312" w:hAnsi="仿宋" w:eastAsia="仿宋_GB2312" w:cs="仿宋"/>
                <w:color w:val="000000"/>
                <w:kern w:val="0"/>
                <w:szCs w:val="21"/>
              </w:rPr>
              <w:t>年修正）</w:t>
            </w:r>
          </w:p>
          <w:p w14:paraId="0868A799">
            <w:pPr>
              <w:widowControl/>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第一百零五条第一款第一项</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生产经营单位有下列行为之一的，责令限期改正，处五万元以下的罚款，对其直接负责的主管人员和其他直接责任人员处一万元以下的罚款；逾期未改正的，责令停产停业整顿；构成犯罪的，依照刑法有关规定追究刑事责任：（一）生产、经营、储存、使用危险物品的车间、商店、仓库与员工宿舍在同一座建筑内，或者与员工宿舍的距离不符合安全要求的；</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D99B0">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6F1E5">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县应急局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42BD9">
            <w:pPr>
              <w:jc w:val="center"/>
              <w:rPr>
                <w:rFonts w:ascii="仿宋_GB2312" w:hAnsi="仿宋" w:eastAsia="仿宋_GB2312" w:cs="仿宋"/>
                <w:color w:val="000000"/>
                <w:szCs w:val="21"/>
              </w:rPr>
            </w:pPr>
          </w:p>
        </w:tc>
      </w:tr>
      <w:tr w14:paraId="56945CD1">
        <w:tblPrEx>
          <w:tblCellMar>
            <w:top w:w="0" w:type="dxa"/>
            <w:left w:w="57" w:type="dxa"/>
            <w:bottom w:w="0" w:type="dxa"/>
            <w:right w:w="57" w:type="dxa"/>
          </w:tblCellMar>
        </w:tblPrEx>
        <w:trPr>
          <w:trHeight w:val="2316"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B949E">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35</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9DEDB">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ADA35">
            <w:pPr>
              <w:widowControl/>
              <w:spacing w:line="270" w:lineRule="exact"/>
              <w:textAlignment w:val="center"/>
              <w:rPr>
                <w:rFonts w:ascii="仿宋_GB2312" w:hAnsi="仿宋" w:eastAsia="仿宋_GB2312" w:cs="仿宋"/>
                <w:color w:val="000000"/>
                <w:spacing w:val="-11"/>
                <w:kern w:val="0"/>
                <w:szCs w:val="21"/>
              </w:rPr>
            </w:pPr>
            <w:r>
              <w:rPr>
                <w:rFonts w:hint="eastAsia" w:ascii="仿宋_GB2312" w:hAnsi="仿宋" w:eastAsia="仿宋_GB2312" w:cs="仿宋"/>
                <w:color w:val="000000"/>
                <w:spacing w:val="-11"/>
                <w:kern w:val="0"/>
                <w:szCs w:val="21"/>
              </w:rPr>
              <w:t>对生产经营场所和员工宿舍未设有符合紧急疏散需要、标志明显、保持畅通的出口、疏散通道，或者占用、锁闭、封堵生产经营场所或者员工宿舍出口、疏散通道的行为的处罚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08AAA">
            <w:pPr>
              <w:widowControl/>
              <w:spacing w:line="280" w:lineRule="exact"/>
              <w:jc w:val="lef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【法律】《中华人民共和国安全生产法》（</w:t>
            </w:r>
            <w:r>
              <w:rPr>
                <w:rFonts w:ascii="仿宋_GB2312" w:hAnsi="仿宋" w:eastAsia="仿宋_GB2312" w:cs="仿宋"/>
                <w:color w:val="000000"/>
                <w:kern w:val="0"/>
                <w:szCs w:val="21"/>
              </w:rPr>
              <w:t>2021</w:t>
            </w:r>
            <w:r>
              <w:rPr>
                <w:rFonts w:hint="eastAsia" w:ascii="仿宋_GB2312" w:hAnsi="仿宋" w:eastAsia="仿宋_GB2312" w:cs="仿宋"/>
                <w:color w:val="000000"/>
                <w:kern w:val="0"/>
                <w:szCs w:val="21"/>
              </w:rPr>
              <w:t>年修正）</w:t>
            </w:r>
          </w:p>
          <w:p w14:paraId="59A6ACBD">
            <w:pPr>
              <w:widowControl/>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第一百零五条第一款第二项</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生产经营单位有下列行为之一的，责令限期改正，处五万元以下的罚款，对其直接负责的主管人员和其他直接责任人员处一万元以下的罚款；逾期未改正的，责令停产停业整顿；构成犯罪的，依照刑法有关规定追究刑事责任：（二）生产经营场所和员工宿舍未设有符合紧急疏散需要、标志明显、保持畅通的出口、疏散通道，或者占用、锁闭、封堵生产经营场所或者员工宿舍出口、疏散通道的。</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4F5FF">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13263">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县应急局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733544">
            <w:pPr>
              <w:jc w:val="center"/>
              <w:rPr>
                <w:rFonts w:ascii="仿宋_GB2312" w:hAnsi="仿宋" w:eastAsia="仿宋_GB2312" w:cs="仿宋"/>
                <w:color w:val="000000"/>
                <w:szCs w:val="21"/>
              </w:rPr>
            </w:pPr>
          </w:p>
        </w:tc>
      </w:tr>
      <w:tr w14:paraId="699AD0E0">
        <w:tblPrEx>
          <w:tblCellMar>
            <w:top w:w="0" w:type="dxa"/>
            <w:left w:w="57" w:type="dxa"/>
            <w:bottom w:w="0" w:type="dxa"/>
            <w:right w:w="57" w:type="dxa"/>
          </w:tblCellMar>
        </w:tblPrEx>
        <w:trPr>
          <w:trHeight w:val="3672"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5FB4A">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36</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084C6">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60DF8">
            <w:pPr>
              <w:widowControl/>
              <w:jc w:val="lef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对工贸企业未在有限空间作业场所设置明显的安全警示标志的、未按规定为作业人员提供符合国家标准或者行业标准的劳动防护用品的行为的处罚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748ED">
            <w:pPr>
              <w:widowControl/>
              <w:spacing w:line="260" w:lineRule="exact"/>
              <w:jc w:val="lef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【法律】《中华人民共和国安全生产法》（</w:t>
            </w:r>
            <w:r>
              <w:rPr>
                <w:rFonts w:ascii="仿宋_GB2312" w:hAnsi="仿宋" w:eastAsia="仿宋_GB2312" w:cs="仿宋"/>
                <w:color w:val="000000"/>
                <w:kern w:val="0"/>
                <w:szCs w:val="21"/>
              </w:rPr>
              <w:t>2021</w:t>
            </w:r>
            <w:r>
              <w:rPr>
                <w:rFonts w:hint="eastAsia" w:ascii="仿宋_GB2312" w:hAnsi="仿宋" w:eastAsia="仿宋_GB2312" w:cs="仿宋"/>
                <w:color w:val="000000"/>
                <w:kern w:val="0"/>
                <w:szCs w:val="21"/>
              </w:rPr>
              <w:t>年修正）</w:t>
            </w:r>
          </w:p>
          <w:p w14:paraId="0E011E5B">
            <w:pPr>
              <w:widowControl/>
              <w:spacing w:line="260" w:lineRule="exact"/>
              <w:ind w:firstLine="402" w:firstLineChars="200"/>
              <w:textAlignment w:val="center"/>
              <w:rPr>
                <w:rFonts w:ascii="仿宋_GB2312" w:hAnsi="仿宋" w:eastAsia="仿宋_GB2312" w:cs="仿宋"/>
                <w:b/>
                <w:bCs/>
                <w:color w:val="000000"/>
                <w:kern w:val="0"/>
                <w:szCs w:val="21"/>
              </w:rPr>
            </w:pPr>
            <w:r>
              <w:rPr>
                <w:rFonts w:hint="eastAsia" w:ascii="仿宋_GB2312" w:hAnsi="仿宋" w:eastAsia="仿宋_GB2312" w:cs="仿宋"/>
                <w:b/>
                <w:bCs/>
                <w:color w:val="000000"/>
                <w:kern w:val="0"/>
                <w:sz w:val="20"/>
                <w:szCs w:val="20"/>
              </w:rPr>
              <w:t>第九十九条第一款第一项、第五项</w:t>
            </w:r>
            <w:r>
              <w:rPr>
                <w:rFonts w:ascii="仿宋_GB2312" w:hAnsi="仿宋" w:eastAsia="仿宋_GB2312" w:cs="仿宋"/>
                <w:b/>
                <w:bCs/>
                <w:color w:val="000000"/>
                <w:kern w:val="0"/>
                <w:sz w:val="20"/>
                <w:szCs w:val="20"/>
              </w:rPr>
              <w:t xml:space="preserve">  </w:t>
            </w:r>
            <w:r>
              <w:rPr>
                <w:rFonts w:hint="eastAsia" w:ascii="仿宋_GB2312" w:hAnsi="仿宋" w:eastAsia="仿宋_GB2312" w:cs="仿宋"/>
                <w:color w:val="000000"/>
                <w:kern w:val="0"/>
                <w:sz w:val="20"/>
                <w:szCs w:val="20"/>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hint="eastAsia" w:ascii="仿宋_GB2312" w:hAnsi="仿宋" w:eastAsia="仿宋_GB2312" w:cs="仿宋"/>
                <w:color w:val="000000"/>
                <w:kern w:val="0"/>
                <w:szCs w:val="21"/>
              </w:rPr>
              <w:t>（一）未在有较大危险因素的生产经营场所和有关设施、设备上设置明显的安全警示标志的；（五）未为从业人员提供符合国家标准或者行业标准的劳动防护用品的；</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【部门规章】《工贸企业有限空间作业安全管理与监督暂行规定》（</w:t>
            </w:r>
            <w:r>
              <w:rPr>
                <w:rFonts w:ascii="仿宋_GB2312" w:hAnsi="仿宋" w:eastAsia="仿宋_GB2312" w:cs="仿宋"/>
                <w:color w:val="000000"/>
                <w:kern w:val="0"/>
                <w:szCs w:val="21"/>
              </w:rPr>
              <w:t>2013</w:t>
            </w:r>
            <w:r>
              <w:rPr>
                <w:rFonts w:hint="eastAsia" w:ascii="仿宋_GB2312" w:hAnsi="仿宋" w:eastAsia="仿宋_GB2312" w:cs="仿宋"/>
                <w:color w:val="000000"/>
                <w:kern w:val="0"/>
                <w:szCs w:val="21"/>
              </w:rPr>
              <w:t>年国家安全监管总局令第</w:t>
            </w:r>
            <w:r>
              <w:rPr>
                <w:rFonts w:ascii="仿宋_GB2312" w:hAnsi="仿宋" w:eastAsia="仿宋_GB2312" w:cs="仿宋"/>
                <w:color w:val="000000"/>
                <w:kern w:val="0"/>
                <w:szCs w:val="21"/>
              </w:rPr>
              <w:t>59</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t>2015</w:t>
            </w:r>
            <w:r>
              <w:rPr>
                <w:rFonts w:hint="eastAsia" w:ascii="仿宋_GB2312" w:hAnsi="仿宋" w:eastAsia="仿宋_GB2312" w:cs="仿宋"/>
                <w:color w:val="000000"/>
                <w:kern w:val="0"/>
                <w:szCs w:val="21"/>
              </w:rPr>
              <w:t>年修正）</w:t>
            </w:r>
          </w:p>
          <w:p w14:paraId="5CE2D42C">
            <w:pPr>
              <w:widowControl/>
              <w:spacing w:line="260" w:lineRule="exact"/>
              <w:ind w:firstLine="422" w:firstLineChars="200"/>
              <w:textAlignment w:val="center"/>
              <w:rPr>
                <w:rFonts w:ascii="仿宋_GB2312" w:hAnsi="仿宋" w:eastAsia="仿宋_GB2312" w:cs="仿宋"/>
                <w:b/>
                <w:bCs/>
                <w:color w:val="000000"/>
                <w:sz w:val="20"/>
                <w:szCs w:val="20"/>
              </w:rPr>
            </w:pPr>
            <w:r>
              <w:rPr>
                <w:rFonts w:hint="eastAsia" w:ascii="仿宋_GB2312" w:hAnsi="仿宋" w:eastAsia="仿宋_GB2312" w:cs="仿宋"/>
                <w:b/>
                <w:bCs/>
                <w:color w:val="000000"/>
                <w:kern w:val="0"/>
                <w:szCs w:val="21"/>
              </w:rPr>
              <w:t>第二十八条</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工贸企业有下列行为之一的，由县级以上安全生产监督管理部门责令限期改正，可以处</w:t>
            </w:r>
            <w:r>
              <w:rPr>
                <w:rFonts w:ascii="仿宋_GB2312" w:hAnsi="仿宋" w:eastAsia="仿宋_GB2312" w:cs="仿宋"/>
                <w:color w:val="000000"/>
                <w:kern w:val="0"/>
                <w:szCs w:val="21"/>
              </w:rPr>
              <w:t>5</w:t>
            </w:r>
            <w:r>
              <w:rPr>
                <w:rFonts w:hint="eastAsia" w:ascii="仿宋_GB2312" w:hAnsi="仿宋" w:eastAsia="仿宋_GB2312" w:cs="仿宋"/>
                <w:color w:val="000000"/>
                <w:kern w:val="0"/>
                <w:szCs w:val="21"/>
              </w:rPr>
              <w:t>万元以下的罚款；逾期未改正的，处</w:t>
            </w:r>
            <w:r>
              <w:rPr>
                <w:rFonts w:ascii="仿宋_GB2312" w:hAnsi="仿宋" w:eastAsia="仿宋_GB2312" w:cs="仿宋"/>
                <w:color w:val="000000"/>
                <w:kern w:val="0"/>
                <w:szCs w:val="21"/>
              </w:rPr>
              <w:t>5</w:t>
            </w:r>
            <w:r>
              <w:rPr>
                <w:rFonts w:hint="eastAsia" w:ascii="仿宋_GB2312" w:hAnsi="仿宋" w:eastAsia="仿宋_GB2312" w:cs="仿宋"/>
                <w:color w:val="000000"/>
                <w:kern w:val="0"/>
                <w:szCs w:val="21"/>
              </w:rPr>
              <w:t>万元以上</w:t>
            </w:r>
            <w:r>
              <w:rPr>
                <w:rFonts w:ascii="仿宋_GB2312" w:hAnsi="仿宋" w:eastAsia="仿宋_GB2312" w:cs="仿宋"/>
                <w:color w:val="000000"/>
                <w:kern w:val="0"/>
                <w:szCs w:val="21"/>
              </w:rPr>
              <w:t>20</w:t>
            </w:r>
            <w:r>
              <w:rPr>
                <w:rFonts w:hint="eastAsia" w:ascii="仿宋_GB2312" w:hAnsi="仿宋" w:eastAsia="仿宋_GB2312" w:cs="仿宋"/>
                <w:color w:val="000000"/>
                <w:kern w:val="0"/>
                <w:szCs w:val="21"/>
              </w:rPr>
              <w:t>万元以下的罚款，其直接负责的主管人员和其他直接责任人员处</w:t>
            </w:r>
            <w:r>
              <w:rPr>
                <w:rFonts w:ascii="仿宋_GB2312" w:hAnsi="仿宋" w:eastAsia="仿宋_GB2312" w:cs="仿宋"/>
                <w:color w:val="000000"/>
                <w:kern w:val="0"/>
                <w:szCs w:val="21"/>
              </w:rPr>
              <w:t>1</w:t>
            </w:r>
            <w:r>
              <w:rPr>
                <w:rFonts w:hint="eastAsia" w:ascii="仿宋_GB2312" w:hAnsi="仿宋" w:eastAsia="仿宋_GB2312" w:cs="仿宋"/>
                <w:color w:val="000000"/>
                <w:kern w:val="0"/>
                <w:szCs w:val="21"/>
              </w:rPr>
              <w:t>万元以上</w:t>
            </w:r>
            <w:r>
              <w:rPr>
                <w:rFonts w:ascii="仿宋_GB2312" w:hAnsi="仿宋" w:eastAsia="仿宋_GB2312" w:cs="仿宋"/>
                <w:color w:val="000000"/>
                <w:kern w:val="0"/>
                <w:szCs w:val="21"/>
              </w:rPr>
              <w:t>2</w:t>
            </w:r>
            <w:r>
              <w:rPr>
                <w:rFonts w:hint="eastAsia" w:ascii="仿宋_GB2312" w:hAnsi="仿宋" w:eastAsia="仿宋_GB2312" w:cs="仿宋"/>
                <w:color w:val="000000"/>
                <w:kern w:val="0"/>
                <w:szCs w:val="21"/>
              </w:rPr>
              <w:t>万元以下的罚款；情节严重的，责令停产停业整顿：（一）未在有限空间作业场所设置明显的安全警示标志的；（二）未按照本规定为作业人员提供符合国家标准或者行业标准的劳动防护用品的。</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54263">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EDC66">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县应急局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5E084">
            <w:pPr>
              <w:jc w:val="center"/>
              <w:rPr>
                <w:rFonts w:ascii="仿宋_GB2312" w:hAnsi="仿宋" w:eastAsia="仿宋_GB2312" w:cs="仿宋"/>
                <w:color w:val="000000"/>
                <w:szCs w:val="21"/>
              </w:rPr>
            </w:pPr>
          </w:p>
        </w:tc>
      </w:tr>
      <w:tr w14:paraId="259B891C">
        <w:tblPrEx>
          <w:tblCellMar>
            <w:top w:w="0" w:type="dxa"/>
            <w:left w:w="57" w:type="dxa"/>
            <w:bottom w:w="0" w:type="dxa"/>
            <w:right w:w="57" w:type="dxa"/>
          </w:tblCellMar>
        </w:tblPrEx>
        <w:trPr>
          <w:trHeight w:val="2024"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1633B">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37</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E903A">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DCAEC">
            <w:pPr>
              <w:widowControl/>
              <w:spacing w:line="24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对违反规定进行开垦、采石、采砂、采土或者其他活动，造成林木、林地毁坏，以及在幼林地砍柴、毁苗、放牧造成林木毁坏的行为的处罚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4F1F4">
            <w:pPr>
              <w:widowControl/>
              <w:spacing w:line="240" w:lineRule="exac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【法律】《中华人民共和国森林法》（</w:t>
            </w:r>
            <w:r>
              <w:rPr>
                <w:rFonts w:ascii="仿宋_GB2312" w:hAnsi="仿宋" w:eastAsia="仿宋_GB2312" w:cs="仿宋"/>
                <w:color w:val="000000"/>
                <w:kern w:val="0"/>
                <w:szCs w:val="21"/>
              </w:rPr>
              <w:t>2019</w:t>
            </w:r>
            <w:r>
              <w:rPr>
                <w:rFonts w:hint="eastAsia" w:ascii="仿宋_GB2312" w:hAnsi="仿宋" w:eastAsia="仿宋_GB2312" w:cs="仿宋"/>
                <w:color w:val="000000"/>
                <w:kern w:val="0"/>
                <w:szCs w:val="21"/>
              </w:rPr>
              <w:t>年修订）</w:t>
            </w:r>
          </w:p>
          <w:p w14:paraId="6746C610">
            <w:pPr>
              <w:widowControl/>
              <w:spacing w:line="240" w:lineRule="exact"/>
              <w:ind w:firstLine="422" w:firstLineChars="200"/>
              <w:textAlignment w:val="center"/>
              <w:rPr>
                <w:rFonts w:ascii="仿宋_GB2312" w:hAnsi="仿宋" w:eastAsia="仿宋_GB2312" w:cs="仿宋"/>
                <w:color w:val="000000"/>
                <w:kern w:val="0"/>
                <w:szCs w:val="21"/>
              </w:rPr>
            </w:pPr>
            <w:r>
              <w:rPr>
                <w:rFonts w:hint="eastAsia" w:ascii="仿宋_GB2312" w:hAnsi="仿宋" w:eastAsia="仿宋_GB2312" w:cs="仿宋"/>
                <w:b/>
                <w:bCs/>
                <w:color w:val="000000"/>
                <w:kern w:val="0"/>
                <w:szCs w:val="21"/>
              </w:rPr>
              <w:t>第七十四条第一款、第二款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w:t>
            </w:r>
          </w:p>
          <w:p w14:paraId="2FE26DD8">
            <w:pPr>
              <w:widowControl/>
              <w:spacing w:line="240" w:lineRule="exact"/>
              <w:ind w:firstLine="396" w:firstLineChars="200"/>
              <w:textAlignment w:val="center"/>
              <w:rPr>
                <w:rFonts w:ascii="仿宋_GB2312" w:hAnsi="仿宋" w:eastAsia="仿宋_GB2312" w:cs="仿宋"/>
                <w:b/>
                <w:bCs/>
                <w:color w:val="000000"/>
                <w:szCs w:val="21"/>
              </w:rPr>
            </w:pPr>
            <w:r>
              <w:rPr>
                <w:rFonts w:hint="eastAsia" w:ascii="仿宋_GB2312" w:hAnsi="仿宋" w:eastAsia="仿宋_GB2312" w:cs="仿宋"/>
                <w:color w:val="000000"/>
                <w:spacing w:val="-6"/>
                <w:kern w:val="0"/>
                <w:szCs w:val="21"/>
              </w:rPr>
              <w:t>违反本法规定，在幼林地砍柴、毁苗、放牧造成林木毁坏的，由县级以上人民政府林业主管部门责令停止违法行为，限期在原地或者异地补种毁坏株数一倍以上三倍以下的树木。</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2BB64">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9A53E">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县林草局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C2F26">
            <w:pPr>
              <w:jc w:val="center"/>
              <w:rPr>
                <w:rFonts w:ascii="仿宋_GB2312" w:hAnsi="仿宋" w:eastAsia="仿宋_GB2312" w:cs="仿宋"/>
                <w:color w:val="000000"/>
                <w:szCs w:val="21"/>
              </w:rPr>
            </w:pPr>
          </w:p>
        </w:tc>
      </w:tr>
      <w:tr w14:paraId="164DCCAF">
        <w:tblPrEx>
          <w:tblCellMar>
            <w:top w:w="0" w:type="dxa"/>
            <w:left w:w="57" w:type="dxa"/>
            <w:bottom w:w="0" w:type="dxa"/>
            <w:right w:w="57" w:type="dxa"/>
          </w:tblCellMar>
        </w:tblPrEx>
        <w:trPr>
          <w:trHeight w:val="1227"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FF240">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38</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984EE">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D7F03">
            <w:pPr>
              <w:widowControl/>
              <w:spacing w:line="24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对盗伐、滥伐林木的行为的处罚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E47B4">
            <w:pPr>
              <w:widowControl/>
              <w:spacing w:line="240" w:lineRule="exac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【法律】《中华人民共和国森林法》（</w:t>
            </w:r>
            <w:r>
              <w:rPr>
                <w:rFonts w:ascii="仿宋_GB2312" w:hAnsi="仿宋" w:eastAsia="仿宋_GB2312" w:cs="仿宋"/>
                <w:color w:val="000000"/>
                <w:kern w:val="0"/>
                <w:szCs w:val="21"/>
              </w:rPr>
              <w:t>2019</w:t>
            </w:r>
            <w:r>
              <w:rPr>
                <w:rFonts w:hint="eastAsia" w:ascii="仿宋_GB2312" w:hAnsi="仿宋" w:eastAsia="仿宋_GB2312" w:cs="仿宋"/>
                <w:color w:val="000000"/>
                <w:kern w:val="0"/>
                <w:szCs w:val="21"/>
              </w:rPr>
              <w:t>年修订）</w:t>
            </w:r>
          </w:p>
          <w:p w14:paraId="7DBA8B6B">
            <w:pPr>
              <w:widowControl/>
              <w:spacing w:line="240" w:lineRule="exact"/>
              <w:ind w:firstLine="422" w:firstLineChars="200"/>
              <w:textAlignment w:val="center"/>
              <w:rPr>
                <w:rFonts w:ascii="仿宋_GB2312" w:hAnsi="仿宋" w:eastAsia="仿宋_GB2312" w:cs="仿宋"/>
                <w:color w:val="000000"/>
                <w:kern w:val="0"/>
                <w:szCs w:val="21"/>
              </w:rPr>
            </w:pPr>
            <w:r>
              <w:rPr>
                <w:rFonts w:hint="eastAsia" w:ascii="仿宋_GB2312" w:hAnsi="仿宋" w:eastAsia="仿宋_GB2312" w:cs="仿宋"/>
                <w:b/>
                <w:bCs/>
                <w:color w:val="000000"/>
                <w:kern w:val="0"/>
                <w:szCs w:val="21"/>
              </w:rPr>
              <w:t>第七十六条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盗伐林木的，由县级以上人民政府林业主管部门责令限期在原地或者</w:t>
            </w:r>
            <w:r>
              <w:rPr>
                <w:rFonts w:hint="eastAsia" w:ascii="仿宋_GB2312" w:hAnsi="仿宋" w:eastAsia="仿宋_GB2312" w:cs="仿宋"/>
                <w:color w:val="000000"/>
                <w:spacing w:val="-6"/>
                <w:kern w:val="0"/>
                <w:szCs w:val="21"/>
              </w:rPr>
              <w:t>异地补种盗伐株数一倍以上五倍以下的树木，并处盗伐林木价值五倍以上十倍以下的罚款。</w:t>
            </w:r>
          </w:p>
          <w:p w14:paraId="733E188E">
            <w:pPr>
              <w:widowControl/>
              <w:spacing w:line="240" w:lineRule="exact"/>
              <w:ind w:firstLine="420" w:firstLineChars="200"/>
              <w:textAlignment w:val="center"/>
              <w:rPr>
                <w:rFonts w:ascii="仿宋_GB2312" w:hAnsi="仿宋" w:eastAsia="仿宋_GB2312" w:cs="仿宋"/>
                <w:b/>
                <w:bCs/>
                <w:color w:val="000000"/>
                <w:szCs w:val="21"/>
              </w:rPr>
            </w:pPr>
            <w:r>
              <w:rPr>
                <w:rFonts w:hint="eastAsia" w:ascii="仿宋_GB2312" w:hAnsi="仿宋" w:eastAsia="仿宋_GB2312" w:cs="仿宋"/>
                <w:color w:val="000000"/>
                <w:kern w:val="0"/>
                <w:szCs w:val="21"/>
              </w:rPr>
              <w:t>滥伐林木的，由县级以上人民政府林业主管部门责令限期在原地或者异地补种滥伐株数一倍以上三倍以下的树木，可以处滥伐林木价值三倍以上五倍以下的罚款。</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1B731">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0487F">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县林草局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947A5">
            <w:pPr>
              <w:jc w:val="center"/>
              <w:rPr>
                <w:rFonts w:ascii="仿宋_GB2312" w:hAnsi="仿宋" w:eastAsia="仿宋_GB2312" w:cs="仿宋"/>
                <w:color w:val="000000"/>
                <w:szCs w:val="21"/>
              </w:rPr>
            </w:pPr>
          </w:p>
        </w:tc>
      </w:tr>
      <w:tr w14:paraId="02DA6D4D">
        <w:tblPrEx>
          <w:tblCellMar>
            <w:top w:w="0" w:type="dxa"/>
            <w:left w:w="57" w:type="dxa"/>
            <w:bottom w:w="0" w:type="dxa"/>
            <w:right w:w="57" w:type="dxa"/>
          </w:tblCellMar>
        </w:tblPrEx>
        <w:trPr>
          <w:trHeight w:val="1017"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3150F">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39</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5EFB41">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F410B">
            <w:pPr>
              <w:widowControl/>
              <w:spacing w:line="240" w:lineRule="exact"/>
              <w:textAlignment w:val="center"/>
              <w:rPr>
                <w:rFonts w:ascii="仿宋_GB2312" w:hAnsi="仿宋" w:eastAsia="仿宋_GB2312" w:cs="仿宋"/>
                <w:color w:val="000000"/>
                <w:szCs w:val="21"/>
              </w:rPr>
            </w:pPr>
            <w:r>
              <w:rPr>
                <w:rFonts w:hint="eastAsia" w:ascii="仿宋_GB2312" w:hAnsi="仿宋" w:eastAsia="仿宋_GB2312" w:cs="仿宋"/>
                <w:color w:val="000000"/>
                <w:spacing w:val="-11"/>
                <w:kern w:val="0"/>
                <w:szCs w:val="21"/>
              </w:rPr>
              <w:t>对违反规定收购、加工、运输明知是盗伐、滥伐等非法来源木材的行为的处罚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0ACAE">
            <w:pPr>
              <w:widowControl/>
              <w:spacing w:line="240" w:lineRule="exac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【法律】《中华人民共和国森林法》（</w:t>
            </w:r>
            <w:r>
              <w:rPr>
                <w:rFonts w:ascii="仿宋_GB2312" w:hAnsi="仿宋" w:eastAsia="仿宋_GB2312" w:cs="仿宋"/>
                <w:color w:val="000000"/>
                <w:kern w:val="0"/>
                <w:szCs w:val="21"/>
              </w:rPr>
              <w:t>2019</w:t>
            </w:r>
            <w:r>
              <w:rPr>
                <w:rFonts w:hint="eastAsia" w:ascii="仿宋_GB2312" w:hAnsi="仿宋" w:eastAsia="仿宋_GB2312" w:cs="仿宋"/>
                <w:color w:val="000000"/>
                <w:kern w:val="0"/>
                <w:szCs w:val="21"/>
              </w:rPr>
              <w:t>年修订）</w:t>
            </w:r>
          </w:p>
          <w:p w14:paraId="5FF83B54">
            <w:pPr>
              <w:widowControl/>
              <w:spacing w:line="240" w:lineRule="exact"/>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第七十八条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法规定，收购、加工、运输明知是盗伐、滥伐等非法来源的林木的，由县级以上人民政府林业主管部门责令停止违法行为，没收违法收购、加工、运输的林木或者变卖所得，可以处违法收购、加工、运输林木价款三倍以下的罚款。</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B61C6">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83ABE">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县林草局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F21CB">
            <w:pPr>
              <w:jc w:val="center"/>
              <w:rPr>
                <w:rFonts w:ascii="仿宋_GB2312" w:hAnsi="仿宋" w:eastAsia="仿宋_GB2312" w:cs="仿宋"/>
                <w:color w:val="000000"/>
                <w:szCs w:val="21"/>
              </w:rPr>
            </w:pPr>
          </w:p>
        </w:tc>
      </w:tr>
      <w:tr w14:paraId="5B939DB9">
        <w:tblPrEx>
          <w:tblCellMar>
            <w:top w:w="0" w:type="dxa"/>
            <w:left w:w="57" w:type="dxa"/>
            <w:bottom w:w="0" w:type="dxa"/>
            <w:right w:w="57" w:type="dxa"/>
          </w:tblCellMar>
        </w:tblPrEx>
        <w:trPr>
          <w:trHeight w:val="3728"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0AE56">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40</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8547E">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A9AF2">
            <w:pPr>
              <w:widowControl/>
              <w:spacing w:line="240" w:lineRule="exact"/>
              <w:jc w:val="lef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对违反规定采挖植物，采土、采砂、采石，开展经营性旅游活动破坏草原等行为的处罚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E2473">
            <w:pPr>
              <w:widowControl/>
              <w:spacing w:line="240" w:lineRule="exac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【法律】《中华人民共和国草原法》（</w:t>
            </w:r>
            <w:r>
              <w:rPr>
                <w:rFonts w:ascii="仿宋_GB2312" w:hAnsi="仿宋" w:eastAsia="仿宋_GB2312" w:cs="仿宋"/>
                <w:color w:val="000000"/>
                <w:kern w:val="0"/>
                <w:szCs w:val="21"/>
              </w:rPr>
              <w:t>2021</w:t>
            </w:r>
            <w:r>
              <w:rPr>
                <w:rFonts w:hint="eastAsia" w:ascii="仿宋_GB2312" w:hAnsi="仿宋" w:eastAsia="仿宋_GB2312" w:cs="仿宋"/>
                <w:color w:val="000000"/>
                <w:kern w:val="0"/>
                <w:szCs w:val="21"/>
              </w:rPr>
              <w:t>年修正）</w:t>
            </w:r>
          </w:p>
          <w:p w14:paraId="66238845">
            <w:pPr>
              <w:widowControl/>
              <w:spacing w:line="240" w:lineRule="exact"/>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第六十七条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在荒漠、半荒漠和严重退化、沙化、盐碱化、石漠化、水土流失的草原，以及生态脆弱区的草原上采挖植物或者从事破坏草原植被的其他活动的，由县级以上地方人民政府草原行政主管部门依据职权责令停止违法行为，没收非法财物和违法所得，可以并处违法所得一倍以上五倍以下的罚款；没有违法所得的，可以并处五万元以下的罚款；给草原所有者或者使用者造成损失的，依法承担赔偿责任。</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第六十八条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未经批准或者未按照规定的时间、区域和采挖方式在草原上进行采土、采砂、采石等活动的，由县级人民政府草原行政主管部门责令停止违法行为，限期恢复植被，没收非法财物和违法所得，可以并处违法所得一倍以上二倍以下的罚款；没有违法所得的，可以并处二万元以下的罚款；给草原所有者或者使用者造成损失的，依法承担赔偿责任。</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第六十九条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法第五十二条规定，在草原上开展经营性旅游活动，破坏草原植被的，由县级以上地方人民政府草原行政主管部门依据职权责令停止违法行为，限期恢复植被，没收违法所得，可以并处违法所得一倍以上二倍以下的罚款；没有违法所得的，可以并处草原被破坏前三年平均产值六倍以上十二倍以下的罚款；给草原所有者或者使用者造成损失的，依法承担赔偿责任。</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F7B0A">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FDCAE">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县林草局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57AEB">
            <w:pPr>
              <w:jc w:val="center"/>
              <w:rPr>
                <w:rFonts w:ascii="仿宋_GB2312" w:hAnsi="仿宋" w:eastAsia="仿宋_GB2312" w:cs="仿宋"/>
                <w:color w:val="000000"/>
                <w:szCs w:val="21"/>
              </w:rPr>
            </w:pPr>
          </w:p>
        </w:tc>
      </w:tr>
      <w:tr w14:paraId="4B5CCF32">
        <w:tblPrEx>
          <w:tblCellMar>
            <w:top w:w="0" w:type="dxa"/>
            <w:left w:w="57" w:type="dxa"/>
            <w:bottom w:w="0" w:type="dxa"/>
            <w:right w:w="57" w:type="dxa"/>
          </w:tblCellMar>
        </w:tblPrEx>
        <w:trPr>
          <w:trHeight w:val="3407"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20EA4">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41</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E654C">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5486A">
            <w:pPr>
              <w:widowControl/>
              <w:jc w:val="lef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对未持有合法来源证明出售、利用、运输非国家重点保护野生动物的行为的处罚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B1682">
            <w:pPr>
              <w:widowControl/>
              <w:spacing w:line="320" w:lineRule="exac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【法律】《中华人民共和国野生动物保护法》（</w:t>
            </w:r>
            <w:r>
              <w:rPr>
                <w:rFonts w:ascii="仿宋_GB2312" w:hAnsi="仿宋" w:eastAsia="仿宋_GB2312" w:cs="仿宋"/>
                <w:color w:val="000000"/>
                <w:kern w:val="0"/>
                <w:szCs w:val="21"/>
              </w:rPr>
              <w:t>2022</w:t>
            </w:r>
            <w:r>
              <w:rPr>
                <w:rFonts w:hint="eastAsia" w:ascii="仿宋_GB2312" w:hAnsi="仿宋" w:eastAsia="仿宋_GB2312" w:cs="仿宋"/>
                <w:color w:val="000000"/>
                <w:kern w:val="0"/>
                <w:szCs w:val="21"/>
              </w:rPr>
              <w:t>年修订）</w:t>
            </w:r>
          </w:p>
          <w:p w14:paraId="55A5738B">
            <w:pPr>
              <w:widowControl/>
              <w:spacing w:line="320" w:lineRule="exact"/>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第二十七条第四款</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出售、利用非国家重点保护野生动物的，应当提供狩猎、进出口等合法来源证明。</w:t>
            </w:r>
            <w:r>
              <w:rPr>
                <w:rFonts w:ascii="仿宋_GB2312" w:hAnsi="仿宋" w:eastAsia="仿宋_GB2312" w:cs="仿宋"/>
                <w:b/>
                <w:bCs/>
                <w:color w:val="000000"/>
                <w:kern w:val="0"/>
                <w:szCs w:val="21"/>
              </w:rPr>
              <w:br w:type="textWrapping"/>
            </w:r>
            <w:r>
              <w:rPr>
                <w:rFonts w:ascii="仿宋_GB2312" w:hAnsi="仿宋" w:eastAsia="仿宋_GB2312" w:cs="仿宋"/>
                <w:b/>
                <w:bCs/>
                <w:color w:val="000000"/>
                <w:kern w:val="0"/>
                <w:szCs w:val="21"/>
              </w:rPr>
              <w:t xml:space="preserve">    </w:t>
            </w:r>
            <w:r>
              <w:rPr>
                <w:rFonts w:hint="eastAsia" w:ascii="仿宋_GB2312" w:hAnsi="仿宋" w:eastAsia="仿宋_GB2312" w:cs="仿宋"/>
                <w:b/>
                <w:bCs/>
                <w:color w:val="000000"/>
                <w:kern w:val="0"/>
                <w:szCs w:val="21"/>
              </w:rPr>
              <w:t>第三十三条第二款</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运输非国家重点保护野生动物出县境的，应当持有狩猎、进出口等合法来源证明，以及检疫证明。</w:t>
            </w:r>
            <w:r>
              <w:rPr>
                <w:rFonts w:ascii="仿宋_GB2312" w:hAnsi="仿宋" w:eastAsia="仿宋_GB2312" w:cs="仿宋"/>
                <w:b/>
                <w:bCs/>
                <w:color w:val="000000"/>
                <w:kern w:val="0"/>
                <w:szCs w:val="21"/>
              </w:rPr>
              <w:br w:type="textWrapping"/>
            </w:r>
            <w:r>
              <w:rPr>
                <w:rFonts w:ascii="仿宋_GB2312" w:hAnsi="仿宋" w:eastAsia="仿宋_GB2312" w:cs="仿宋"/>
                <w:b/>
                <w:bCs/>
                <w:color w:val="000000"/>
                <w:kern w:val="0"/>
                <w:szCs w:val="21"/>
              </w:rPr>
              <w:t xml:space="preserve">    </w:t>
            </w:r>
            <w:r>
              <w:rPr>
                <w:rFonts w:hint="eastAsia" w:ascii="仿宋_GB2312" w:hAnsi="仿宋" w:eastAsia="仿宋_GB2312" w:cs="仿宋"/>
                <w:b/>
                <w:bCs/>
                <w:color w:val="000000"/>
                <w:kern w:val="0"/>
                <w:szCs w:val="21"/>
              </w:rPr>
              <w:t>第四十八条第二款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法第二十七条第四款、第三十三条第二款规定，未持有合法来源证明出售、利用、运输非国家重点保护野生动物的，由县级以上地方人民政府野生动物保护主管部门或者市场监督管理部门按照职责分工没收野生动物，并处野生动物价值一倍以上五倍以下的罚款。</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0069E">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8D9FF">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县林草局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F5D29">
            <w:pPr>
              <w:jc w:val="center"/>
              <w:rPr>
                <w:rFonts w:ascii="仿宋_GB2312" w:hAnsi="仿宋" w:eastAsia="仿宋_GB2312" w:cs="仿宋"/>
                <w:color w:val="000000"/>
                <w:szCs w:val="21"/>
              </w:rPr>
            </w:pPr>
          </w:p>
        </w:tc>
      </w:tr>
      <w:tr w14:paraId="5AC04506">
        <w:tblPrEx>
          <w:tblCellMar>
            <w:top w:w="0" w:type="dxa"/>
            <w:left w:w="57" w:type="dxa"/>
            <w:bottom w:w="0" w:type="dxa"/>
            <w:right w:w="57" w:type="dxa"/>
          </w:tblCellMar>
        </w:tblPrEx>
        <w:trPr>
          <w:trHeight w:val="2680"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30A2C">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42</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A7E18">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B728B">
            <w:pPr>
              <w:widowControl/>
              <w:jc w:val="lef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对违反规定采集、出售、收购国家重点保护野生植物的行为的处罚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CE444">
            <w:pPr>
              <w:widowControl/>
              <w:spacing w:line="320" w:lineRule="exact"/>
              <w:textAlignment w:val="center"/>
              <w:rPr>
                <w:rFonts w:ascii="仿宋_GB2312" w:hAnsi="仿宋" w:eastAsia="仿宋_GB2312" w:cs="仿宋"/>
                <w:color w:val="FF0000"/>
                <w:kern w:val="0"/>
                <w:szCs w:val="21"/>
              </w:rPr>
            </w:pPr>
            <w:r>
              <w:rPr>
                <w:rFonts w:hint="eastAsia" w:ascii="仿宋_GB2312" w:hAnsi="仿宋" w:eastAsia="仿宋_GB2312" w:cs="仿宋"/>
                <w:color w:val="000000"/>
                <w:kern w:val="0"/>
                <w:szCs w:val="21"/>
              </w:rPr>
              <w:t>【行政法规】《中华人民共和国野生植物保护条例》（国务院令第</w:t>
            </w:r>
            <w:r>
              <w:rPr>
                <w:rFonts w:ascii="仿宋_GB2312" w:hAnsi="仿宋" w:eastAsia="仿宋_GB2312" w:cs="仿宋"/>
                <w:color w:val="000000"/>
                <w:kern w:val="0"/>
                <w:szCs w:val="21"/>
              </w:rPr>
              <w:t>204</w:t>
            </w:r>
            <w:r>
              <w:rPr>
                <w:rFonts w:hint="eastAsia" w:ascii="仿宋_GB2312" w:hAnsi="仿宋" w:eastAsia="仿宋_GB2312" w:cs="仿宋"/>
                <w:color w:val="000000"/>
                <w:kern w:val="0"/>
                <w:szCs w:val="21"/>
              </w:rPr>
              <w:t>号）</w:t>
            </w:r>
          </w:p>
          <w:p w14:paraId="5E010582">
            <w:pPr>
              <w:widowControl/>
              <w:spacing w:line="320" w:lineRule="exact"/>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第二十三条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未取得采集证或者未按照采集证的规定采集国家重点保护野生植物的，由野生植物行政主管部门没收所采集的野生植物和违法所得，可以并处违法所得</w:t>
            </w:r>
            <w:r>
              <w:rPr>
                <w:rFonts w:ascii="仿宋_GB2312" w:hAnsi="仿宋" w:eastAsia="仿宋_GB2312" w:cs="仿宋"/>
                <w:color w:val="000000"/>
                <w:kern w:val="0"/>
                <w:szCs w:val="21"/>
              </w:rPr>
              <w:t>10</w:t>
            </w:r>
            <w:r>
              <w:rPr>
                <w:rFonts w:hint="eastAsia" w:ascii="仿宋_GB2312" w:hAnsi="仿宋" w:eastAsia="仿宋_GB2312" w:cs="仿宋"/>
                <w:color w:val="000000"/>
                <w:kern w:val="0"/>
                <w:szCs w:val="21"/>
              </w:rPr>
              <w:t>倍以下的罚款；有采集证的，并可以吊销采集证。</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第二十四条</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违反本条例规定，出售、收购国家重点保护野生植物的，由工商行政管理部门或者野生植物行政主管部门按照职责分工没收野生植物和违法所得，可以并处违法所得</w:t>
            </w:r>
            <w:r>
              <w:rPr>
                <w:rFonts w:ascii="仿宋_GB2312" w:hAnsi="仿宋" w:eastAsia="仿宋_GB2312" w:cs="仿宋"/>
                <w:color w:val="000000"/>
                <w:kern w:val="0"/>
                <w:szCs w:val="21"/>
              </w:rPr>
              <w:t>10</w:t>
            </w:r>
            <w:r>
              <w:rPr>
                <w:rFonts w:hint="eastAsia" w:ascii="仿宋_GB2312" w:hAnsi="仿宋" w:eastAsia="仿宋_GB2312" w:cs="仿宋"/>
                <w:color w:val="000000"/>
                <w:kern w:val="0"/>
                <w:szCs w:val="21"/>
              </w:rPr>
              <w:t>倍以下的罚款。</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9C5A6">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7AC46">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县林草局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C294C">
            <w:pPr>
              <w:jc w:val="center"/>
              <w:rPr>
                <w:rFonts w:ascii="仿宋_GB2312" w:hAnsi="仿宋" w:eastAsia="仿宋_GB2312" w:cs="仿宋"/>
                <w:color w:val="000000"/>
                <w:szCs w:val="21"/>
              </w:rPr>
            </w:pPr>
          </w:p>
        </w:tc>
      </w:tr>
      <w:tr w14:paraId="34E0DDA8">
        <w:tblPrEx>
          <w:tblCellMar>
            <w:top w:w="0" w:type="dxa"/>
            <w:left w:w="57" w:type="dxa"/>
            <w:bottom w:w="0" w:type="dxa"/>
            <w:right w:w="57" w:type="dxa"/>
          </w:tblCellMar>
        </w:tblPrEx>
        <w:trPr>
          <w:trHeight w:val="2051"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19CFD">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43</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DDB47">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5D55D">
            <w:pPr>
              <w:widowControl/>
              <w:jc w:val="lef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对未经批准私自采集或者采伐国家重点保护的天然种质资源的行为的处罚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2D7BD">
            <w:pPr>
              <w:widowControl/>
              <w:spacing w:line="320" w:lineRule="exac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【法律】《中华人民共和国种子法》（</w:t>
            </w:r>
            <w:r>
              <w:rPr>
                <w:rFonts w:ascii="仿宋_GB2312" w:hAnsi="仿宋" w:eastAsia="仿宋_GB2312" w:cs="仿宋"/>
                <w:color w:val="000000"/>
                <w:kern w:val="0"/>
                <w:szCs w:val="21"/>
              </w:rPr>
              <w:t>2021</w:t>
            </w:r>
            <w:r>
              <w:rPr>
                <w:rFonts w:hint="eastAsia" w:ascii="仿宋_GB2312" w:hAnsi="仿宋" w:eastAsia="仿宋_GB2312" w:cs="仿宋"/>
                <w:color w:val="000000"/>
                <w:kern w:val="0"/>
                <w:szCs w:val="21"/>
              </w:rPr>
              <w:t>年修正）</w:t>
            </w:r>
          </w:p>
          <w:p w14:paraId="3B2545E3">
            <w:pPr>
              <w:widowControl/>
              <w:spacing w:line="320" w:lineRule="exact"/>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第八十一条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法第八条规定，侵占、破坏种质资源，私自采集或者采伐国家重点保护的天然种质资源的，由县级以上人民政府农业、林业主管部门责令停止违法行为，没收种质资源和违法所得，并处五千元以上五万元以下罚款；造成损失的，依法承担赔偿责任。</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CF8B8">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1859E">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县农业农村局</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县林草局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69AEA">
            <w:pPr>
              <w:jc w:val="center"/>
              <w:rPr>
                <w:rFonts w:ascii="仿宋_GB2312" w:hAnsi="仿宋" w:eastAsia="仿宋_GB2312" w:cs="仿宋"/>
                <w:color w:val="000000"/>
                <w:szCs w:val="21"/>
              </w:rPr>
            </w:pPr>
          </w:p>
        </w:tc>
      </w:tr>
      <w:tr w14:paraId="086744E7">
        <w:tblPrEx>
          <w:tblCellMar>
            <w:top w:w="0" w:type="dxa"/>
            <w:left w:w="57" w:type="dxa"/>
            <w:bottom w:w="0" w:type="dxa"/>
            <w:right w:w="57" w:type="dxa"/>
          </w:tblCellMar>
        </w:tblPrEx>
        <w:trPr>
          <w:trHeight w:val="2359"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003E6">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44</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B74EB">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3802B">
            <w:pPr>
              <w:widowControl/>
              <w:jc w:val="lef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对弄虚作假、虚报冒领补助资金的行为的处罚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9DBF3">
            <w:pPr>
              <w:widowControl/>
              <w:spacing w:line="320" w:lineRule="exact"/>
              <w:textAlignment w:val="center"/>
              <w:rPr>
                <w:rFonts w:ascii="仿宋_GB2312" w:hAnsi="仿宋" w:eastAsia="仿宋_GB2312" w:cs="仿宋"/>
                <w:color w:val="FF0000"/>
                <w:kern w:val="0"/>
                <w:szCs w:val="21"/>
              </w:rPr>
            </w:pPr>
            <w:r>
              <w:rPr>
                <w:rFonts w:hint="eastAsia" w:ascii="仿宋_GB2312" w:hAnsi="仿宋" w:eastAsia="仿宋_GB2312" w:cs="仿宋"/>
                <w:color w:val="000000"/>
                <w:kern w:val="0"/>
                <w:szCs w:val="21"/>
              </w:rPr>
              <w:t>【行政法规】《退耕还林条例》（国务院令第</w:t>
            </w:r>
            <w:r>
              <w:rPr>
                <w:rFonts w:ascii="仿宋_GB2312" w:hAnsi="仿宋" w:eastAsia="仿宋_GB2312" w:cs="仿宋"/>
                <w:color w:val="000000"/>
                <w:kern w:val="0"/>
                <w:szCs w:val="21"/>
              </w:rPr>
              <w:t>367</w:t>
            </w:r>
            <w:r>
              <w:rPr>
                <w:rFonts w:hint="eastAsia" w:ascii="仿宋_GB2312" w:hAnsi="仿宋" w:eastAsia="仿宋_GB2312" w:cs="仿宋"/>
                <w:color w:val="000000"/>
                <w:kern w:val="0"/>
                <w:szCs w:val="21"/>
              </w:rPr>
              <w:t>号）</w:t>
            </w:r>
          </w:p>
          <w:p w14:paraId="6DBC2D98">
            <w:pPr>
              <w:widowControl/>
              <w:spacing w:line="280" w:lineRule="exact"/>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第五十七条第一款第二项、第二款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国家工作人员在退耕还林活动中违反本条例的规定，有下列行为之一的，依照刑法关于贪污罪、受贿罪、挪用公款罪或者其他罪的规定，依法追究刑事责任；尚不够刑事处罚的，依法给予行政处分：（二）弄虚作假、虚报冒领补助资金和粮食的；国家工作人员以外的其他人员有前款第（二）项行为的，依照刑法关于诈骗罪或者其他罪的规定，依法追究刑事责任；尚不够刑事处罚的，由县级以上人民政府林业行政主管部门责令退回所冒领的补助资金和粮食，处以冒领资金额</w:t>
            </w:r>
            <w:r>
              <w:rPr>
                <w:rFonts w:ascii="仿宋_GB2312" w:hAnsi="仿宋" w:eastAsia="仿宋_GB2312" w:cs="仿宋"/>
                <w:color w:val="000000"/>
                <w:kern w:val="0"/>
                <w:szCs w:val="21"/>
              </w:rPr>
              <w:t>2</w:t>
            </w:r>
            <w:r>
              <w:rPr>
                <w:rFonts w:hint="eastAsia" w:ascii="仿宋_GB2312" w:hAnsi="仿宋" w:eastAsia="仿宋_GB2312" w:cs="仿宋"/>
                <w:color w:val="000000"/>
                <w:kern w:val="0"/>
                <w:szCs w:val="21"/>
              </w:rPr>
              <w:t>倍以上</w:t>
            </w:r>
            <w:r>
              <w:rPr>
                <w:rFonts w:ascii="仿宋_GB2312" w:hAnsi="仿宋" w:eastAsia="仿宋_GB2312" w:cs="仿宋"/>
                <w:color w:val="000000"/>
                <w:kern w:val="0"/>
                <w:szCs w:val="21"/>
              </w:rPr>
              <w:t>5</w:t>
            </w:r>
            <w:r>
              <w:rPr>
                <w:rFonts w:hint="eastAsia" w:ascii="仿宋_GB2312" w:hAnsi="仿宋" w:eastAsia="仿宋_GB2312" w:cs="仿宋"/>
                <w:color w:val="000000"/>
                <w:kern w:val="0"/>
                <w:szCs w:val="21"/>
              </w:rPr>
              <w:t>倍以下的罚款。</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84AD6">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6D83A">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县林草局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322E7">
            <w:pPr>
              <w:jc w:val="center"/>
              <w:rPr>
                <w:rFonts w:ascii="仿宋_GB2312" w:hAnsi="仿宋" w:eastAsia="仿宋_GB2312" w:cs="仿宋"/>
                <w:color w:val="000000"/>
                <w:szCs w:val="21"/>
              </w:rPr>
            </w:pPr>
          </w:p>
        </w:tc>
      </w:tr>
      <w:tr w14:paraId="34B16134">
        <w:tblPrEx>
          <w:tblCellMar>
            <w:top w:w="0" w:type="dxa"/>
            <w:left w:w="57" w:type="dxa"/>
            <w:bottom w:w="0" w:type="dxa"/>
            <w:right w:w="57" w:type="dxa"/>
          </w:tblCellMar>
        </w:tblPrEx>
        <w:trPr>
          <w:trHeight w:val="1911"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F536C">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45</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780EEA">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B21E3">
            <w:pPr>
              <w:widowControl/>
              <w:jc w:val="lef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对违反规定拒绝接受森林防火检查或者接到森林火灾隐患整改通知书逾期不消除火灾隐患的行为的处罚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A9DCB">
            <w:pPr>
              <w:widowControl/>
              <w:spacing w:line="320" w:lineRule="exact"/>
              <w:textAlignment w:val="center"/>
              <w:rPr>
                <w:rFonts w:ascii="仿宋_GB2312" w:hAnsi="仿宋" w:eastAsia="仿宋_GB2312" w:cs="仿宋"/>
                <w:color w:val="FF0000"/>
                <w:kern w:val="0"/>
                <w:szCs w:val="21"/>
              </w:rPr>
            </w:pPr>
            <w:r>
              <w:rPr>
                <w:rFonts w:hint="eastAsia" w:ascii="仿宋_GB2312" w:hAnsi="仿宋" w:eastAsia="仿宋_GB2312" w:cs="仿宋"/>
                <w:color w:val="000000"/>
                <w:kern w:val="0"/>
                <w:szCs w:val="21"/>
              </w:rPr>
              <w:t>【行政法规】《森林防火条例》（国务院令第</w:t>
            </w:r>
            <w:r>
              <w:rPr>
                <w:rFonts w:ascii="仿宋_GB2312" w:hAnsi="仿宋" w:eastAsia="仿宋_GB2312" w:cs="仿宋"/>
                <w:color w:val="000000"/>
                <w:kern w:val="0"/>
                <w:szCs w:val="21"/>
              </w:rPr>
              <w:t>541</w:t>
            </w:r>
            <w:r>
              <w:rPr>
                <w:rFonts w:hint="eastAsia" w:ascii="仿宋_GB2312" w:hAnsi="仿宋" w:eastAsia="仿宋_GB2312" w:cs="仿宋"/>
                <w:color w:val="000000"/>
                <w:kern w:val="0"/>
                <w:szCs w:val="21"/>
              </w:rPr>
              <w:t>号）</w:t>
            </w:r>
          </w:p>
          <w:p w14:paraId="6106F3BB">
            <w:pPr>
              <w:widowControl/>
              <w:spacing w:line="280" w:lineRule="exact"/>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第四十九条</w:t>
            </w:r>
            <w:r>
              <w:rPr>
                <w:rFonts w:ascii="仿宋_GB2312" w:hAnsi="仿宋" w:eastAsia="仿宋_GB2312" w:cs="仿宋"/>
                <w:b/>
                <w:bCs/>
                <w:color w:val="000000"/>
                <w:kern w:val="0"/>
                <w:szCs w:val="21"/>
              </w:rPr>
              <w:t xml:space="preserve"> </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违反本条例规定，森林防火区内的有关单位或者个人拒绝接受森林防火检查或者接到森林火灾隐患整改通知书逾期不消除火灾隐患的，由县级以上地方人民政府林业主管部门责令改正，给予警告，对个人并处</w:t>
            </w:r>
            <w:r>
              <w:rPr>
                <w:rFonts w:ascii="仿宋_GB2312" w:hAnsi="仿宋" w:eastAsia="仿宋_GB2312" w:cs="仿宋"/>
                <w:color w:val="000000"/>
                <w:kern w:val="0"/>
                <w:szCs w:val="21"/>
              </w:rPr>
              <w:t>200</w:t>
            </w:r>
            <w:r>
              <w:rPr>
                <w:rFonts w:hint="eastAsia" w:ascii="仿宋_GB2312" w:hAnsi="仿宋" w:eastAsia="仿宋_GB2312" w:cs="仿宋"/>
                <w:color w:val="000000"/>
                <w:kern w:val="0"/>
                <w:szCs w:val="21"/>
              </w:rPr>
              <w:t>元以上</w:t>
            </w:r>
            <w:r>
              <w:rPr>
                <w:rFonts w:ascii="仿宋_GB2312" w:hAnsi="仿宋" w:eastAsia="仿宋_GB2312" w:cs="仿宋"/>
                <w:color w:val="000000"/>
                <w:kern w:val="0"/>
                <w:szCs w:val="21"/>
              </w:rPr>
              <w:t>2000</w:t>
            </w:r>
            <w:r>
              <w:rPr>
                <w:rFonts w:hint="eastAsia" w:ascii="仿宋_GB2312" w:hAnsi="仿宋" w:eastAsia="仿宋_GB2312" w:cs="仿宋"/>
                <w:color w:val="000000"/>
                <w:kern w:val="0"/>
                <w:szCs w:val="21"/>
              </w:rPr>
              <w:t>元以下罚款，对单位并处</w:t>
            </w:r>
            <w:r>
              <w:rPr>
                <w:rFonts w:ascii="仿宋_GB2312" w:hAnsi="仿宋" w:eastAsia="仿宋_GB2312" w:cs="仿宋"/>
                <w:color w:val="000000"/>
                <w:kern w:val="0"/>
                <w:szCs w:val="21"/>
              </w:rPr>
              <w:t>5000</w:t>
            </w:r>
            <w:r>
              <w:rPr>
                <w:rFonts w:hint="eastAsia" w:ascii="仿宋_GB2312" w:hAnsi="仿宋" w:eastAsia="仿宋_GB2312" w:cs="仿宋"/>
                <w:color w:val="000000"/>
                <w:kern w:val="0"/>
                <w:szCs w:val="21"/>
              </w:rPr>
              <w:t>元以上</w:t>
            </w:r>
            <w:r>
              <w:rPr>
                <w:rFonts w:ascii="仿宋_GB2312" w:hAnsi="仿宋" w:eastAsia="仿宋_GB2312" w:cs="仿宋"/>
                <w:color w:val="000000"/>
                <w:kern w:val="0"/>
                <w:szCs w:val="21"/>
              </w:rPr>
              <w:t>1</w:t>
            </w:r>
            <w:r>
              <w:rPr>
                <w:rFonts w:hint="eastAsia" w:ascii="仿宋_GB2312" w:hAnsi="仿宋" w:eastAsia="仿宋_GB2312" w:cs="仿宋"/>
                <w:color w:val="000000"/>
                <w:kern w:val="0"/>
                <w:szCs w:val="21"/>
              </w:rPr>
              <w:t>万元以下罚款。</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5B525">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F074B">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县林草局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1F126">
            <w:pPr>
              <w:jc w:val="center"/>
              <w:rPr>
                <w:rFonts w:ascii="仿宋_GB2312" w:hAnsi="仿宋" w:eastAsia="仿宋_GB2312" w:cs="仿宋"/>
                <w:color w:val="000000"/>
                <w:szCs w:val="21"/>
              </w:rPr>
            </w:pPr>
          </w:p>
        </w:tc>
      </w:tr>
      <w:tr w14:paraId="0898E9D1">
        <w:tblPrEx>
          <w:tblCellMar>
            <w:top w:w="0" w:type="dxa"/>
            <w:left w:w="57" w:type="dxa"/>
            <w:bottom w:w="0" w:type="dxa"/>
            <w:right w:w="57" w:type="dxa"/>
          </w:tblCellMar>
        </w:tblPrEx>
        <w:trPr>
          <w:trHeight w:val="1324"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A3DCA">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46</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76158">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28CE7">
            <w:pPr>
              <w:widowControl/>
              <w:jc w:val="lef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对违反规定擅自在森林防火区内野外用火的行为的处罚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F7364">
            <w:pPr>
              <w:widowControl/>
              <w:spacing w:line="320" w:lineRule="exac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【行政法规】《森林防火条例》（国务院令第</w:t>
            </w:r>
            <w:r>
              <w:rPr>
                <w:rFonts w:ascii="仿宋_GB2312" w:hAnsi="仿宋" w:eastAsia="仿宋_GB2312" w:cs="仿宋"/>
                <w:color w:val="000000"/>
                <w:kern w:val="0"/>
                <w:szCs w:val="21"/>
              </w:rPr>
              <w:t>541</w:t>
            </w:r>
            <w:r>
              <w:rPr>
                <w:rFonts w:hint="eastAsia" w:ascii="仿宋_GB2312" w:hAnsi="仿宋" w:eastAsia="仿宋_GB2312" w:cs="仿宋"/>
                <w:color w:val="000000"/>
                <w:kern w:val="0"/>
                <w:szCs w:val="21"/>
              </w:rPr>
              <w:t>号）</w:t>
            </w:r>
          </w:p>
          <w:p w14:paraId="7C2B6FD7">
            <w:pPr>
              <w:widowControl/>
              <w:spacing w:line="280" w:lineRule="exact"/>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第五十条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违反本条例规定，森林防火期内未经批准擅自在森林防火区内野外用火的，由县级以上地方人民政府林业主管部门责令停止违法行为，给予警告，对个人并处</w:t>
            </w:r>
            <w:r>
              <w:rPr>
                <w:rFonts w:ascii="仿宋_GB2312" w:hAnsi="仿宋" w:eastAsia="仿宋_GB2312" w:cs="仿宋"/>
                <w:color w:val="000000"/>
                <w:kern w:val="0"/>
                <w:szCs w:val="21"/>
              </w:rPr>
              <w:t>200</w:t>
            </w:r>
            <w:r>
              <w:rPr>
                <w:rFonts w:hint="eastAsia" w:ascii="仿宋_GB2312" w:hAnsi="仿宋" w:eastAsia="仿宋_GB2312" w:cs="仿宋"/>
                <w:color w:val="000000"/>
                <w:kern w:val="0"/>
                <w:szCs w:val="21"/>
              </w:rPr>
              <w:t>元以上</w:t>
            </w:r>
            <w:r>
              <w:rPr>
                <w:rFonts w:ascii="仿宋_GB2312" w:hAnsi="仿宋" w:eastAsia="仿宋_GB2312" w:cs="仿宋"/>
                <w:color w:val="000000"/>
                <w:kern w:val="0"/>
                <w:szCs w:val="21"/>
              </w:rPr>
              <w:t>3000</w:t>
            </w:r>
            <w:r>
              <w:rPr>
                <w:rFonts w:hint="eastAsia" w:ascii="仿宋_GB2312" w:hAnsi="仿宋" w:eastAsia="仿宋_GB2312" w:cs="仿宋"/>
                <w:color w:val="000000"/>
                <w:kern w:val="0"/>
                <w:szCs w:val="21"/>
              </w:rPr>
              <w:t>元以下罚款，对单位并处</w:t>
            </w:r>
            <w:r>
              <w:rPr>
                <w:rFonts w:ascii="仿宋_GB2312" w:hAnsi="仿宋" w:eastAsia="仿宋_GB2312" w:cs="仿宋"/>
                <w:color w:val="000000"/>
                <w:kern w:val="0"/>
                <w:szCs w:val="21"/>
              </w:rPr>
              <w:t>1</w:t>
            </w:r>
            <w:r>
              <w:rPr>
                <w:rFonts w:hint="eastAsia" w:ascii="仿宋_GB2312" w:hAnsi="仿宋" w:eastAsia="仿宋_GB2312" w:cs="仿宋"/>
                <w:color w:val="000000"/>
                <w:kern w:val="0"/>
                <w:szCs w:val="21"/>
              </w:rPr>
              <w:t>万元以上</w:t>
            </w:r>
            <w:r>
              <w:rPr>
                <w:rFonts w:ascii="仿宋_GB2312" w:hAnsi="仿宋" w:eastAsia="仿宋_GB2312" w:cs="仿宋"/>
                <w:color w:val="000000"/>
                <w:kern w:val="0"/>
                <w:szCs w:val="21"/>
              </w:rPr>
              <w:t>5</w:t>
            </w:r>
            <w:r>
              <w:rPr>
                <w:rFonts w:hint="eastAsia" w:ascii="仿宋_GB2312" w:hAnsi="仿宋" w:eastAsia="仿宋_GB2312" w:cs="仿宋"/>
                <w:color w:val="000000"/>
                <w:kern w:val="0"/>
                <w:szCs w:val="21"/>
              </w:rPr>
              <w:t>万元以下罚款。</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4801D">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B7210">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县林草局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81270">
            <w:pPr>
              <w:jc w:val="center"/>
              <w:rPr>
                <w:rFonts w:ascii="仿宋_GB2312" w:hAnsi="仿宋" w:eastAsia="仿宋_GB2312" w:cs="仿宋"/>
                <w:color w:val="000000"/>
                <w:szCs w:val="21"/>
              </w:rPr>
            </w:pPr>
          </w:p>
        </w:tc>
      </w:tr>
      <w:tr w14:paraId="790ED1CF">
        <w:tblPrEx>
          <w:tblCellMar>
            <w:top w:w="0" w:type="dxa"/>
            <w:left w:w="57" w:type="dxa"/>
            <w:bottom w:w="0" w:type="dxa"/>
            <w:right w:w="57" w:type="dxa"/>
          </w:tblCellMar>
        </w:tblPrEx>
        <w:trPr>
          <w:trHeight w:val="2442"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8246D">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47</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681A9">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5CE31">
            <w:pPr>
              <w:widowControl/>
              <w:jc w:val="lef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对在文物建筑保护范围内吸烟、燃放烟花爆竹、点放孔明灯等使用明火行为的处罚</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（依法适用简易程序的）</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39680">
            <w:pPr>
              <w:widowControl/>
              <w:spacing w:line="320" w:lineRule="exac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【法律】《中华人民共和国消防法》（</w:t>
            </w:r>
            <w:r>
              <w:rPr>
                <w:rFonts w:ascii="仿宋_GB2312" w:hAnsi="仿宋" w:eastAsia="仿宋_GB2312" w:cs="仿宋"/>
                <w:color w:val="000000"/>
                <w:kern w:val="0"/>
                <w:szCs w:val="21"/>
              </w:rPr>
              <w:t>2021</w:t>
            </w:r>
            <w:r>
              <w:rPr>
                <w:rFonts w:hint="eastAsia" w:ascii="仿宋_GB2312" w:hAnsi="仿宋" w:eastAsia="仿宋_GB2312" w:cs="仿宋"/>
                <w:color w:val="000000"/>
                <w:kern w:val="0"/>
                <w:szCs w:val="21"/>
              </w:rPr>
              <w:t>年修正）</w:t>
            </w:r>
          </w:p>
          <w:p w14:paraId="1C522EB4">
            <w:pPr>
              <w:widowControl/>
              <w:spacing w:line="280" w:lineRule="exact"/>
              <w:ind w:firstLine="422" w:firstLineChars="200"/>
              <w:textAlignment w:val="center"/>
              <w:rPr>
                <w:rFonts w:ascii="仿宋_GB2312" w:hAnsi="仿宋" w:eastAsia="仿宋_GB2312" w:cs="仿宋"/>
                <w:color w:val="000000"/>
                <w:kern w:val="0"/>
                <w:szCs w:val="21"/>
              </w:rPr>
            </w:pPr>
            <w:r>
              <w:rPr>
                <w:rFonts w:hint="eastAsia" w:ascii="仿宋_GB2312" w:hAnsi="仿宋" w:eastAsia="仿宋_GB2312" w:cs="仿宋"/>
                <w:b/>
                <w:bCs/>
                <w:color w:val="000000"/>
                <w:kern w:val="0"/>
                <w:szCs w:val="21"/>
              </w:rPr>
              <w:t>第六十三条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违反本法规定，有下列行为之一的，处警告或者五百元以下罚款；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（一）违反消防安全规定进入生产、储存易燃易爆危险品场所的；（二）违反规定使用明火作业或者在具有火灾、爆炸危险的场所吸烟、使用明火的。</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【规范性文件】《山西省文物建筑消防安全管理规定》（省政府令第</w:t>
            </w:r>
            <w:r>
              <w:rPr>
                <w:rFonts w:ascii="仿宋_GB2312" w:hAnsi="仿宋" w:eastAsia="仿宋_GB2312" w:cs="仿宋"/>
                <w:color w:val="000000"/>
                <w:kern w:val="0"/>
                <w:szCs w:val="21"/>
              </w:rPr>
              <w:t>281</w:t>
            </w:r>
            <w:r>
              <w:rPr>
                <w:rFonts w:hint="eastAsia" w:ascii="仿宋_GB2312" w:hAnsi="仿宋" w:eastAsia="仿宋_GB2312" w:cs="仿宋"/>
                <w:color w:val="000000"/>
                <w:kern w:val="0"/>
                <w:szCs w:val="21"/>
              </w:rPr>
              <w:t>号）</w:t>
            </w:r>
          </w:p>
          <w:p w14:paraId="15759E8D">
            <w:pPr>
              <w:widowControl/>
              <w:spacing w:line="280" w:lineRule="exact"/>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第二十四条第一款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在文物建筑保护范围内禁止吸烟、燃放烟花爆竹、点放孔明灯等使用明火行为。确需用火的，应当符合文物建筑消防安全管理行业标准的规定。</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第三十四条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违反本规定的行为，法律、法规已经规定法律责任的，从其规定。</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C5933">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FB773">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县消防队</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12A40">
            <w:pPr>
              <w:jc w:val="center"/>
              <w:rPr>
                <w:rFonts w:ascii="仿宋_GB2312" w:hAnsi="仿宋" w:eastAsia="仿宋_GB2312" w:cs="仿宋"/>
                <w:color w:val="000000"/>
                <w:szCs w:val="21"/>
              </w:rPr>
            </w:pPr>
          </w:p>
        </w:tc>
      </w:tr>
      <w:tr w14:paraId="195B26D8">
        <w:tblPrEx>
          <w:tblCellMar>
            <w:top w:w="0" w:type="dxa"/>
            <w:left w:w="57" w:type="dxa"/>
            <w:bottom w:w="0" w:type="dxa"/>
            <w:right w:w="57" w:type="dxa"/>
          </w:tblCellMar>
        </w:tblPrEx>
        <w:trPr>
          <w:trHeight w:val="2946"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E36DE">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48</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9AAC5">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8DDB8">
            <w:pPr>
              <w:widowControl/>
              <w:spacing w:line="280" w:lineRule="exact"/>
              <w:jc w:val="lef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对埋压、圈占、遮挡消火栓、消防水泵接合器，占用、堵塞、封闭消防取水码头、消防水鹤等公共消防设施的行为的处罚（依法适用简易程序的）</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890B7">
            <w:pPr>
              <w:widowControl/>
              <w:spacing w:line="280" w:lineRule="exact"/>
              <w:textAlignment w:val="center"/>
              <w:rPr>
                <w:rFonts w:ascii="仿宋_GB2312" w:hAnsi="仿宋" w:eastAsia="仿宋_GB2312" w:cs="仿宋"/>
                <w:kern w:val="0"/>
                <w:szCs w:val="21"/>
              </w:rPr>
            </w:pPr>
            <w:r>
              <w:rPr>
                <w:rFonts w:hint="eastAsia" w:ascii="仿宋_GB2312" w:hAnsi="仿宋" w:eastAsia="仿宋_GB2312" w:cs="仿宋"/>
                <w:kern w:val="0"/>
                <w:szCs w:val="21"/>
              </w:rPr>
              <w:t>【法律】《中华人民共和国消防法》（</w:t>
            </w:r>
            <w:r>
              <w:rPr>
                <w:rFonts w:ascii="仿宋_GB2312" w:hAnsi="仿宋" w:eastAsia="仿宋_GB2312" w:cs="仿宋"/>
                <w:kern w:val="0"/>
                <w:szCs w:val="21"/>
              </w:rPr>
              <w:t>2021</w:t>
            </w:r>
            <w:r>
              <w:rPr>
                <w:rFonts w:hint="eastAsia" w:ascii="仿宋_GB2312" w:hAnsi="仿宋" w:eastAsia="仿宋_GB2312" w:cs="仿宋"/>
                <w:kern w:val="0"/>
                <w:szCs w:val="21"/>
              </w:rPr>
              <w:t>年修正）</w:t>
            </w:r>
          </w:p>
          <w:p w14:paraId="43BFCBAB">
            <w:pPr>
              <w:widowControl/>
              <w:spacing w:line="280" w:lineRule="exact"/>
              <w:ind w:firstLine="422" w:firstLineChars="200"/>
              <w:textAlignment w:val="center"/>
              <w:rPr>
                <w:rFonts w:ascii="仿宋_GB2312" w:hAnsi="仿宋" w:eastAsia="仿宋_GB2312" w:cs="仿宋"/>
                <w:color w:val="000000"/>
                <w:kern w:val="0"/>
                <w:szCs w:val="21"/>
              </w:rPr>
            </w:pPr>
            <w:r>
              <w:rPr>
                <w:rFonts w:hint="eastAsia" w:ascii="仿宋_GB2312" w:hAnsi="仿宋" w:eastAsia="仿宋_GB2312" w:cs="仿宋"/>
                <w:b/>
                <w:bCs/>
                <w:color w:val="000000"/>
                <w:kern w:val="0"/>
                <w:szCs w:val="21"/>
              </w:rPr>
              <w:t>第六十条第一款第四项</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单位违反本法规定，有下列行为之一的，责令改正，处五千元以上五万元以下罚款：（四）埋压、圈占、遮挡消火栓或者占用防火间距的；</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个人有前款第二项、第三项、第四项、第五项行为之一的，处警告或者五百元以下罚款。</w:t>
            </w:r>
            <w:r>
              <w:rPr>
                <w:rFonts w:ascii="仿宋_GB2312" w:hAnsi="仿宋" w:eastAsia="仿宋_GB2312" w:cs="仿宋"/>
                <w:color w:val="000000"/>
                <w:kern w:val="0"/>
                <w:szCs w:val="21"/>
              </w:rPr>
              <w:t xml:space="preserve">                                                                 </w:t>
            </w:r>
          </w:p>
          <w:p w14:paraId="0D252FD0">
            <w:pPr>
              <w:widowControl/>
              <w:spacing w:line="280" w:lineRule="exact"/>
              <w:textAlignment w:val="center"/>
              <w:rPr>
                <w:rFonts w:ascii="仿宋_GB2312" w:hAnsi="仿宋" w:eastAsia="仿宋_GB2312" w:cs="仿宋"/>
                <w:b/>
                <w:bCs/>
                <w:color w:val="000000"/>
                <w:kern w:val="0"/>
                <w:szCs w:val="21"/>
              </w:rPr>
            </w:pPr>
            <w:r>
              <w:rPr>
                <w:rFonts w:hint="eastAsia" w:ascii="仿宋_GB2312" w:hAnsi="仿宋" w:eastAsia="仿宋_GB2312" w:cs="仿宋"/>
                <w:kern w:val="0"/>
                <w:szCs w:val="21"/>
              </w:rPr>
              <w:t>【地方性法规】《山西省消防条例》（</w:t>
            </w:r>
            <w:r>
              <w:rPr>
                <w:rFonts w:ascii="仿宋_GB2312" w:hAnsi="仿宋" w:eastAsia="仿宋_GB2312" w:cs="仿宋"/>
                <w:kern w:val="0"/>
                <w:szCs w:val="21"/>
              </w:rPr>
              <w:t>2019</w:t>
            </w:r>
            <w:r>
              <w:rPr>
                <w:rFonts w:hint="eastAsia" w:ascii="仿宋_GB2312" w:hAnsi="仿宋" w:eastAsia="仿宋_GB2312" w:cs="仿宋"/>
                <w:kern w:val="0"/>
                <w:szCs w:val="21"/>
              </w:rPr>
              <w:t>年修正）</w:t>
            </w:r>
          </w:p>
          <w:p w14:paraId="5A4FB0DD">
            <w:pPr>
              <w:widowControl/>
              <w:spacing w:line="280" w:lineRule="exact"/>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第十八条 </w:t>
            </w:r>
            <w:r>
              <w:rPr>
                <w:rFonts w:hint="eastAsia" w:ascii="仿宋_GB2312" w:hAnsi="仿宋" w:eastAsia="仿宋_GB2312" w:cs="仿宋"/>
                <w:color w:val="000000"/>
                <w:kern w:val="0"/>
                <w:szCs w:val="21"/>
              </w:rPr>
              <w:t>任何单位和个人不得埋压、圈占、遮挡消防水泵接合器，不得占用、堵塞、封闭消防取水码头、消防水鹤等公共消防设施。</w:t>
            </w:r>
            <w:r>
              <w:rPr>
                <w:rFonts w:ascii="仿宋_GB2312" w:hAnsi="仿宋" w:eastAsia="仿宋_GB2312" w:cs="仿宋"/>
                <w:b/>
                <w:bCs/>
                <w:color w:val="000000"/>
                <w:kern w:val="0"/>
                <w:szCs w:val="21"/>
              </w:rPr>
              <w:br w:type="textWrapping"/>
            </w:r>
            <w:r>
              <w:rPr>
                <w:rFonts w:ascii="仿宋_GB2312" w:hAnsi="仿宋" w:eastAsia="仿宋_GB2312" w:cs="仿宋"/>
                <w:b/>
                <w:bCs/>
                <w:color w:val="000000"/>
                <w:kern w:val="0"/>
                <w:szCs w:val="21"/>
              </w:rPr>
              <w:t xml:space="preserve">    </w:t>
            </w:r>
            <w:r>
              <w:rPr>
                <w:rFonts w:hint="eastAsia" w:ascii="仿宋_GB2312" w:hAnsi="仿宋" w:eastAsia="仿宋_GB2312" w:cs="仿宋"/>
                <w:b/>
                <w:bCs/>
                <w:color w:val="000000"/>
                <w:kern w:val="0"/>
                <w:szCs w:val="21"/>
              </w:rPr>
              <w:t>第四十四条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违反本条例第十八条规定的，由消防救援机构责令改正，对单位并处五千元以上五万元以下罚款；对个人处警告或者五百元以下罚款。</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4E71A">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8EB69">
            <w:pPr>
              <w:widowControl/>
              <w:spacing w:line="280" w:lineRule="exact"/>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县消防队</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B9381">
            <w:pPr>
              <w:jc w:val="center"/>
              <w:rPr>
                <w:rFonts w:ascii="仿宋_GB2312" w:hAnsi="仿宋" w:eastAsia="仿宋_GB2312" w:cs="仿宋"/>
                <w:color w:val="000000"/>
                <w:szCs w:val="21"/>
              </w:rPr>
            </w:pPr>
          </w:p>
        </w:tc>
      </w:tr>
      <w:tr w14:paraId="7000062E">
        <w:tblPrEx>
          <w:tblCellMar>
            <w:top w:w="0" w:type="dxa"/>
            <w:left w:w="57" w:type="dxa"/>
            <w:bottom w:w="0" w:type="dxa"/>
            <w:right w:w="57" w:type="dxa"/>
          </w:tblCellMar>
        </w:tblPrEx>
        <w:trPr>
          <w:trHeight w:val="1583"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EB47F">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49</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6B6A8">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303CD">
            <w:pPr>
              <w:widowControl/>
              <w:spacing w:line="280" w:lineRule="exact"/>
              <w:jc w:val="lef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对占用、堵塞、封闭消防车通道，妨碍消防车通行的行为的处罚（依法适用简易程序的）</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411AB">
            <w:pPr>
              <w:widowControl/>
              <w:spacing w:line="280" w:lineRule="exact"/>
              <w:textAlignment w:val="center"/>
              <w:rPr>
                <w:rFonts w:ascii="仿宋_GB2312" w:hAnsi="仿宋" w:eastAsia="仿宋_GB2312" w:cs="仿宋"/>
                <w:kern w:val="0"/>
                <w:szCs w:val="21"/>
              </w:rPr>
            </w:pPr>
            <w:r>
              <w:rPr>
                <w:rFonts w:hint="eastAsia" w:ascii="仿宋_GB2312" w:hAnsi="仿宋" w:eastAsia="仿宋_GB2312" w:cs="仿宋"/>
                <w:kern w:val="0"/>
                <w:szCs w:val="21"/>
              </w:rPr>
              <w:t>【法律】《中华人民共和国消防法》（</w:t>
            </w:r>
            <w:r>
              <w:rPr>
                <w:rFonts w:ascii="仿宋_GB2312" w:hAnsi="仿宋" w:eastAsia="仿宋_GB2312" w:cs="仿宋"/>
                <w:kern w:val="0"/>
                <w:szCs w:val="21"/>
              </w:rPr>
              <w:t>2021</w:t>
            </w:r>
            <w:r>
              <w:rPr>
                <w:rFonts w:hint="eastAsia" w:ascii="仿宋_GB2312" w:hAnsi="仿宋" w:eastAsia="仿宋_GB2312" w:cs="仿宋"/>
                <w:kern w:val="0"/>
                <w:szCs w:val="21"/>
              </w:rPr>
              <w:t>年修正）</w:t>
            </w:r>
          </w:p>
          <w:p w14:paraId="0162530B">
            <w:pPr>
              <w:widowControl/>
              <w:spacing w:line="280" w:lineRule="exact"/>
              <w:ind w:firstLine="422" w:firstLineChars="200"/>
              <w:textAlignment w:val="center"/>
              <w:rPr>
                <w:rFonts w:ascii="仿宋_GB2312" w:hAnsi="仿宋" w:eastAsia="仿宋_GB2312" w:cs="仿宋"/>
                <w:color w:val="000000"/>
                <w:kern w:val="0"/>
                <w:szCs w:val="21"/>
              </w:rPr>
            </w:pPr>
            <w:r>
              <w:rPr>
                <w:rFonts w:hint="eastAsia" w:ascii="仿宋_GB2312" w:hAnsi="仿宋" w:eastAsia="仿宋_GB2312" w:cs="仿宋"/>
                <w:b/>
                <w:bCs/>
                <w:color w:val="000000"/>
                <w:kern w:val="0"/>
                <w:szCs w:val="21"/>
              </w:rPr>
              <w:t>第六十条第一款第五项、第二款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单位违反本法规定，有下列行为之一的，责令改正，处五千元以上五万元以下罚款：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（五）占用、堵塞、封闭消防车通道，妨碍消防车通行的；</w:t>
            </w:r>
          </w:p>
          <w:p w14:paraId="0FDEC7C7">
            <w:pPr>
              <w:widowControl/>
              <w:spacing w:line="280" w:lineRule="exact"/>
              <w:ind w:firstLine="396" w:firstLineChars="200"/>
              <w:textAlignment w:val="center"/>
              <w:rPr>
                <w:rFonts w:ascii="仿宋_GB2312" w:hAnsi="仿宋" w:eastAsia="仿宋_GB2312" w:cs="仿宋"/>
                <w:b/>
                <w:bCs/>
                <w:color w:val="000000"/>
                <w:szCs w:val="21"/>
              </w:rPr>
            </w:pPr>
            <w:r>
              <w:rPr>
                <w:rFonts w:hint="eastAsia" w:ascii="仿宋_GB2312" w:hAnsi="仿宋" w:eastAsia="仿宋_GB2312" w:cs="仿宋"/>
                <w:color w:val="000000"/>
                <w:spacing w:val="-6"/>
                <w:kern w:val="0"/>
                <w:szCs w:val="21"/>
              </w:rPr>
              <w:t>个人有前款第二项、第三项、第四项、第五项行为之一的，处警告或者五百元以下罚款。</w:t>
            </w:r>
            <w:r>
              <w:rPr>
                <w:rFonts w:ascii="仿宋_GB2312" w:hAnsi="仿宋" w:eastAsia="仿宋_GB2312" w:cs="仿宋"/>
                <w:color w:val="000000"/>
                <w:spacing w:val="-6"/>
                <w:kern w:val="0"/>
                <w:szCs w:val="21"/>
              </w:rPr>
              <w:t xml:space="preserve"> </w:t>
            </w:r>
            <w:r>
              <w:rPr>
                <w:rFonts w:ascii="仿宋_GB2312" w:hAnsi="仿宋" w:eastAsia="仿宋_GB2312" w:cs="仿宋"/>
                <w:color w:val="000000"/>
                <w:kern w:val="0"/>
                <w:szCs w:val="21"/>
              </w:rPr>
              <w:t xml:space="preserve">                                                                </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DBD1B">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7191B">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县消防队</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EA641">
            <w:pPr>
              <w:jc w:val="center"/>
              <w:rPr>
                <w:rFonts w:ascii="仿宋_GB2312" w:hAnsi="仿宋" w:eastAsia="仿宋_GB2312" w:cs="仿宋"/>
                <w:color w:val="000000"/>
                <w:szCs w:val="21"/>
              </w:rPr>
            </w:pPr>
          </w:p>
        </w:tc>
      </w:tr>
      <w:tr w14:paraId="4338825D">
        <w:tblPrEx>
          <w:tblCellMar>
            <w:top w:w="0" w:type="dxa"/>
            <w:left w:w="57" w:type="dxa"/>
            <w:bottom w:w="0" w:type="dxa"/>
            <w:right w:w="57" w:type="dxa"/>
          </w:tblCellMar>
        </w:tblPrEx>
        <w:trPr>
          <w:trHeight w:val="3574"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3699C">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50</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E1DB2">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4F799">
            <w:pPr>
              <w:widowControl/>
              <w:spacing w:line="280" w:lineRule="exact"/>
              <w:jc w:val="lef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在高层民用建筑的公共门厅、疏散走道、楼梯间、安全出口停放电动自行车或者为电动自行车充电等占用、堵塞、封闭疏散通道、安全出口或者有其他妨碍安全疏散且拒不改正的行为的处罚（依法适用简易程序的）</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CFA5C">
            <w:pPr>
              <w:widowControl/>
              <w:spacing w:line="280" w:lineRule="exact"/>
              <w:textAlignment w:val="center"/>
              <w:rPr>
                <w:rFonts w:ascii="仿宋_GB2312" w:hAnsi="仿宋" w:eastAsia="仿宋_GB2312" w:cs="仿宋"/>
                <w:kern w:val="0"/>
                <w:szCs w:val="21"/>
              </w:rPr>
            </w:pPr>
            <w:r>
              <w:rPr>
                <w:rFonts w:hint="eastAsia" w:ascii="仿宋_GB2312" w:hAnsi="仿宋" w:eastAsia="仿宋_GB2312" w:cs="仿宋"/>
                <w:kern w:val="0"/>
                <w:szCs w:val="21"/>
              </w:rPr>
              <w:t>【法律】《中华人民共和国消防法》（</w:t>
            </w:r>
            <w:r>
              <w:rPr>
                <w:rFonts w:ascii="仿宋_GB2312" w:hAnsi="仿宋" w:eastAsia="仿宋_GB2312" w:cs="仿宋"/>
                <w:kern w:val="0"/>
                <w:szCs w:val="21"/>
              </w:rPr>
              <w:t>2021</w:t>
            </w:r>
            <w:r>
              <w:rPr>
                <w:rFonts w:hint="eastAsia" w:ascii="仿宋_GB2312" w:hAnsi="仿宋" w:eastAsia="仿宋_GB2312" w:cs="仿宋"/>
                <w:kern w:val="0"/>
                <w:szCs w:val="21"/>
              </w:rPr>
              <w:t>年修正）</w:t>
            </w:r>
          </w:p>
          <w:p w14:paraId="4077F65B">
            <w:pPr>
              <w:widowControl/>
              <w:spacing w:line="280" w:lineRule="exact"/>
              <w:ind w:firstLine="422" w:firstLineChars="200"/>
              <w:textAlignment w:val="center"/>
              <w:rPr>
                <w:rFonts w:ascii="仿宋_GB2312" w:hAnsi="仿宋" w:eastAsia="仿宋_GB2312" w:cs="仿宋"/>
                <w:color w:val="000000"/>
                <w:kern w:val="0"/>
                <w:szCs w:val="21"/>
              </w:rPr>
            </w:pPr>
            <w:r>
              <w:rPr>
                <w:rFonts w:hint="eastAsia" w:ascii="仿宋_GB2312" w:hAnsi="仿宋" w:eastAsia="仿宋_GB2312" w:cs="仿宋"/>
                <w:b/>
                <w:bCs/>
                <w:color w:val="000000"/>
                <w:kern w:val="0"/>
                <w:szCs w:val="21"/>
              </w:rPr>
              <w:t>第六十条第一款第三项、第二款</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单位违反本法规定，有下列行为之一的，责令改正，处五千元以上五万元以下罚款：（三）占用、堵塞、封闭疏散通道、安全出口或者有其他妨碍安全疏散行为的；个人有前款第二项、第三项、第四项、第五项行为之一的，处警告或者五百元以下罚款。</w:t>
            </w:r>
            <w:r>
              <w:rPr>
                <w:rFonts w:ascii="仿宋_GB2312" w:hAnsi="仿宋" w:eastAsia="仿宋_GB2312" w:cs="仿宋"/>
                <w:color w:val="000000"/>
                <w:kern w:val="0"/>
                <w:szCs w:val="21"/>
              </w:rPr>
              <w:t xml:space="preserve">                      </w:t>
            </w:r>
          </w:p>
          <w:p w14:paraId="6EFBAC2E">
            <w:pPr>
              <w:widowControl/>
              <w:spacing w:line="280" w:lineRule="exact"/>
              <w:textAlignment w:val="center"/>
              <w:rPr>
                <w:rFonts w:ascii="仿宋_GB2312" w:hAnsi="仿宋" w:eastAsia="仿宋_GB2312" w:cs="仿宋"/>
                <w:kern w:val="0"/>
                <w:szCs w:val="21"/>
              </w:rPr>
            </w:pPr>
            <w:r>
              <w:rPr>
                <w:rFonts w:hint="eastAsia" w:ascii="仿宋_GB2312" w:hAnsi="仿宋" w:eastAsia="仿宋_GB2312" w:cs="仿宋"/>
                <w:kern w:val="0"/>
                <w:szCs w:val="21"/>
              </w:rPr>
              <w:t>【部门规章】《高层民用建筑消防安全管理规定》</w:t>
            </w:r>
          </w:p>
          <w:p w14:paraId="79F928F9">
            <w:pPr>
              <w:widowControl/>
              <w:spacing w:line="280" w:lineRule="exact"/>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第三十七条第一款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禁止在高层民用建筑公共门厅、疏散走道、楼梯间、安全出口停放电动自行车或者为电动自行车充电。</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第四十七条第一款第七项</w:t>
            </w:r>
            <w:r>
              <w:rPr>
                <w:rFonts w:ascii="仿宋_GB2312" w:hAnsi="仿宋" w:eastAsia="仿宋_GB2312" w:cs="仿宋"/>
                <w:b/>
                <w:bCs/>
                <w:color w:val="000000"/>
                <w:kern w:val="0"/>
                <w:szCs w:val="21"/>
              </w:rPr>
              <w:t xml:space="preserve"> </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违反本规定，有下列行为之一的，由消防救援机构责令改正，对经营性单位和个人处</w:t>
            </w:r>
            <w:r>
              <w:rPr>
                <w:rFonts w:ascii="仿宋_GB2312" w:hAnsi="仿宋" w:eastAsia="仿宋_GB2312" w:cs="仿宋"/>
                <w:color w:val="000000"/>
                <w:kern w:val="0"/>
                <w:szCs w:val="21"/>
              </w:rPr>
              <w:t>2000</w:t>
            </w:r>
            <w:r>
              <w:rPr>
                <w:rFonts w:hint="eastAsia" w:ascii="仿宋_GB2312" w:hAnsi="仿宋" w:eastAsia="仿宋_GB2312" w:cs="仿宋"/>
                <w:color w:val="000000"/>
                <w:kern w:val="0"/>
                <w:szCs w:val="21"/>
              </w:rPr>
              <w:t>元以上</w:t>
            </w:r>
            <w:r>
              <w:rPr>
                <w:rFonts w:ascii="仿宋_GB2312" w:hAnsi="仿宋" w:eastAsia="仿宋_GB2312" w:cs="仿宋"/>
                <w:color w:val="000000"/>
                <w:kern w:val="0"/>
                <w:szCs w:val="21"/>
              </w:rPr>
              <w:t>10000</w:t>
            </w:r>
            <w:r>
              <w:rPr>
                <w:rFonts w:hint="eastAsia" w:ascii="仿宋_GB2312" w:hAnsi="仿宋" w:eastAsia="仿宋_GB2312" w:cs="仿宋"/>
                <w:color w:val="000000"/>
                <w:kern w:val="0"/>
                <w:szCs w:val="21"/>
              </w:rPr>
              <w:t>元以下罚款，对非经营性单位和个人处</w:t>
            </w:r>
            <w:r>
              <w:rPr>
                <w:rFonts w:ascii="仿宋_GB2312" w:hAnsi="仿宋" w:eastAsia="仿宋_GB2312" w:cs="仿宋"/>
                <w:color w:val="000000"/>
                <w:kern w:val="0"/>
                <w:szCs w:val="21"/>
              </w:rPr>
              <w:t>500</w:t>
            </w:r>
            <w:r>
              <w:rPr>
                <w:rFonts w:hint="eastAsia" w:ascii="仿宋_GB2312" w:hAnsi="仿宋" w:eastAsia="仿宋_GB2312" w:cs="仿宋"/>
                <w:color w:val="000000"/>
                <w:kern w:val="0"/>
                <w:szCs w:val="21"/>
              </w:rPr>
              <w:t>元以上</w:t>
            </w:r>
            <w:r>
              <w:rPr>
                <w:rFonts w:ascii="仿宋_GB2312" w:hAnsi="仿宋" w:eastAsia="仿宋_GB2312" w:cs="仿宋"/>
                <w:color w:val="000000"/>
                <w:kern w:val="0"/>
                <w:szCs w:val="21"/>
              </w:rPr>
              <w:t>1000</w:t>
            </w:r>
            <w:r>
              <w:rPr>
                <w:rFonts w:hint="eastAsia" w:ascii="仿宋_GB2312" w:hAnsi="仿宋" w:eastAsia="仿宋_GB2312" w:cs="仿宋"/>
                <w:color w:val="000000"/>
                <w:kern w:val="0"/>
                <w:szCs w:val="21"/>
              </w:rPr>
              <w:t>元以下罚款：（七）在高层民用建筑的公共门厅、疏散走道、楼梯间、安全出口停放电动自行车或者为电动自行车充电，拒不改正的。</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FB2C8">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12F2E">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县消防队</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FCA11">
            <w:pPr>
              <w:jc w:val="center"/>
              <w:rPr>
                <w:rFonts w:ascii="仿宋_GB2312" w:hAnsi="仿宋" w:eastAsia="仿宋_GB2312" w:cs="仿宋"/>
                <w:color w:val="000000"/>
                <w:szCs w:val="21"/>
              </w:rPr>
            </w:pPr>
          </w:p>
        </w:tc>
      </w:tr>
      <w:tr w14:paraId="451E25AA">
        <w:tblPrEx>
          <w:tblCellMar>
            <w:top w:w="0" w:type="dxa"/>
            <w:left w:w="57" w:type="dxa"/>
            <w:bottom w:w="0" w:type="dxa"/>
            <w:right w:w="57" w:type="dxa"/>
          </w:tblCellMar>
        </w:tblPrEx>
        <w:trPr>
          <w:trHeight w:val="1339"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65998">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51</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56046">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692E5">
            <w:pPr>
              <w:widowControl/>
              <w:jc w:val="lef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对销售种子应当包装而没有包装的行为的处罚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35FDB">
            <w:pPr>
              <w:widowControl/>
              <w:spacing w:line="280" w:lineRule="exact"/>
              <w:textAlignment w:val="center"/>
              <w:rPr>
                <w:rFonts w:ascii="仿宋_GB2312" w:hAnsi="仿宋" w:eastAsia="仿宋_GB2312" w:cs="仿宋"/>
                <w:kern w:val="0"/>
                <w:szCs w:val="21"/>
              </w:rPr>
            </w:pPr>
            <w:r>
              <w:rPr>
                <w:rFonts w:hint="eastAsia" w:ascii="仿宋_GB2312" w:hAnsi="仿宋" w:eastAsia="仿宋_GB2312" w:cs="仿宋"/>
                <w:kern w:val="0"/>
                <w:szCs w:val="21"/>
              </w:rPr>
              <w:t>【法律】《中华人民共和国种子法》（</w:t>
            </w:r>
            <w:r>
              <w:rPr>
                <w:rFonts w:ascii="仿宋_GB2312" w:hAnsi="仿宋" w:eastAsia="仿宋_GB2312" w:cs="仿宋"/>
                <w:kern w:val="0"/>
                <w:szCs w:val="21"/>
              </w:rPr>
              <w:t>2021</w:t>
            </w:r>
            <w:r>
              <w:rPr>
                <w:rFonts w:hint="eastAsia" w:ascii="仿宋_GB2312" w:hAnsi="仿宋" w:eastAsia="仿宋_GB2312" w:cs="仿宋"/>
                <w:kern w:val="0"/>
                <w:szCs w:val="21"/>
              </w:rPr>
              <w:t>年修正）</w:t>
            </w:r>
          </w:p>
          <w:p w14:paraId="570EC412">
            <w:pPr>
              <w:widowControl/>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第七十九条第一款第一项</w:t>
            </w:r>
            <w:r>
              <w:rPr>
                <w:rFonts w:hint="eastAsia" w:ascii="仿宋_GB2312" w:hAnsi="仿宋" w:eastAsia="仿宋_GB2312" w:cs="仿宋"/>
                <w:color w:val="000000"/>
                <w:kern w:val="0"/>
                <w:szCs w:val="21"/>
              </w:rPr>
              <w:t>　违反本法第三十六条、第三十八条、第三十九条、第四十条规定，有下列行为之一的，由县级以上人民政府农业农村、林业草原主管部门责令改正，处二千元以上二万元以下罚款：（一）销售的种子应当包装而没有包装的；</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E67C9">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EBC04">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县农业农村局</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县林草局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8C7CE">
            <w:pPr>
              <w:jc w:val="center"/>
              <w:rPr>
                <w:rFonts w:ascii="仿宋_GB2312" w:hAnsi="仿宋" w:eastAsia="仿宋_GB2312" w:cs="仿宋"/>
                <w:color w:val="000000"/>
                <w:szCs w:val="21"/>
              </w:rPr>
            </w:pPr>
          </w:p>
        </w:tc>
      </w:tr>
      <w:tr w14:paraId="7373FFC7">
        <w:tblPrEx>
          <w:tblCellMar>
            <w:top w:w="0" w:type="dxa"/>
            <w:left w:w="57" w:type="dxa"/>
            <w:bottom w:w="0" w:type="dxa"/>
            <w:right w:w="57" w:type="dxa"/>
          </w:tblCellMar>
        </w:tblPrEx>
        <w:trPr>
          <w:trHeight w:val="1561"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DEB2F">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52</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9125AF">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9C3BE">
            <w:pPr>
              <w:widowControl/>
              <w:jc w:val="lef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对生产、销售未取得登记证的肥料产品的行为的处罚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05968">
            <w:pPr>
              <w:widowControl/>
              <w:textAlignment w:val="center"/>
              <w:rPr>
                <w:rFonts w:ascii="仿宋_GB2312" w:hAnsi="仿宋" w:eastAsia="仿宋_GB2312" w:cs="仿宋"/>
                <w:kern w:val="0"/>
                <w:szCs w:val="21"/>
              </w:rPr>
            </w:pPr>
            <w:r>
              <w:rPr>
                <w:rFonts w:hint="eastAsia" w:ascii="仿宋_GB2312" w:hAnsi="仿宋" w:eastAsia="仿宋_GB2312" w:cs="仿宋"/>
                <w:kern w:val="0"/>
                <w:szCs w:val="21"/>
              </w:rPr>
              <w:t>【部门规章】《肥料登记管理办法》（</w:t>
            </w:r>
            <w:r>
              <w:rPr>
                <w:rFonts w:ascii="仿宋_GB2312" w:hAnsi="仿宋" w:eastAsia="仿宋_GB2312" w:cs="仿宋"/>
                <w:kern w:val="0"/>
                <w:szCs w:val="21"/>
              </w:rPr>
              <w:t>2000</w:t>
            </w:r>
            <w:r>
              <w:rPr>
                <w:rFonts w:hint="eastAsia" w:ascii="仿宋_GB2312" w:hAnsi="仿宋" w:eastAsia="仿宋_GB2312" w:cs="仿宋"/>
                <w:kern w:val="0"/>
                <w:szCs w:val="21"/>
              </w:rPr>
              <w:t>年农业部令第</w:t>
            </w:r>
            <w:r>
              <w:rPr>
                <w:rFonts w:ascii="仿宋_GB2312" w:hAnsi="仿宋" w:eastAsia="仿宋_GB2312" w:cs="仿宋"/>
                <w:kern w:val="0"/>
                <w:szCs w:val="21"/>
              </w:rPr>
              <w:t>32</w:t>
            </w:r>
            <w:r>
              <w:rPr>
                <w:rFonts w:hint="eastAsia" w:ascii="仿宋_GB2312" w:hAnsi="仿宋" w:eastAsia="仿宋_GB2312" w:cs="仿宋"/>
                <w:kern w:val="0"/>
                <w:szCs w:val="21"/>
              </w:rPr>
              <w:t>号公布</w:t>
            </w:r>
            <w:r>
              <w:rPr>
                <w:rFonts w:ascii="仿宋_GB2312" w:hAnsi="仿宋" w:eastAsia="仿宋_GB2312" w:cs="仿宋"/>
                <w:kern w:val="0"/>
                <w:szCs w:val="21"/>
              </w:rPr>
              <w:t xml:space="preserve"> 2022</w:t>
            </w:r>
            <w:r>
              <w:rPr>
                <w:rFonts w:hint="eastAsia" w:ascii="仿宋_GB2312" w:hAnsi="仿宋" w:eastAsia="仿宋_GB2312" w:cs="仿宋"/>
                <w:kern w:val="0"/>
                <w:szCs w:val="21"/>
              </w:rPr>
              <w:t>年农业农村部令</w:t>
            </w:r>
            <w:r>
              <w:rPr>
                <w:rFonts w:ascii="仿宋_GB2312" w:hAnsi="仿宋" w:eastAsia="仿宋_GB2312" w:cs="仿宋"/>
                <w:kern w:val="0"/>
                <w:szCs w:val="21"/>
              </w:rPr>
              <w:t>2022</w:t>
            </w:r>
            <w:r>
              <w:rPr>
                <w:rFonts w:hint="eastAsia" w:ascii="仿宋_GB2312" w:hAnsi="仿宋" w:eastAsia="仿宋_GB2312" w:cs="仿宋"/>
                <w:kern w:val="0"/>
                <w:szCs w:val="21"/>
              </w:rPr>
              <w:t>年第</w:t>
            </w:r>
            <w:r>
              <w:rPr>
                <w:rFonts w:ascii="仿宋_GB2312" w:hAnsi="仿宋" w:eastAsia="仿宋_GB2312" w:cs="仿宋"/>
                <w:kern w:val="0"/>
                <w:szCs w:val="21"/>
              </w:rPr>
              <w:t>1</w:t>
            </w:r>
            <w:r>
              <w:rPr>
                <w:rFonts w:hint="eastAsia" w:ascii="仿宋_GB2312" w:hAnsi="仿宋" w:eastAsia="仿宋_GB2312" w:cs="仿宋"/>
                <w:kern w:val="0"/>
                <w:szCs w:val="21"/>
              </w:rPr>
              <w:t>号修订）</w:t>
            </w:r>
          </w:p>
          <w:p w14:paraId="767B6CFA">
            <w:pPr>
              <w:widowControl/>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第二十六条第一款第一项</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有下列情形之一的，由县级以上农业行政主管部门给予警告，并处违法所得</w:t>
            </w:r>
            <w:r>
              <w:rPr>
                <w:rFonts w:ascii="仿宋_GB2312" w:hAnsi="仿宋" w:eastAsia="仿宋_GB2312" w:cs="仿宋"/>
                <w:color w:val="000000"/>
                <w:kern w:val="0"/>
                <w:szCs w:val="21"/>
              </w:rPr>
              <w:t>3</w:t>
            </w:r>
            <w:r>
              <w:rPr>
                <w:rFonts w:hint="eastAsia" w:ascii="仿宋_GB2312" w:hAnsi="仿宋" w:eastAsia="仿宋_GB2312" w:cs="仿宋"/>
                <w:color w:val="000000"/>
                <w:kern w:val="0"/>
                <w:szCs w:val="21"/>
              </w:rPr>
              <w:t>倍以下罚款，但最高不得超过</w:t>
            </w:r>
            <w:r>
              <w:rPr>
                <w:rFonts w:ascii="仿宋_GB2312" w:hAnsi="仿宋" w:eastAsia="仿宋_GB2312" w:cs="仿宋"/>
                <w:color w:val="000000"/>
                <w:kern w:val="0"/>
                <w:szCs w:val="21"/>
              </w:rPr>
              <w:t>30000</w:t>
            </w:r>
            <w:r>
              <w:rPr>
                <w:rFonts w:hint="eastAsia" w:ascii="仿宋_GB2312" w:hAnsi="仿宋" w:eastAsia="仿宋_GB2312" w:cs="仿宋"/>
                <w:color w:val="000000"/>
                <w:kern w:val="0"/>
                <w:szCs w:val="21"/>
              </w:rPr>
              <w:t>元；没有违法所得的，处</w:t>
            </w:r>
            <w:r>
              <w:rPr>
                <w:rFonts w:ascii="仿宋_GB2312" w:hAnsi="仿宋" w:eastAsia="仿宋_GB2312" w:cs="仿宋"/>
                <w:color w:val="000000"/>
                <w:kern w:val="0"/>
                <w:szCs w:val="21"/>
              </w:rPr>
              <w:t>10000</w:t>
            </w:r>
            <w:r>
              <w:rPr>
                <w:rFonts w:hint="eastAsia" w:ascii="仿宋_GB2312" w:hAnsi="仿宋" w:eastAsia="仿宋_GB2312" w:cs="仿宋"/>
                <w:color w:val="000000"/>
                <w:kern w:val="0"/>
                <w:szCs w:val="21"/>
              </w:rPr>
              <w:t>元以下罚款：（一）生产、销售未取得登记证的肥料产品；</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244D9">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40E2A">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县农业农村局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A32AA">
            <w:pPr>
              <w:jc w:val="center"/>
              <w:rPr>
                <w:rFonts w:ascii="仿宋_GB2312" w:hAnsi="仿宋" w:eastAsia="仿宋_GB2312" w:cs="仿宋"/>
                <w:color w:val="000000"/>
                <w:szCs w:val="21"/>
              </w:rPr>
            </w:pPr>
          </w:p>
        </w:tc>
      </w:tr>
      <w:tr w14:paraId="56EB2AE3">
        <w:tblPrEx>
          <w:tblCellMar>
            <w:top w:w="0" w:type="dxa"/>
            <w:left w:w="57" w:type="dxa"/>
            <w:bottom w:w="0" w:type="dxa"/>
            <w:right w:w="57" w:type="dxa"/>
          </w:tblCellMar>
        </w:tblPrEx>
        <w:trPr>
          <w:trHeight w:val="1953"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E1CC4">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53</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29108">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F98F3">
            <w:pPr>
              <w:widowControl/>
              <w:jc w:val="lef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对农药经营者未取得农药经营许可证经营农药的行为的处罚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D6C1A">
            <w:pPr>
              <w:widowControl/>
              <w:spacing w:line="280" w:lineRule="exact"/>
              <w:textAlignment w:val="center"/>
              <w:rPr>
                <w:rFonts w:ascii="仿宋_GB2312" w:hAnsi="仿宋" w:eastAsia="仿宋_GB2312" w:cs="仿宋"/>
                <w:color w:val="FF0000"/>
                <w:kern w:val="0"/>
                <w:szCs w:val="21"/>
              </w:rPr>
            </w:pPr>
            <w:r>
              <w:rPr>
                <w:rFonts w:hint="eastAsia" w:ascii="仿宋_GB2312" w:hAnsi="仿宋" w:eastAsia="仿宋_GB2312" w:cs="仿宋"/>
                <w:kern w:val="0"/>
                <w:szCs w:val="21"/>
              </w:rPr>
              <w:t>【行政法规】《农药管理条例》（</w:t>
            </w:r>
            <w:r>
              <w:rPr>
                <w:rFonts w:ascii="仿宋_GB2312" w:hAnsi="仿宋" w:eastAsia="仿宋_GB2312" w:cs="仿宋"/>
                <w:kern w:val="0"/>
                <w:szCs w:val="21"/>
              </w:rPr>
              <w:t>1997</w:t>
            </w:r>
            <w:r>
              <w:rPr>
                <w:rFonts w:hint="eastAsia" w:ascii="仿宋_GB2312" w:hAnsi="仿宋" w:eastAsia="仿宋_GB2312" w:cs="仿宋"/>
                <w:kern w:val="0"/>
                <w:szCs w:val="21"/>
              </w:rPr>
              <w:t>年国务院令第</w:t>
            </w:r>
            <w:r>
              <w:rPr>
                <w:rFonts w:ascii="仿宋_GB2312" w:hAnsi="仿宋" w:eastAsia="仿宋_GB2312" w:cs="仿宋"/>
                <w:kern w:val="0"/>
                <w:szCs w:val="21"/>
              </w:rPr>
              <w:t>216</w:t>
            </w:r>
            <w:r>
              <w:rPr>
                <w:rFonts w:hint="eastAsia" w:ascii="仿宋_GB2312" w:hAnsi="仿宋" w:eastAsia="仿宋_GB2312" w:cs="仿宋"/>
                <w:kern w:val="0"/>
                <w:szCs w:val="21"/>
              </w:rPr>
              <w:t>号</w:t>
            </w:r>
            <w:r>
              <w:rPr>
                <w:rFonts w:ascii="仿宋_GB2312" w:hAnsi="仿宋" w:eastAsia="仿宋_GB2312" w:cs="仿宋"/>
                <w:kern w:val="0"/>
                <w:szCs w:val="21"/>
              </w:rPr>
              <w:t xml:space="preserve"> 2022</w:t>
            </w:r>
            <w:r>
              <w:rPr>
                <w:rFonts w:hint="eastAsia" w:ascii="仿宋_GB2312" w:hAnsi="仿宋" w:eastAsia="仿宋_GB2312" w:cs="仿宋"/>
                <w:kern w:val="0"/>
                <w:szCs w:val="21"/>
              </w:rPr>
              <w:t>年修订）</w:t>
            </w:r>
          </w:p>
          <w:p w14:paraId="520CF305">
            <w:pPr>
              <w:widowControl/>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第五十五条第一款第一项</w:t>
            </w:r>
            <w:r>
              <w:rPr>
                <w:rFonts w:hint="eastAsia" w:ascii="仿宋_GB2312" w:hAnsi="仿宋" w:eastAsia="仿宋_GB2312" w:cs="仿宋"/>
                <w:color w:val="000000"/>
                <w:kern w:val="0"/>
                <w:szCs w:val="21"/>
              </w:rPr>
              <w:t>　农药经营者有下列行为之一的，由县级以上地方人民政府农业主管部门责令停止经营，没收违法所得、违法经营的农药和用于违法经营的工具、设备等，违法经营的农药货值金额不足</w:t>
            </w:r>
            <w:r>
              <w:rPr>
                <w:rFonts w:ascii="仿宋_GB2312" w:hAnsi="仿宋" w:eastAsia="仿宋_GB2312" w:cs="仿宋"/>
                <w:color w:val="000000"/>
                <w:kern w:val="0"/>
                <w:szCs w:val="21"/>
              </w:rPr>
              <w:t>1</w:t>
            </w:r>
            <w:r>
              <w:rPr>
                <w:rFonts w:hint="eastAsia" w:ascii="仿宋_GB2312" w:hAnsi="仿宋" w:eastAsia="仿宋_GB2312" w:cs="仿宋"/>
                <w:color w:val="000000"/>
                <w:kern w:val="0"/>
                <w:szCs w:val="21"/>
              </w:rPr>
              <w:t>万元的，并处</w:t>
            </w:r>
            <w:r>
              <w:rPr>
                <w:rFonts w:ascii="仿宋_GB2312" w:hAnsi="仿宋" w:eastAsia="仿宋_GB2312" w:cs="仿宋"/>
                <w:color w:val="000000"/>
                <w:kern w:val="0"/>
                <w:szCs w:val="21"/>
              </w:rPr>
              <w:t>5000</w:t>
            </w:r>
            <w:r>
              <w:rPr>
                <w:rFonts w:hint="eastAsia" w:ascii="仿宋_GB2312" w:hAnsi="仿宋" w:eastAsia="仿宋_GB2312" w:cs="仿宋"/>
                <w:color w:val="000000"/>
                <w:kern w:val="0"/>
                <w:szCs w:val="21"/>
              </w:rPr>
              <w:t>元以上</w:t>
            </w:r>
            <w:r>
              <w:rPr>
                <w:rFonts w:ascii="仿宋_GB2312" w:hAnsi="仿宋" w:eastAsia="仿宋_GB2312" w:cs="仿宋"/>
                <w:color w:val="000000"/>
                <w:kern w:val="0"/>
                <w:szCs w:val="21"/>
              </w:rPr>
              <w:t>5</w:t>
            </w:r>
            <w:r>
              <w:rPr>
                <w:rFonts w:hint="eastAsia" w:ascii="仿宋_GB2312" w:hAnsi="仿宋" w:eastAsia="仿宋_GB2312" w:cs="仿宋"/>
                <w:color w:val="000000"/>
                <w:kern w:val="0"/>
                <w:szCs w:val="21"/>
              </w:rPr>
              <w:t>万元以下罚款，货值金额</w:t>
            </w:r>
            <w:r>
              <w:rPr>
                <w:rFonts w:ascii="仿宋_GB2312" w:hAnsi="仿宋" w:eastAsia="仿宋_GB2312" w:cs="仿宋"/>
                <w:color w:val="000000"/>
                <w:kern w:val="0"/>
                <w:szCs w:val="21"/>
              </w:rPr>
              <w:t>1</w:t>
            </w:r>
            <w:r>
              <w:rPr>
                <w:rFonts w:hint="eastAsia" w:ascii="仿宋_GB2312" w:hAnsi="仿宋" w:eastAsia="仿宋_GB2312" w:cs="仿宋"/>
                <w:color w:val="000000"/>
                <w:kern w:val="0"/>
                <w:szCs w:val="21"/>
              </w:rPr>
              <w:t>万元以上的，并处货值金额</w:t>
            </w:r>
            <w:r>
              <w:rPr>
                <w:rFonts w:ascii="仿宋_GB2312" w:hAnsi="仿宋" w:eastAsia="仿宋_GB2312" w:cs="仿宋"/>
                <w:color w:val="000000"/>
                <w:kern w:val="0"/>
                <w:szCs w:val="21"/>
              </w:rPr>
              <w:t>5</w:t>
            </w:r>
            <w:r>
              <w:rPr>
                <w:rFonts w:hint="eastAsia" w:ascii="仿宋_GB2312" w:hAnsi="仿宋" w:eastAsia="仿宋_GB2312" w:cs="仿宋"/>
                <w:color w:val="000000"/>
                <w:kern w:val="0"/>
                <w:szCs w:val="21"/>
              </w:rPr>
              <w:t>倍以上</w:t>
            </w:r>
            <w:r>
              <w:rPr>
                <w:rFonts w:ascii="仿宋_GB2312" w:hAnsi="仿宋" w:eastAsia="仿宋_GB2312" w:cs="仿宋"/>
                <w:color w:val="000000"/>
                <w:kern w:val="0"/>
                <w:szCs w:val="21"/>
              </w:rPr>
              <w:t>10</w:t>
            </w:r>
            <w:r>
              <w:rPr>
                <w:rFonts w:hint="eastAsia" w:ascii="仿宋_GB2312" w:hAnsi="仿宋" w:eastAsia="仿宋_GB2312" w:cs="仿宋"/>
                <w:color w:val="000000"/>
                <w:kern w:val="0"/>
                <w:szCs w:val="21"/>
              </w:rPr>
              <w:t>倍以下罚款；构成犯罪的，依法追究刑事责任：（一）违反本条例规定，未取得农药经营许可证经营农药；</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F041F">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3F2B7">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县农业农村局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6A213">
            <w:pPr>
              <w:jc w:val="center"/>
              <w:rPr>
                <w:rFonts w:ascii="仿宋_GB2312" w:hAnsi="仿宋" w:eastAsia="仿宋_GB2312" w:cs="仿宋"/>
                <w:color w:val="000000"/>
                <w:szCs w:val="21"/>
              </w:rPr>
            </w:pPr>
          </w:p>
        </w:tc>
      </w:tr>
      <w:tr w14:paraId="6AE5AE32">
        <w:tblPrEx>
          <w:tblCellMar>
            <w:top w:w="0" w:type="dxa"/>
            <w:left w:w="57" w:type="dxa"/>
            <w:bottom w:w="0" w:type="dxa"/>
            <w:right w:w="57" w:type="dxa"/>
          </w:tblCellMar>
        </w:tblPrEx>
        <w:trPr>
          <w:trHeight w:val="3211"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8E77B">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54</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66CD9">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853E0">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对开办动物饲养场和隔离场所、动物屠宰加工场所以及动物和动物产品无害化处理场所，未取得动物防疫条件合格证的，或者未按照规定处理或者随意弃置病死动物、病害动物产品的行为的处罚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FBCEE">
            <w:pPr>
              <w:widowControl/>
              <w:spacing w:line="280" w:lineRule="exact"/>
              <w:textAlignment w:val="center"/>
              <w:rPr>
                <w:rFonts w:ascii="仿宋_GB2312" w:hAnsi="仿宋" w:eastAsia="仿宋_GB2312" w:cs="仿宋"/>
                <w:kern w:val="0"/>
                <w:szCs w:val="21"/>
              </w:rPr>
            </w:pPr>
            <w:r>
              <w:rPr>
                <w:rFonts w:hint="eastAsia" w:ascii="仿宋_GB2312" w:hAnsi="仿宋" w:eastAsia="仿宋_GB2312" w:cs="仿宋"/>
                <w:kern w:val="0"/>
                <w:szCs w:val="21"/>
              </w:rPr>
              <w:t>【法律】《中华人民共和国动物防疫法》（</w:t>
            </w:r>
            <w:r>
              <w:rPr>
                <w:rFonts w:ascii="仿宋_GB2312" w:hAnsi="仿宋" w:eastAsia="仿宋_GB2312" w:cs="仿宋"/>
                <w:kern w:val="0"/>
                <w:szCs w:val="21"/>
              </w:rPr>
              <w:t>2021</w:t>
            </w:r>
            <w:r>
              <w:rPr>
                <w:rFonts w:hint="eastAsia" w:ascii="仿宋_GB2312" w:hAnsi="仿宋" w:eastAsia="仿宋_GB2312" w:cs="仿宋"/>
                <w:kern w:val="0"/>
                <w:szCs w:val="21"/>
              </w:rPr>
              <w:t>年修订）</w:t>
            </w:r>
          </w:p>
          <w:p w14:paraId="034D01E0">
            <w:pPr>
              <w:widowControl/>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第九十八条第一款第一项、第七项</w:t>
            </w:r>
            <w:r>
              <w:rPr>
                <w:rFonts w:hint="eastAsia" w:ascii="仿宋_GB2312" w:hAnsi="仿宋" w:eastAsia="仿宋_GB2312" w:cs="仿宋"/>
                <w:color w:val="000000"/>
                <w:kern w:val="0"/>
                <w:szCs w:val="21"/>
              </w:rPr>
              <w:t>　违反本法规定，有下列行为之一的，由县级以上地方人民政府农业农村主管部门责令改正，处三千元以上三万元以下罚款；情节严重的，责令停业整顿，并处三万元以上十万元以下罚款：（一）开办动物饲养场和隔离场所、动物屠宰加工场所以及动物和动物产品无害化处理场所，未取得动物防疫条件合格证的；（七）未按照规定处理或者随意弃置病死动物、病害动物产品的。</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D806A">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1784E">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县农业农村局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89E25">
            <w:pPr>
              <w:jc w:val="center"/>
              <w:rPr>
                <w:rFonts w:ascii="仿宋_GB2312" w:hAnsi="仿宋" w:eastAsia="仿宋_GB2312" w:cs="仿宋"/>
                <w:color w:val="000000"/>
                <w:szCs w:val="21"/>
              </w:rPr>
            </w:pPr>
          </w:p>
        </w:tc>
      </w:tr>
      <w:tr w14:paraId="7A5ECB9F">
        <w:tblPrEx>
          <w:tblCellMar>
            <w:top w:w="0" w:type="dxa"/>
            <w:left w:w="57" w:type="dxa"/>
            <w:bottom w:w="0" w:type="dxa"/>
            <w:right w:w="57" w:type="dxa"/>
          </w:tblCellMar>
        </w:tblPrEx>
        <w:trPr>
          <w:trHeight w:val="2904"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D044A">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55</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10ABE9">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01FFF">
            <w:pPr>
              <w:widowControl/>
              <w:jc w:val="lef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对本辖区违反规定野外用火的行为的处罚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9B1BFA">
            <w:pPr>
              <w:widowControl/>
              <w:spacing w:line="280" w:lineRule="exact"/>
              <w:textAlignment w:val="center"/>
              <w:rPr>
                <w:rFonts w:ascii="仿宋_GB2312" w:hAnsi="仿宋" w:eastAsia="仿宋_GB2312" w:cs="仿宋"/>
                <w:kern w:val="0"/>
                <w:szCs w:val="21"/>
              </w:rPr>
            </w:pPr>
            <w:r>
              <w:rPr>
                <w:rFonts w:hint="eastAsia" w:ascii="仿宋_GB2312" w:hAnsi="仿宋" w:eastAsia="仿宋_GB2312" w:cs="仿宋"/>
                <w:kern w:val="0"/>
                <w:szCs w:val="21"/>
              </w:rPr>
              <w:t>【地方性法规】《山西省人民代表大会常务委员会关于禁止野外用火的决定》（</w:t>
            </w:r>
            <w:r>
              <w:rPr>
                <w:rFonts w:ascii="仿宋_GB2312" w:hAnsi="仿宋" w:eastAsia="仿宋_GB2312" w:cs="仿宋"/>
                <w:kern w:val="0"/>
                <w:szCs w:val="21"/>
              </w:rPr>
              <w:t>2020</w:t>
            </w:r>
            <w:r>
              <w:rPr>
                <w:rFonts w:hint="eastAsia" w:ascii="仿宋_GB2312" w:hAnsi="仿宋" w:eastAsia="仿宋_GB2312" w:cs="仿宋"/>
                <w:kern w:val="0"/>
                <w:szCs w:val="21"/>
              </w:rPr>
              <w:t>年</w:t>
            </w:r>
            <w:r>
              <w:rPr>
                <w:rFonts w:ascii="仿宋_GB2312" w:hAnsi="仿宋" w:eastAsia="仿宋_GB2312" w:cs="仿宋"/>
                <w:kern w:val="0"/>
                <w:szCs w:val="21"/>
              </w:rPr>
              <w:t>5</w:t>
            </w:r>
            <w:r>
              <w:rPr>
                <w:rFonts w:hint="eastAsia" w:ascii="仿宋_GB2312" w:hAnsi="仿宋" w:eastAsia="仿宋_GB2312" w:cs="仿宋"/>
                <w:kern w:val="0"/>
                <w:szCs w:val="21"/>
              </w:rPr>
              <w:t>月</w:t>
            </w:r>
            <w:r>
              <w:rPr>
                <w:rFonts w:ascii="仿宋_GB2312" w:hAnsi="仿宋" w:eastAsia="仿宋_GB2312" w:cs="仿宋"/>
                <w:kern w:val="0"/>
                <w:szCs w:val="21"/>
              </w:rPr>
              <w:t>15</w:t>
            </w:r>
            <w:r>
              <w:rPr>
                <w:rFonts w:hint="eastAsia" w:ascii="仿宋_GB2312" w:hAnsi="仿宋" w:eastAsia="仿宋_GB2312" w:cs="仿宋"/>
                <w:kern w:val="0"/>
                <w:szCs w:val="21"/>
              </w:rPr>
              <w:t>日山西省第十三届人民代表大会常务委员会第十八次会议通过）</w:t>
            </w:r>
          </w:p>
          <w:p w14:paraId="6DACCFA6">
            <w:pPr>
              <w:widowControl/>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第十四条第一款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决定规定，在森林、草原、林地及其边缘吸烟、燃放烟花爆竹，有烧纸、焚香、点蜡等祭祀殡葬用火行为或者在森林、林地及其边缘向车外丢弃火种的，由县级以上人民政府林业和草原主管部门责令改正，给予警告，对个人并处二百元以上三千元以下罚款，对单位并处二万元以上五万元以下罚款；在森林、草原、林地及其边缘烤火、野炊、烧烤、火把照明、点放孔明灯、烧灰积肥、烧荒燎堰的，由县级以上人民政府林业和草原主管部门责令改正，给予警告，对个人并处五百元以上三千元以下罚款，对单位并处三万元以上五万元以下罚款；构成犯罪的，依法追究刑事责任。</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1B69D">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846A4">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县林草局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A12AC">
            <w:pPr>
              <w:jc w:val="center"/>
              <w:rPr>
                <w:rFonts w:ascii="仿宋_GB2312" w:hAnsi="仿宋" w:eastAsia="仿宋_GB2312" w:cs="仿宋"/>
                <w:color w:val="000000"/>
                <w:szCs w:val="21"/>
              </w:rPr>
            </w:pPr>
          </w:p>
        </w:tc>
      </w:tr>
      <w:tr w14:paraId="1C0D4E4B">
        <w:tblPrEx>
          <w:tblCellMar>
            <w:top w:w="0" w:type="dxa"/>
            <w:left w:w="57" w:type="dxa"/>
            <w:bottom w:w="0" w:type="dxa"/>
            <w:right w:w="57" w:type="dxa"/>
          </w:tblCellMar>
        </w:tblPrEx>
        <w:trPr>
          <w:trHeight w:val="1394"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1945B">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56</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274AA">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4446E">
            <w:pPr>
              <w:widowControl/>
              <w:jc w:val="lef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对露天焚烧秸秆、落叶等产生烟尘污染物质行为的处罚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15204">
            <w:pPr>
              <w:widowControl/>
              <w:spacing w:line="280" w:lineRule="exact"/>
              <w:textAlignment w:val="center"/>
              <w:rPr>
                <w:rFonts w:ascii="仿宋_GB2312" w:hAnsi="仿宋" w:eastAsia="仿宋_GB2312" w:cs="仿宋"/>
                <w:kern w:val="0"/>
                <w:szCs w:val="21"/>
              </w:rPr>
            </w:pPr>
            <w:r>
              <w:rPr>
                <w:rFonts w:hint="eastAsia" w:ascii="仿宋_GB2312" w:hAnsi="仿宋" w:eastAsia="仿宋_GB2312" w:cs="仿宋"/>
                <w:kern w:val="0"/>
                <w:szCs w:val="21"/>
              </w:rPr>
              <w:t>【法律】《中华人民共和国大气污染防治法》（</w:t>
            </w:r>
            <w:r>
              <w:rPr>
                <w:rFonts w:ascii="仿宋_GB2312" w:hAnsi="仿宋" w:eastAsia="仿宋_GB2312" w:cs="仿宋"/>
                <w:kern w:val="0"/>
                <w:szCs w:val="21"/>
              </w:rPr>
              <w:t>2018</w:t>
            </w:r>
            <w:r>
              <w:rPr>
                <w:rFonts w:hint="eastAsia" w:ascii="仿宋_GB2312" w:hAnsi="仿宋" w:eastAsia="仿宋_GB2312" w:cs="仿宋"/>
                <w:kern w:val="0"/>
                <w:szCs w:val="21"/>
              </w:rPr>
              <w:t>年修正）</w:t>
            </w:r>
          </w:p>
          <w:p w14:paraId="4193E79C">
            <w:pPr>
              <w:widowControl/>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第一百一十九条第一款</w:t>
            </w:r>
            <w:r>
              <w:rPr>
                <w:rFonts w:hint="eastAsia" w:ascii="仿宋_GB2312" w:hAnsi="仿宋" w:eastAsia="仿宋_GB2312" w:cs="仿宋"/>
                <w:color w:val="000000"/>
                <w:kern w:val="0"/>
                <w:szCs w:val="21"/>
              </w:rPr>
              <w:t>　违反本法规定，在人口集中地区对树木、花草喷洒剧毒、高毒农药，或者露天焚烧秸秆、落叶等产生烟尘污染的物质的，由县级以上地方人民政府确定的监督管理部门责令改正，并可以处五百元以上二千元以下的罚款。</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0E658">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7E17F">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市生态环境局沁源分局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DC44E">
            <w:pPr>
              <w:jc w:val="center"/>
              <w:rPr>
                <w:rFonts w:ascii="仿宋_GB2312" w:hAnsi="仿宋" w:eastAsia="仿宋_GB2312" w:cs="仿宋"/>
                <w:color w:val="000000"/>
                <w:szCs w:val="21"/>
              </w:rPr>
            </w:pPr>
          </w:p>
        </w:tc>
      </w:tr>
      <w:tr w14:paraId="5818CC43">
        <w:tblPrEx>
          <w:tblCellMar>
            <w:top w:w="0" w:type="dxa"/>
            <w:left w:w="57" w:type="dxa"/>
            <w:bottom w:w="0" w:type="dxa"/>
            <w:right w:w="57" w:type="dxa"/>
          </w:tblCellMar>
        </w:tblPrEx>
        <w:trPr>
          <w:trHeight w:val="1505"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D0805">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57</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BA689">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89190">
            <w:pPr>
              <w:widowControl/>
              <w:jc w:val="lef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对单位和个人随意倾倒、抛撒或者堆放建筑垃圾的行为的处罚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E680E">
            <w:pPr>
              <w:widowControl/>
              <w:spacing w:line="280" w:lineRule="exact"/>
              <w:textAlignment w:val="center"/>
              <w:rPr>
                <w:rFonts w:ascii="仿宋_GB2312" w:hAnsi="仿宋" w:eastAsia="仿宋_GB2312" w:cs="仿宋"/>
                <w:kern w:val="0"/>
                <w:szCs w:val="21"/>
              </w:rPr>
            </w:pPr>
            <w:r>
              <w:rPr>
                <w:rFonts w:hint="eastAsia" w:ascii="仿宋_GB2312" w:hAnsi="仿宋" w:eastAsia="仿宋_GB2312" w:cs="仿宋"/>
                <w:kern w:val="0"/>
                <w:szCs w:val="21"/>
              </w:rPr>
              <w:t>【</w:t>
            </w:r>
            <w:r>
              <w:rPr>
                <w:rFonts w:hint="eastAsia" w:ascii="仿宋_GB2312" w:hAnsi="仿宋" w:eastAsia="仿宋_GB2312" w:cs="仿宋"/>
                <w:spacing w:val="-4"/>
                <w:kern w:val="0"/>
                <w:szCs w:val="21"/>
              </w:rPr>
              <w:t>部门规章】《城市建筑垃圾管理规定》（</w:t>
            </w:r>
            <w:r>
              <w:rPr>
                <w:rFonts w:ascii="仿宋_GB2312" w:hAnsi="仿宋" w:eastAsia="仿宋_GB2312" w:cs="仿宋"/>
                <w:spacing w:val="-4"/>
                <w:kern w:val="0"/>
                <w:szCs w:val="21"/>
              </w:rPr>
              <w:t>2005</w:t>
            </w:r>
            <w:r>
              <w:rPr>
                <w:rFonts w:hint="eastAsia" w:ascii="仿宋_GB2312" w:hAnsi="仿宋" w:eastAsia="仿宋_GB2312" w:cs="仿宋"/>
                <w:spacing w:val="-4"/>
                <w:kern w:val="0"/>
                <w:szCs w:val="21"/>
              </w:rPr>
              <w:t>年中华人民共和国建设部令第</w:t>
            </w:r>
            <w:r>
              <w:rPr>
                <w:rFonts w:ascii="仿宋_GB2312" w:hAnsi="仿宋" w:eastAsia="仿宋_GB2312" w:cs="仿宋"/>
                <w:spacing w:val="-4"/>
                <w:kern w:val="0"/>
                <w:szCs w:val="21"/>
              </w:rPr>
              <w:t>139</w:t>
            </w:r>
            <w:r>
              <w:rPr>
                <w:rFonts w:hint="eastAsia" w:ascii="仿宋_GB2312" w:hAnsi="仿宋" w:eastAsia="仿宋_GB2312" w:cs="仿宋"/>
                <w:spacing w:val="-4"/>
                <w:kern w:val="0"/>
                <w:szCs w:val="21"/>
              </w:rPr>
              <w:t>号公布）</w:t>
            </w:r>
          </w:p>
          <w:p w14:paraId="1B5AFF52">
            <w:pPr>
              <w:widowControl/>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第二十六条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任何单位和个人随意倾倒、抛撒或者堆放建筑垃圾的，由城市人民政府市容环境卫生主管部门责令限期改正，给予警告，并对单位处</w:t>
            </w:r>
            <w:r>
              <w:rPr>
                <w:rFonts w:ascii="仿宋_GB2312" w:hAnsi="仿宋" w:eastAsia="仿宋_GB2312" w:cs="仿宋"/>
                <w:color w:val="000000"/>
                <w:kern w:val="0"/>
                <w:szCs w:val="21"/>
              </w:rPr>
              <w:t>5000</w:t>
            </w:r>
            <w:r>
              <w:rPr>
                <w:rFonts w:hint="eastAsia" w:ascii="仿宋_GB2312" w:hAnsi="仿宋" w:eastAsia="仿宋_GB2312" w:cs="仿宋"/>
                <w:color w:val="000000"/>
                <w:kern w:val="0"/>
                <w:szCs w:val="21"/>
              </w:rPr>
              <w:t>元以上</w:t>
            </w:r>
            <w:r>
              <w:rPr>
                <w:rFonts w:ascii="仿宋_GB2312" w:hAnsi="仿宋" w:eastAsia="仿宋_GB2312" w:cs="仿宋"/>
                <w:color w:val="000000"/>
                <w:kern w:val="0"/>
                <w:szCs w:val="21"/>
              </w:rPr>
              <w:t>5</w:t>
            </w:r>
            <w:r>
              <w:rPr>
                <w:rFonts w:hint="eastAsia" w:ascii="仿宋_GB2312" w:hAnsi="仿宋" w:eastAsia="仿宋_GB2312" w:cs="仿宋"/>
                <w:color w:val="000000"/>
                <w:kern w:val="0"/>
                <w:szCs w:val="21"/>
              </w:rPr>
              <w:t>万元以下罚款，对个人处</w:t>
            </w:r>
            <w:r>
              <w:rPr>
                <w:rFonts w:ascii="仿宋_GB2312" w:hAnsi="仿宋" w:eastAsia="仿宋_GB2312" w:cs="仿宋"/>
                <w:color w:val="000000"/>
                <w:kern w:val="0"/>
                <w:szCs w:val="21"/>
              </w:rPr>
              <w:t>200</w:t>
            </w:r>
            <w:r>
              <w:rPr>
                <w:rFonts w:hint="eastAsia" w:ascii="仿宋_GB2312" w:hAnsi="仿宋" w:eastAsia="仿宋_GB2312" w:cs="仿宋"/>
                <w:color w:val="000000"/>
                <w:kern w:val="0"/>
                <w:szCs w:val="21"/>
              </w:rPr>
              <w:t>元以下罚款。</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2F398">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E17E8">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县住建局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DA450">
            <w:pPr>
              <w:jc w:val="center"/>
              <w:rPr>
                <w:rFonts w:ascii="仿宋_GB2312" w:hAnsi="仿宋" w:eastAsia="仿宋_GB2312" w:cs="仿宋"/>
                <w:color w:val="000000"/>
                <w:szCs w:val="21"/>
              </w:rPr>
            </w:pPr>
          </w:p>
        </w:tc>
      </w:tr>
      <w:tr w14:paraId="45C93A11">
        <w:tblPrEx>
          <w:tblCellMar>
            <w:top w:w="0" w:type="dxa"/>
            <w:left w:w="57" w:type="dxa"/>
            <w:bottom w:w="0" w:type="dxa"/>
            <w:right w:w="57" w:type="dxa"/>
          </w:tblCellMar>
        </w:tblPrEx>
        <w:trPr>
          <w:trHeight w:val="2233"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91B2D">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58</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2A8CE">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A12DD">
            <w:pPr>
              <w:widowControl/>
              <w:jc w:val="lef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对未经批准在河道管理范围内采砂的行为的处罚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D8138">
            <w:pPr>
              <w:widowControl/>
              <w:spacing w:line="280" w:lineRule="exact"/>
              <w:textAlignment w:val="center"/>
              <w:rPr>
                <w:rFonts w:ascii="仿宋_GB2312" w:hAnsi="仿宋" w:eastAsia="仿宋_GB2312" w:cs="仿宋"/>
                <w:kern w:val="0"/>
                <w:szCs w:val="21"/>
              </w:rPr>
            </w:pPr>
            <w:r>
              <w:rPr>
                <w:rFonts w:hint="eastAsia" w:ascii="仿宋_GB2312" w:hAnsi="仿宋" w:eastAsia="仿宋_GB2312" w:cs="仿宋"/>
                <w:kern w:val="0"/>
                <w:szCs w:val="21"/>
              </w:rPr>
              <w:t>【行政法规】《中华人民共和国河道管理条例》（</w:t>
            </w:r>
            <w:r>
              <w:rPr>
                <w:rFonts w:ascii="仿宋_GB2312" w:hAnsi="仿宋" w:eastAsia="仿宋_GB2312" w:cs="仿宋"/>
                <w:kern w:val="0"/>
                <w:szCs w:val="21"/>
              </w:rPr>
              <w:t>1988</w:t>
            </w:r>
            <w:r>
              <w:rPr>
                <w:rFonts w:hint="eastAsia" w:ascii="仿宋_GB2312" w:hAnsi="仿宋" w:eastAsia="仿宋_GB2312" w:cs="仿宋"/>
                <w:kern w:val="0"/>
                <w:szCs w:val="21"/>
              </w:rPr>
              <w:t>年中华人民共和国国务院令第</w:t>
            </w:r>
            <w:r>
              <w:rPr>
                <w:rFonts w:ascii="仿宋_GB2312" w:hAnsi="仿宋" w:eastAsia="仿宋_GB2312" w:cs="仿宋"/>
                <w:kern w:val="0"/>
                <w:szCs w:val="21"/>
              </w:rPr>
              <w:t>3</w:t>
            </w:r>
            <w:r>
              <w:rPr>
                <w:rFonts w:hint="eastAsia" w:ascii="仿宋_GB2312" w:hAnsi="仿宋" w:eastAsia="仿宋_GB2312" w:cs="仿宋"/>
                <w:kern w:val="0"/>
                <w:szCs w:val="21"/>
              </w:rPr>
              <w:t>号</w:t>
            </w:r>
            <w:r>
              <w:rPr>
                <w:rFonts w:ascii="仿宋_GB2312" w:hAnsi="仿宋" w:eastAsia="仿宋_GB2312" w:cs="仿宋"/>
                <w:kern w:val="0"/>
                <w:szCs w:val="21"/>
              </w:rPr>
              <w:t xml:space="preserve"> 2018</w:t>
            </w:r>
            <w:r>
              <w:rPr>
                <w:rFonts w:hint="eastAsia" w:ascii="仿宋_GB2312" w:hAnsi="仿宋" w:eastAsia="仿宋_GB2312" w:cs="仿宋"/>
                <w:kern w:val="0"/>
                <w:szCs w:val="21"/>
              </w:rPr>
              <w:t>年修订）</w:t>
            </w:r>
            <w:r>
              <w:rPr>
                <w:rFonts w:ascii="仿宋_GB2312" w:hAnsi="仿宋" w:eastAsia="仿宋_GB2312" w:cs="仿宋"/>
                <w:kern w:val="0"/>
                <w:szCs w:val="21"/>
              </w:rPr>
              <w:t xml:space="preserve"> </w:t>
            </w:r>
          </w:p>
          <w:p w14:paraId="31A607F0">
            <w:pPr>
              <w:widowControl/>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第四十四条第一款第四项</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四）未经批准或者不按照河道主管机关的规定在河道管理范围内采砂、取土、淘金、弃置砂石或者淤泥、爆破、钻探、挖筑鱼塘的；</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23B2D">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F7868">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县水利局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D6DB3">
            <w:pPr>
              <w:jc w:val="center"/>
              <w:rPr>
                <w:rFonts w:ascii="仿宋_GB2312" w:hAnsi="仿宋" w:eastAsia="仿宋_GB2312" w:cs="仿宋"/>
                <w:color w:val="000000"/>
                <w:szCs w:val="21"/>
              </w:rPr>
            </w:pPr>
          </w:p>
        </w:tc>
      </w:tr>
      <w:tr w14:paraId="2E9B45EB">
        <w:tblPrEx>
          <w:tblCellMar>
            <w:top w:w="0" w:type="dxa"/>
            <w:left w:w="57" w:type="dxa"/>
            <w:bottom w:w="0" w:type="dxa"/>
            <w:right w:w="57" w:type="dxa"/>
          </w:tblCellMar>
        </w:tblPrEx>
        <w:trPr>
          <w:trHeight w:val="1339"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3AA55">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59</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3F751">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E3963">
            <w:pPr>
              <w:widowControl/>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对道路运输相关业务经营者未按规定备案的行为的处罚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4C0D7">
            <w:pPr>
              <w:widowControl/>
              <w:spacing w:line="280" w:lineRule="exact"/>
              <w:textAlignment w:val="center"/>
              <w:rPr>
                <w:rFonts w:ascii="仿宋_GB2312" w:hAnsi="仿宋" w:eastAsia="仿宋_GB2312" w:cs="仿宋"/>
                <w:kern w:val="0"/>
                <w:szCs w:val="21"/>
              </w:rPr>
            </w:pPr>
            <w:r>
              <w:rPr>
                <w:rFonts w:hint="eastAsia" w:ascii="仿宋_GB2312" w:hAnsi="仿宋" w:eastAsia="仿宋_GB2312" w:cs="仿宋"/>
                <w:kern w:val="0"/>
                <w:szCs w:val="21"/>
              </w:rPr>
              <w:t>【地方性法规】《山西省道路运输条例》（</w:t>
            </w:r>
            <w:r>
              <w:rPr>
                <w:rFonts w:ascii="仿宋_GB2312" w:hAnsi="仿宋" w:eastAsia="仿宋_GB2312" w:cs="仿宋"/>
                <w:kern w:val="0"/>
                <w:szCs w:val="21"/>
              </w:rPr>
              <w:t>2010</w:t>
            </w:r>
            <w:r>
              <w:rPr>
                <w:rFonts w:hint="eastAsia" w:ascii="仿宋_GB2312" w:hAnsi="仿宋" w:eastAsia="仿宋_GB2312" w:cs="仿宋"/>
                <w:kern w:val="0"/>
                <w:szCs w:val="21"/>
              </w:rPr>
              <w:t>年</w:t>
            </w:r>
            <w:r>
              <w:rPr>
                <w:rFonts w:ascii="仿宋_GB2312" w:hAnsi="仿宋" w:eastAsia="仿宋_GB2312" w:cs="仿宋"/>
                <w:kern w:val="0"/>
                <w:szCs w:val="21"/>
              </w:rPr>
              <w:t>9</w:t>
            </w:r>
            <w:r>
              <w:rPr>
                <w:rFonts w:hint="eastAsia" w:ascii="仿宋_GB2312" w:hAnsi="仿宋" w:eastAsia="仿宋_GB2312" w:cs="仿宋"/>
                <w:kern w:val="0"/>
                <w:szCs w:val="21"/>
              </w:rPr>
              <w:t>月</w:t>
            </w:r>
            <w:r>
              <w:rPr>
                <w:rFonts w:ascii="仿宋_GB2312" w:hAnsi="仿宋" w:eastAsia="仿宋_GB2312" w:cs="仿宋"/>
                <w:kern w:val="0"/>
                <w:szCs w:val="21"/>
              </w:rPr>
              <w:t>29</w:t>
            </w:r>
            <w:r>
              <w:rPr>
                <w:rFonts w:hint="eastAsia" w:ascii="仿宋_GB2312" w:hAnsi="仿宋" w:eastAsia="仿宋_GB2312" w:cs="仿宋"/>
                <w:kern w:val="0"/>
                <w:szCs w:val="21"/>
              </w:rPr>
              <w:t>日山西省第十一届人民代表大会常务委员会第十九次会议通过</w:t>
            </w:r>
            <w:r>
              <w:rPr>
                <w:rFonts w:ascii="仿宋_GB2312" w:hAnsi="仿宋" w:eastAsia="仿宋_GB2312" w:cs="仿宋"/>
                <w:kern w:val="0"/>
                <w:szCs w:val="21"/>
              </w:rPr>
              <w:t xml:space="preserve"> 2019</w:t>
            </w:r>
            <w:r>
              <w:rPr>
                <w:rFonts w:hint="eastAsia" w:ascii="仿宋_GB2312" w:hAnsi="仿宋" w:eastAsia="仿宋_GB2312" w:cs="仿宋"/>
                <w:kern w:val="0"/>
                <w:szCs w:val="21"/>
              </w:rPr>
              <w:t>年修正）</w:t>
            </w:r>
            <w:r>
              <w:rPr>
                <w:rFonts w:ascii="仿宋_GB2312" w:hAnsi="仿宋" w:eastAsia="仿宋_GB2312" w:cs="仿宋"/>
                <w:kern w:val="0"/>
                <w:szCs w:val="21"/>
              </w:rPr>
              <w:t xml:space="preserve"> </w:t>
            </w:r>
          </w:p>
          <w:p w14:paraId="6939D101">
            <w:pPr>
              <w:widowControl/>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第六十六条</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违反本条例规定，机动车综合性能检测、搬运装卸、货运代理、货物配载、仓储理货和信息服务等道路运输相关业务经营者未按规定备案的，由县级以上道路运输管理机构责令限期改正；逾期不改正的，处一千元以上三千元以下罚款。</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1BB0E">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1C438">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县交通局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67CB5">
            <w:pPr>
              <w:jc w:val="center"/>
              <w:rPr>
                <w:rFonts w:ascii="仿宋_GB2312" w:hAnsi="仿宋" w:eastAsia="仿宋_GB2312" w:cs="仿宋"/>
                <w:color w:val="000000"/>
                <w:szCs w:val="21"/>
              </w:rPr>
            </w:pPr>
          </w:p>
        </w:tc>
      </w:tr>
      <w:tr w14:paraId="6965304D">
        <w:tblPrEx>
          <w:tblCellMar>
            <w:top w:w="0" w:type="dxa"/>
            <w:left w:w="57" w:type="dxa"/>
            <w:bottom w:w="0" w:type="dxa"/>
            <w:right w:w="57" w:type="dxa"/>
          </w:tblCellMar>
        </w:tblPrEx>
        <w:trPr>
          <w:trHeight w:val="1674"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4B7120">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60</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79921">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6332C">
            <w:pPr>
              <w:widowControl/>
              <w:spacing w:line="26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对占用耕地建窑、建坟或者擅自在耕地上建房、挖砂、采石、采矿、取土等破坏种植条件的行为的处罚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196A3">
            <w:pPr>
              <w:widowControl/>
              <w:spacing w:line="280" w:lineRule="exact"/>
              <w:textAlignment w:val="center"/>
              <w:rPr>
                <w:rFonts w:ascii="仿宋_GB2312" w:hAnsi="仿宋" w:eastAsia="仿宋_GB2312" w:cs="仿宋"/>
                <w:kern w:val="0"/>
                <w:szCs w:val="21"/>
              </w:rPr>
            </w:pPr>
            <w:r>
              <w:rPr>
                <w:rFonts w:hint="eastAsia" w:ascii="仿宋_GB2312" w:hAnsi="仿宋" w:eastAsia="仿宋_GB2312" w:cs="仿宋"/>
                <w:kern w:val="0"/>
                <w:szCs w:val="21"/>
              </w:rPr>
              <w:t>【法律】《中华人民共和国土地管理法》（</w:t>
            </w:r>
            <w:r>
              <w:rPr>
                <w:rFonts w:ascii="仿宋_GB2312" w:hAnsi="仿宋" w:eastAsia="仿宋_GB2312" w:cs="仿宋"/>
                <w:kern w:val="0"/>
                <w:szCs w:val="21"/>
              </w:rPr>
              <w:t>2019</w:t>
            </w:r>
            <w:r>
              <w:rPr>
                <w:rFonts w:hint="eastAsia" w:ascii="仿宋_GB2312" w:hAnsi="仿宋" w:eastAsia="仿宋_GB2312" w:cs="仿宋"/>
                <w:kern w:val="0"/>
                <w:szCs w:val="21"/>
              </w:rPr>
              <w:t>年修正）</w:t>
            </w:r>
          </w:p>
          <w:p w14:paraId="4FAA6DA8">
            <w:pPr>
              <w:widowControl/>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第七十五条</w:t>
            </w:r>
            <w:r>
              <w:rPr>
                <w:rFonts w:hint="eastAsia" w:ascii="仿宋_GB2312" w:hAnsi="仿宋" w:eastAsia="仿宋_GB2312" w:cs="仿宋"/>
                <w:color w:val="000000"/>
                <w:kern w:val="0"/>
                <w:szCs w:val="21"/>
              </w:rPr>
              <w:t> </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法规定，占用耕地建窑、建坟或者擅自在耕地上建房、挖砂、采石、采矿、取土等，破坏种植条件的，或者因开发土地造成土地荒漠化、盐渍化的，由县级以上人民政府自然资源主管部门、农业农村主管部门等按照职责责令限期改正或者治理，可以并处罚款；构成犯罪的，依法追究刑事责任。</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A0836">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A3CC7">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县自然资源局</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县农业农村局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251EC">
            <w:pPr>
              <w:jc w:val="center"/>
              <w:rPr>
                <w:rFonts w:ascii="仿宋_GB2312" w:hAnsi="仿宋" w:eastAsia="仿宋_GB2312" w:cs="仿宋"/>
                <w:color w:val="000000"/>
                <w:szCs w:val="21"/>
              </w:rPr>
            </w:pPr>
          </w:p>
        </w:tc>
      </w:tr>
      <w:tr w14:paraId="5E7F5F14">
        <w:tblPrEx>
          <w:tblCellMar>
            <w:top w:w="0" w:type="dxa"/>
            <w:left w:w="57" w:type="dxa"/>
            <w:bottom w:w="0" w:type="dxa"/>
            <w:right w:w="57" w:type="dxa"/>
          </w:tblCellMar>
        </w:tblPrEx>
        <w:trPr>
          <w:trHeight w:val="3239"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4D52D">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61</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65F30">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8C19B">
            <w:pPr>
              <w:widowControl/>
              <w:spacing w:line="300" w:lineRule="exact"/>
              <w:textAlignment w:val="center"/>
              <w:rPr>
                <w:rFonts w:ascii="仿宋_GB2312" w:hAnsi="仿宋" w:eastAsia="仿宋_GB2312" w:cs="仿宋"/>
                <w:color w:val="000000"/>
                <w:spacing w:val="-4"/>
                <w:szCs w:val="21"/>
              </w:rPr>
            </w:pPr>
            <w:r>
              <w:rPr>
                <w:rFonts w:hint="eastAsia" w:ascii="仿宋_GB2312" w:hAnsi="仿宋" w:eastAsia="仿宋_GB2312" w:cs="仿宋"/>
                <w:color w:val="000000"/>
                <w:spacing w:val="-4"/>
                <w:kern w:val="0"/>
                <w:szCs w:val="21"/>
              </w:rPr>
              <w:t>对在公路建筑控制区内修建、扩建建筑物、地面构筑物或者未经许可埋设管道、电缆等设施，或者在公路建筑控制区外修建的建筑物、地面构筑物以及其他设施遮挡公路标志或者妨碍安全视距的行为的处罚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0BBFA">
            <w:pPr>
              <w:widowControl/>
              <w:spacing w:line="280" w:lineRule="exact"/>
              <w:textAlignment w:val="center"/>
              <w:rPr>
                <w:rFonts w:ascii="仿宋_GB2312" w:hAnsi="仿宋" w:eastAsia="仿宋_GB2312" w:cs="仿宋"/>
                <w:color w:val="FF0000"/>
                <w:kern w:val="0"/>
                <w:szCs w:val="21"/>
              </w:rPr>
            </w:pPr>
            <w:r>
              <w:rPr>
                <w:rFonts w:hint="eastAsia" w:ascii="仿宋_GB2312" w:hAnsi="仿宋" w:eastAsia="仿宋_GB2312" w:cs="仿宋"/>
                <w:kern w:val="0"/>
                <w:szCs w:val="21"/>
              </w:rPr>
              <w:t>【行政法规】《公路安全保护条例》（国务院令第</w:t>
            </w:r>
            <w:r>
              <w:rPr>
                <w:rFonts w:ascii="仿宋_GB2312" w:hAnsi="仿宋" w:eastAsia="仿宋_GB2312" w:cs="仿宋"/>
                <w:kern w:val="0"/>
                <w:szCs w:val="21"/>
              </w:rPr>
              <w:t>593</w:t>
            </w:r>
            <w:r>
              <w:rPr>
                <w:rFonts w:hint="eastAsia" w:ascii="仿宋_GB2312" w:hAnsi="仿宋" w:eastAsia="仿宋_GB2312" w:cs="仿宋"/>
                <w:kern w:val="0"/>
                <w:szCs w:val="21"/>
              </w:rPr>
              <w:t>号）</w:t>
            </w:r>
          </w:p>
          <w:p w14:paraId="2CF92C51">
            <w:pPr>
              <w:widowControl/>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第五十六条</w:t>
            </w:r>
            <w:r>
              <w:rPr>
                <w:rFonts w:hint="eastAsia" w:ascii="仿宋_GB2312" w:hAnsi="仿宋" w:eastAsia="仿宋_GB2312" w:cs="仿宋"/>
                <w:color w:val="000000"/>
                <w:kern w:val="0"/>
                <w:szCs w:val="21"/>
              </w:rPr>
              <w:t>　违反本条例的规定，有下列情形之一的，由公路管理机构责令限期拆除，可以处</w:t>
            </w:r>
            <w:r>
              <w:rPr>
                <w:rFonts w:ascii="仿宋_GB2312" w:hAnsi="仿宋" w:eastAsia="仿宋_GB2312" w:cs="仿宋"/>
                <w:color w:val="000000"/>
                <w:kern w:val="0"/>
                <w:szCs w:val="21"/>
              </w:rPr>
              <w:t>5</w:t>
            </w:r>
            <w:r>
              <w:rPr>
                <w:rFonts w:hint="eastAsia" w:ascii="仿宋_GB2312" w:hAnsi="仿宋" w:eastAsia="仿宋_GB2312" w:cs="仿宋"/>
                <w:color w:val="000000"/>
                <w:kern w:val="0"/>
                <w:szCs w:val="21"/>
              </w:rPr>
              <w:t>万元以下的罚款。逾期不拆除的，由公路管理机构拆除，有关费用由违法行为人承担：（一）在公路建筑控制区内修建、扩建建筑物、地面构筑物或者未经许可埋设管道、电缆等设施的；（二）在公路建筑控制区外修建的建筑物、地面构筑物以及其他设施遮挡公路标志或者妨碍安全视距的。</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98AF3">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E805D">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县交通局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A621B">
            <w:pPr>
              <w:jc w:val="center"/>
              <w:rPr>
                <w:rFonts w:ascii="仿宋_GB2312" w:hAnsi="仿宋" w:eastAsia="仿宋_GB2312" w:cs="仿宋"/>
                <w:color w:val="000000"/>
                <w:szCs w:val="21"/>
              </w:rPr>
            </w:pPr>
          </w:p>
        </w:tc>
      </w:tr>
      <w:tr w14:paraId="1D1B8524">
        <w:tblPrEx>
          <w:tblCellMar>
            <w:top w:w="0" w:type="dxa"/>
            <w:left w:w="57" w:type="dxa"/>
            <w:bottom w:w="0" w:type="dxa"/>
            <w:right w:w="57" w:type="dxa"/>
          </w:tblCellMar>
        </w:tblPrEx>
        <w:trPr>
          <w:trHeight w:val="1549"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4A658">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62</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42B7C">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AB9D0">
            <w:pPr>
              <w:widowControl/>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对车辆装载物触地拖行、掉落、遗洒或者飘散，造成公路路面损坏、污染的行为的处罚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29052">
            <w:pPr>
              <w:widowControl/>
              <w:spacing w:line="280" w:lineRule="exact"/>
              <w:textAlignment w:val="center"/>
              <w:rPr>
                <w:rFonts w:ascii="仿宋_GB2312" w:hAnsi="仿宋" w:eastAsia="仿宋_GB2312" w:cs="仿宋"/>
                <w:color w:val="FF0000"/>
                <w:kern w:val="0"/>
                <w:szCs w:val="21"/>
              </w:rPr>
            </w:pPr>
            <w:r>
              <w:rPr>
                <w:rFonts w:hint="eastAsia" w:ascii="仿宋_GB2312" w:hAnsi="仿宋" w:eastAsia="仿宋_GB2312" w:cs="仿宋"/>
                <w:kern w:val="0"/>
                <w:szCs w:val="21"/>
              </w:rPr>
              <w:t>【行政法规】《公路安全保护条例》（国务院令第</w:t>
            </w:r>
            <w:r>
              <w:rPr>
                <w:rFonts w:ascii="仿宋_GB2312" w:hAnsi="仿宋" w:eastAsia="仿宋_GB2312" w:cs="仿宋"/>
                <w:kern w:val="0"/>
                <w:szCs w:val="21"/>
              </w:rPr>
              <w:t>593</w:t>
            </w:r>
            <w:r>
              <w:rPr>
                <w:rFonts w:hint="eastAsia" w:ascii="仿宋_GB2312" w:hAnsi="仿宋" w:eastAsia="仿宋_GB2312" w:cs="仿宋"/>
                <w:kern w:val="0"/>
                <w:szCs w:val="21"/>
              </w:rPr>
              <w:t>号）</w:t>
            </w:r>
          </w:p>
          <w:p w14:paraId="3E309604">
            <w:pPr>
              <w:widowControl/>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第六十九条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车辆装载物触地拖行、掉落、遗洒或者飘散，造成公路路面损坏、污染的，由公路管理机构责令改正，处</w:t>
            </w:r>
            <w:r>
              <w:rPr>
                <w:rFonts w:ascii="仿宋_GB2312" w:hAnsi="仿宋" w:eastAsia="仿宋_GB2312" w:cs="仿宋"/>
                <w:color w:val="000000"/>
                <w:kern w:val="0"/>
                <w:szCs w:val="21"/>
              </w:rPr>
              <w:t>5000</w:t>
            </w:r>
            <w:r>
              <w:rPr>
                <w:rFonts w:hint="eastAsia" w:ascii="仿宋_GB2312" w:hAnsi="仿宋" w:eastAsia="仿宋_GB2312" w:cs="仿宋"/>
                <w:color w:val="000000"/>
                <w:kern w:val="0"/>
                <w:szCs w:val="21"/>
              </w:rPr>
              <w:t>元以下的罚款。</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09B0F">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1FBAF">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县交通局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5BD07">
            <w:pPr>
              <w:jc w:val="center"/>
              <w:rPr>
                <w:rFonts w:ascii="仿宋_GB2312" w:hAnsi="仿宋" w:eastAsia="仿宋_GB2312" w:cs="仿宋"/>
                <w:color w:val="000000"/>
                <w:szCs w:val="21"/>
              </w:rPr>
            </w:pPr>
          </w:p>
        </w:tc>
      </w:tr>
      <w:tr w14:paraId="205490DE">
        <w:tblPrEx>
          <w:tblCellMar>
            <w:top w:w="0" w:type="dxa"/>
            <w:left w:w="57" w:type="dxa"/>
            <w:bottom w:w="0" w:type="dxa"/>
            <w:right w:w="57" w:type="dxa"/>
          </w:tblCellMar>
        </w:tblPrEx>
        <w:trPr>
          <w:trHeight w:val="2275"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3F4AD">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t>63</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84123">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C48BB">
            <w:pPr>
              <w:widowControl/>
              <w:jc w:val="lef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对造成公路路面损坏、污染或者影响公路畅通的行为的处罚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721EF">
            <w:pPr>
              <w:widowControl/>
              <w:spacing w:line="280" w:lineRule="exact"/>
              <w:textAlignment w:val="center"/>
              <w:rPr>
                <w:rFonts w:ascii="仿宋_GB2312" w:hAnsi="仿宋" w:eastAsia="仿宋_GB2312" w:cs="仿宋"/>
                <w:kern w:val="0"/>
                <w:szCs w:val="21"/>
              </w:rPr>
            </w:pPr>
            <w:r>
              <w:rPr>
                <w:rFonts w:hint="eastAsia" w:ascii="仿宋_GB2312" w:hAnsi="仿宋" w:eastAsia="仿宋_GB2312" w:cs="仿宋"/>
                <w:kern w:val="0"/>
                <w:szCs w:val="21"/>
              </w:rPr>
              <w:t>【法律】《中华人民共和国公路法》（</w:t>
            </w:r>
            <w:r>
              <w:rPr>
                <w:rFonts w:ascii="仿宋_GB2312" w:hAnsi="仿宋" w:eastAsia="仿宋_GB2312" w:cs="仿宋"/>
                <w:kern w:val="0"/>
                <w:szCs w:val="21"/>
              </w:rPr>
              <w:t>2017</w:t>
            </w:r>
            <w:r>
              <w:rPr>
                <w:rFonts w:hint="eastAsia" w:ascii="仿宋_GB2312" w:hAnsi="仿宋" w:eastAsia="仿宋_GB2312" w:cs="仿宋"/>
                <w:kern w:val="0"/>
                <w:szCs w:val="21"/>
              </w:rPr>
              <w:t>年修正）</w:t>
            </w:r>
          </w:p>
          <w:p w14:paraId="568C5D82">
            <w:pPr>
              <w:widowControl/>
              <w:ind w:firstLine="422" w:firstLineChars="200"/>
              <w:textAlignment w:val="center"/>
              <w:rPr>
                <w:rFonts w:ascii="仿宋_GB2312" w:hAnsi="仿宋" w:eastAsia="仿宋_GB2312" w:cs="仿宋"/>
                <w:b/>
                <w:bCs/>
                <w:color w:val="000000"/>
                <w:szCs w:val="21"/>
              </w:rPr>
            </w:pPr>
            <w:r>
              <w:rPr>
                <w:rFonts w:hint="eastAsia" w:ascii="仿宋_GB2312" w:hAnsi="仿宋" w:eastAsia="仿宋_GB2312" w:cs="仿宋"/>
                <w:b/>
                <w:bCs/>
                <w:color w:val="000000"/>
                <w:kern w:val="0"/>
                <w:szCs w:val="21"/>
              </w:rPr>
              <w:t>第四十六条</w:t>
            </w:r>
            <w:r>
              <w:rPr>
                <w:rFonts w:ascii="仿宋_GB2312" w:hAnsi="仿宋" w:eastAsia="仿宋_GB2312" w:cs="仿宋"/>
                <w:b/>
                <w:bCs/>
                <w:color w:val="000000"/>
                <w:kern w:val="0"/>
                <w:szCs w:val="21"/>
              </w:rPr>
              <w:t xml:space="preserve"> </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任何单位和个人不得在公路上及公路用地范围内摆摊设点、堆放物品、倾倒垃圾、设置障碍、挖沟引水、利用公路边沟排放污物或者进行其他损坏、污染公路和影响公路畅通的活动。</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第七十七条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违反本法第四十六条的规定，造成公路路面损坏、污染或者影响公路畅通的，或者违反本法第五十一条规定，将公路作为试车场地的，由交通主管部门责令停止违法行为，可以处五千元以下的罚款。</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4C031">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07B38">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县交通局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56BB6">
            <w:pPr>
              <w:jc w:val="center"/>
              <w:rPr>
                <w:rFonts w:ascii="仿宋_GB2312" w:hAnsi="仿宋" w:eastAsia="仿宋_GB2312" w:cs="仿宋"/>
                <w:color w:val="000000"/>
                <w:szCs w:val="21"/>
              </w:rPr>
            </w:pPr>
          </w:p>
        </w:tc>
      </w:tr>
      <w:tr w14:paraId="1695DFCD">
        <w:tblPrEx>
          <w:tblCellMar>
            <w:top w:w="0" w:type="dxa"/>
            <w:left w:w="57" w:type="dxa"/>
            <w:bottom w:w="0" w:type="dxa"/>
            <w:right w:w="57" w:type="dxa"/>
          </w:tblCellMar>
        </w:tblPrEx>
        <w:trPr>
          <w:trHeight w:val="3085"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ED16E">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64</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56D1B">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1019A">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对农村村民非法占用土地建住宅的行政处罚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2C98F">
            <w:pPr>
              <w:widowControl/>
              <w:spacing w:line="280" w:lineRule="exac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【法律】《中华人民共和国土地管理法》（</w:t>
            </w:r>
            <w:r>
              <w:rPr>
                <w:rFonts w:ascii="仿宋_GB2312" w:hAnsi="仿宋" w:eastAsia="仿宋_GB2312" w:cs="仿宋"/>
                <w:color w:val="000000"/>
                <w:kern w:val="0"/>
                <w:szCs w:val="21"/>
              </w:rPr>
              <w:t>2019</w:t>
            </w:r>
            <w:r>
              <w:rPr>
                <w:rFonts w:hint="eastAsia" w:ascii="仿宋_GB2312" w:hAnsi="仿宋" w:eastAsia="仿宋_GB2312" w:cs="仿宋"/>
                <w:color w:val="000000"/>
                <w:kern w:val="0"/>
                <w:szCs w:val="21"/>
              </w:rPr>
              <w:t>年修正）</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第七十八条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农村村民未经批准或者采取欺骗手段骗取批准，非法占用土地建住宅的，</w:t>
            </w:r>
            <w:r>
              <w:rPr>
                <w:rFonts w:hint="eastAsia" w:ascii="仿宋_GB2312" w:hAnsi="仿宋" w:eastAsia="仿宋_GB2312" w:cs="仿宋"/>
                <w:color w:val="000000"/>
                <w:spacing w:val="-6"/>
                <w:kern w:val="0"/>
                <w:szCs w:val="21"/>
              </w:rPr>
              <w:t>由县级以上人民政府农业农村主管部门责令退还非法占用的土地，限期拆除在非法占用的土地上新建的房屋。超过省、自治区、直辖市规定的标准，多占的土地以非法占用土地论处。</w:t>
            </w:r>
          </w:p>
          <w:p w14:paraId="24B453CC">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【规范性文件】《山西省人民政府关于赋权乡镇人民政府和街道办事处农村村民非法占用土地建住宅行政执法权的通告》（晋政函〔</w:t>
            </w:r>
            <w:r>
              <w:rPr>
                <w:rFonts w:ascii="仿宋_GB2312" w:hAnsi="仿宋" w:eastAsia="仿宋_GB2312" w:cs="仿宋"/>
                <w:color w:val="000000"/>
                <w:kern w:val="0"/>
                <w:szCs w:val="21"/>
              </w:rPr>
              <w:t>2022</w:t>
            </w:r>
            <w:r>
              <w:rPr>
                <w:rFonts w:hint="eastAsia" w:ascii="仿宋_GB2312" w:hAnsi="仿宋" w:eastAsia="仿宋_GB2312" w:cs="仿宋"/>
                <w:color w:val="000000"/>
                <w:kern w:val="0"/>
                <w:szCs w:val="21"/>
              </w:rPr>
              <w:t>〕</w:t>
            </w:r>
            <w:r>
              <w:rPr>
                <w:rFonts w:ascii="仿宋_GB2312" w:hAnsi="仿宋" w:eastAsia="仿宋_GB2312" w:cs="仿宋"/>
                <w:color w:val="000000"/>
                <w:kern w:val="0"/>
                <w:szCs w:val="21"/>
              </w:rPr>
              <w:t>4</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一、乡镇人民政府（街道办事处）负责本行政区域内农房建设日常巡查监管，受理群众举报和投诉；发现农村村民非法占用土地建住宅的，应责令停止建设、限期改正，逾期不改正的，依法向人民法院申请强制执行。</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8331A">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0CB63">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县农业农村局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FCC70">
            <w:pPr>
              <w:widowControl/>
              <w:jc w:val="center"/>
              <w:textAlignment w:val="center"/>
              <w:rPr>
                <w:rFonts w:ascii="仿宋_GB2312" w:hAnsi="仿宋" w:eastAsia="仿宋_GB2312" w:cs="仿宋"/>
                <w:color w:val="000000"/>
                <w:kern w:val="0"/>
                <w:szCs w:val="21"/>
              </w:rPr>
            </w:pPr>
          </w:p>
        </w:tc>
      </w:tr>
      <w:tr w14:paraId="789E1A37">
        <w:tblPrEx>
          <w:tblCellMar>
            <w:top w:w="0" w:type="dxa"/>
            <w:left w:w="57" w:type="dxa"/>
            <w:bottom w:w="0" w:type="dxa"/>
            <w:right w:w="57" w:type="dxa"/>
          </w:tblCellMar>
        </w:tblPrEx>
        <w:trPr>
          <w:trHeight w:val="2763"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53A4A">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65</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34DAE">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处罚</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92DEE">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对未经批准损坏村道及村道设施的行政处罚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42EF4">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【地方性法规】《山西省公路条例》（</w:t>
            </w:r>
            <w:r>
              <w:rPr>
                <w:rFonts w:ascii="仿宋_GB2312" w:hAnsi="仿宋" w:eastAsia="仿宋_GB2312" w:cs="仿宋"/>
                <w:color w:val="000000"/>
                <w:kern w:val="0"/>
                <w:szCs w:val="21"/>
              </w:rPr>
              <w:t>2013</w:t>
            </w:r>
            <w:r>
              <w:rPr>
                <w:rFonts w:hint="eastAsia" w:ascii="仿宋_GB2312" w:hAnsi="仿宋" w:eastAsia="仿宋_GB2312" w:cs="仿宋"/>
                <w:color w:val="000000"/>
                <w:kern w:val="0"/>
                <w:szCs w:val="21"/>
              </w:rPr>
              <w:t>年</w:t>
            </w:r>
            <w:r>
              <w:rPr>
                <w:rFonts w:ascii="仿宋_GB2312" w:hAnsi="仿宋" w:eastAsia="仿宋_GB2312" w:cs="仿宋"/>
                <w:color w:val="000000"/>
                <w:kern w:val="0"/>
                <w:szCs w:val="21"/>
              </w:rPr>
              <w:t>1</w:t>
            </w:r>
            <w:r>
              <w:rPr>
                <w:rFonts w:hint="eastAsia" w:ascii="仿宋_GB2312" w:hAnsi="仿宋" w:eastAsia="仿宋_GB2312" w:cs="仿宋"/>
                <w:color w:val="000000"/>
                <w:kern w:val="0"/>
                <w:szCs w:val="21"/>
              </w:rPr>
              <w:t>月施行）</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第五十六条第一款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村道受国家保护，未经乡（镇）人民政府批准，禁止任何单位和个人从事下列活动：（一）占用、挖掘村道；（二）跨越、穿越村道修建桥梁、渡槽或者架设、埋设管线、电缆等设施；（三）履带车、铁轮车或者其他可能损害路面的机具行驶村道，但是履带、铁轮式农业机械在当地田间作业需要在村道上短距离行驶并采取保护措施的除外；（四）设置、移动村道附属设施和标志；（五）超限运输车辆行驶村道；（六）法律、法规禁止的其他活动。</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第六十五条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违反本条例第五十六条第一款规定的，由乡（镇）人民政府责令限期改正；逾期未改正的，处以二百元以上一千元以下罚款。</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B1060">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9713E">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县交通局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3685F">
            <w:pPr>
              <w:jc w:val="center"/>
              <w:rPr>
                <w:rFonts w:ascii="仿宋_GB2312" w:hAnsi="仿宋" w:eastAsia="仿宋_GB2312" w:cs="仿宋"/>
                <w:color w:val="000000"/>
                <w:szCs w:val="21"/>
              </w:rPr>
            </w:pPr>
          </w:p>
        </w:tc>
      </w:tr>
      <w:tr w14:paraId="51B11B7F">
        <w:tblPrEx>
          <w:tblCellMar>
            <w:top w:w="0" w:type="dxa"/>
            <w:left w:w="57" w:type="dxa"/>
            <w:bottom w:w="0" w:type="dxa"/>
            <w:right w:w="57" w:type="dxa"/>
          </w:tblCellMar>
        </w:tblPrEx>
        <w:trPr>
          <w:trHeight w:val="2289"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5A3D7">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66</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74962">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行政强制</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6EDAA">
            <w:pPr>
              <w:widowControl/>
              <w:spacing w:line="280" w:lineRule="exact"/>
              <w:textAlignment w:val="center"/>
              <w:rPr>
                <w:rFonts w:ascii="仿宋_GB2312" w:hAnsi="仿宋" w:eastAsia="仿宋_GB2312" w:cs="仿宋"/>
                <w:color w:val="000000"/>
                <w:spacing w:val="-6"/>
                <w:szCs w:val="21"/>
              </w:rPr>
            </w:pPr>
            <w:r>
              <w:rPr>
                <w:rFonts w:hint="eastAsia" w:ascii="仿宋_GB2312" w:hAnsi="仿宋" w:eastAsia="仿宋_GB2312" w:cs="仿宋"/>
                <w:color w:val="000000"/>
                <w:spacing w:val="-6"/>
                <w:kern w:val="0"/>
                <w:szCs w:val="21"/>
              </w:rPr>
              <w:t>对在乡、村庄规划区内未依法取得乡村建设规划许可证或者未按照乡村建设规划许可证的规定进行建设的，逾期不改正的强制拆除</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61C18">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【法律】《中华人民共和国城乡规划法》（</w:t>
            </w:r>
            <w:r>
              <w:rPr>
                <w:rFonts w:ascii="仿宋_GB2312" w:hAnsi="仿宋" w:eastAsia="仿宋_GB2312" w:cs="仿宋"/>
                <w:color w:val="000000"/>
                <w:kern w:val="0"/>
                <w:szCs w:val="21"/>
              </w:rPr>
              <w:t>2019</w:t>
            </w:r>
            <w:r>
              <w:rPr>
                <w:rFonts w:hint="eastAsia" w:ascii="仿宋_GB2312" w:hAnsi="仿宋" w:eastAsia="仿宋_GB2312" w:cs="仿宋"/>
                <w:color w:val="000000"/>
                <w:kern w:val="0"/>
                <w:szCs w:val="21"/>
              </w:rPr>
              <w:t>年修正）</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第六十五条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在乡、村庄规划区内未依法取得乡村建设规划许可证或者未按照乡村建设规划许可证的规定进行建设的，由乡、镇人民政府责令停止建设、限期改正；逾期不改正的，可以拆除。</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CAB20">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604EE">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县住建局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E7F27">
            <w:pPr>
              <w:jc w:val="center"/>
              <w:rPr>
                <w:rFonts w:ascii="仿宋_GB2312" w:hAnsi="仿宋" w:eastAsia="仿宋_GB2312" w:cs="仿宋"/>
                <w:color w:val="000000"/>
                <w:szCs w:val="21"/>
              </w:rPr>
            </w:pPr>
          </w:p>
        </w:tc>
      </w:tr>
      <w:tr w14:paraId="1163F761">
        <w:tblPrEx>
          <w:tblCellMar>
            <w:top w:w="0" w:type="dxa"/>
            <w:left w:w="57" w:type="dxa"/>
            <w:bottom w:w="0" w:type="dxa"/>
            <w:right w:w="57" w:type="dxa"/>
          </w:tblCellMar>
        </w:tblPrEx>
        <w:trPr>
          <w:trHeight w:val="3169"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3C4B0">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67</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D3BD4">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行政强制</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0CEB6E">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对在依法划定的电力设施保护区内修建的建筑物、构筑物或者种植的植物、堆放物品危及电力设施安全的强制拆除、砍伐或清除</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30468">
            <w:pPr>
              <w:widowControl/>
              <w:spacing w:line="280" w:lineRule="exac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【法律】《中华人民共和国电力法》（</w:t>
            </w:r>
            <w:r>
              <w:rPr>
                <w:rFonts w:ascii="仿宋_GB2312" w:hAnsi="仿宋" w:eastAsia="仿宋_GB2312" w:cs="仿宋"/>
                <w:color w:val="000000"/>
                <w:kern w:val="0"/>
                <w:szCs w:val="21"/>
              </w:rPr>
              <w:t>2018</w:t>
            </w:r>
            <w:r>
              <w:rPr>
                <w:rFonts w:hint="eastAsia" w:ascii="仿宋_GB2312" w:hAnsi="仿宋" w:eastAsia="仿宋_GB2312" w:cs="仿宋"/>
                <w:color w:val="000000"/>
                <w:kern w:val="0"/>
                <w:szCs w:val="21"/>
              </w:rPr>
              <w:t>年修正）</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第五十三条</w:t>
            </w:r>
            <w:r>
              <w:rPr>
                <w:rFonts w:ascii="仿宋_GB2312" w:hAnsi="仿宋" w:eastAsia="仿宋_GB2312" w:cs="仿宋"/>
                <w:b/>
                <w:bCs/>
                <w:color w:val="000000"/>
                <w:kern w:val="0"/>
                <w:szCs w:val="21"/>
              </w:rPr>
              <w:t xml:space="preserve"> </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电力管理部门应当按照国务院有关电力设施保护的规定，对电力设施保护区设立标志。</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任何单位和个人不得在依法划定的电力设施保护区内修建可能危及电力设施安全的建筑物、构筑物，不得种植可能危及电力设施安全的植物，不得堆放可能危及电力设施安全的物品。</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color w:val="000000"/>
                <w:spacing w:val="-6"/>
                <w:kern w:val="0"/>
                <w:szCs w:val="21"/>
              </w:rPr>
              <w:t>在依法划定电力设施保护区前已经种植的植物妨碍电力设施安全的，应当修剪或者砍伐。</w:t>
            </w:r>
          </w:p>
          <w:p w14:paraId="39C64A36">
            <w:pPr>
              <w:widowControl/>
              <w:spacing w:line="280" w:lineRule="exact"/>
              <w:textAlignment w:val="center"/>
              <w:rPr>
                <w:rFonts w:ascii="仿宋_GB2312" w:hAnsi="仿宋" w:eastAsia="仿宋_GB2312" w:cs="仿宋"/>
                <w:color w:val="000000"/>
                <w:szCs w:val="21"/>
              </w:rPr>
            </w:pP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第六十九条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违反本法第五十三条规定，在依法划定的电力设施保护区内修建建筑物、构筑物或者种植植物、堆放物品，危及电力设施安全的，由当地人民政府责令强制拆除、砍伐或者清除。</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E6C77">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D81F8">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县供电公司</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FD727">
            <w:pPr>
              <w:jc w:val="center"/>
              <w:rPr>
                <w:rFonts w:ascii="仿宋_GB2312" w:hAnsi="仿宋" w:eastAsia="仿宋_GB2312" w:cs="仿宋"/>
                <w:color w:val="000000"/>
                <w:szCs w:val="21"/>
              </w:rPr>
            </w:pPr>
          </w:p>
        </w:tc>
      </w:tr>
      <w:tr w14:paraId="4BFBFC4B">
        <w:tblPrEx>
          <w:tblCellMar>
            <w:top w:w="0" w:type="dxa"/>
            <w:left w:w="57" w:type="dxa"/>
            <w:bottom w:w="0" w:type="dxa"/>
            <w:right w:w="57" w:type="dxa"/>
          </w:tblCellMar>
        </w:tblPrEx>
        <w:trPr>
          <w:trHeight w:val="2540"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8DC3B">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68</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CCEF1">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强制</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D37C5">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对非法种植毒品原植物的制止、铲除</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76C9A">
            <w:pPr>
              <w:widowControl/>
              <w:spacing w:line="280" w:lineRule="exac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【法律】《中华人民共和国禁毒法》（</w:t>
            </w:r>
            <w:r>
              <w:rPr>
                <w:rFonts w:ascii="仿宋_GB2312" w:hAnsi="仿宋" w:eastAsia="仿宋_GB2312" w:cs="仿宋"/>
                <w:color w:val="000000"/>
                <w:kern w:val="0"/>
                <w:szCs w:val="21"/>
              </w:rPr>
              <w:t>2008</w:t>
            </w:r>
            <w:r>
              <w:rPr>
                <w:rFonts w:hint="eastAsia" w:ascii="仿宋_GB2312" w:hAnsi="仿宋" w:eastAsia="仿宋_GB2312" w:cs="仿宋"/>
                <w:color w:val="000000"/>
                <w:kern w:val="0"/>
                <w:szCs w:val="21"/>
              </w:rPr>
              <w:t>年</w:t>
            </w:r>
            <w:r>
              <w:rPr>
                <w:rFonts w:ascii="仿宋_GB2312" w:hAnsi="仿宋" w:eastAsia="仿宋_GB2312" w:cs="仿宋"/>
                <w:color w:val="000000"/>
                <w:kern w:val="0"/>
                <w:szCs w:val="21"/>
              </w:rPr>
              <w:t>6</w:t>
            </w:r>
            <w:r>
              <w:rPr>
                <w:rFonts w:hint="eastAsia" w:ascii="仿宋_GB2312" w:hAnsi="仿宋" w:eastAsia="仿宋_GB2312" w:cs="仿宋"/>
                <w:color w:val="000000"/>
                <w:kern w:val="0"/>
                <w:szCs w:val="21"/>
              </w:rPr>
              <w:t>月施行）</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第十九条第二款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地方各级人民政府发现非法种植毒品原植物的，应立即采取措施予以制止、铲除。</w:t>
            </w:r>
          </w:p>
          <w:p w14:paraId="49B67919">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【地方性法规】《山西省禁毒条例》（</w:t>
            </w:r>
            <w:r>
              <w:rPr>
                <w:rFonts w:ascii="仿宋_GB2312" w:hAnsi="仿宋" w:eastAsia="仿宋_GB2312" w:cs="仿宋"/>
                <w:color w:val="000000"/>
                <w:kern w:val="0"/>
                <w:szCs w:val="21"/>
              </w:rPr>
              <w:t>2020</w:t>
            </w:r>
            <w:r>
              <w:rPr>
                <w:rFonts w:hint="eastAsia" w:ascii="仿宋_GB2312" w:hAnsi="仿宋" w:eastAsia="仿宋_GB2312" w:cs="仿宋"/>
                <w:color w:val="000000"/>
                <w:kern w:val="0"/>
                <w:szCs w:val="21"/>
              </w:rPr>
              <w:t>年修订）</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第十七条</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乡（镇）人民政府、街道办事处，以及村（居）民委员会应当配合有关部门落实毒品和制毒物品管制措施；发现非法种植毒品原植物的，应当及时予以制止、铲除，并向所在地公安机关报告；发现其他毒品违法犯罪线索的，应当及时报告所在地公安机关。</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3BBE5">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C798A">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县公安局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06490">
            <w:pPr>
              <w:jc w:val="center"/>
              <w:rPr>
                <w:rFonts w:ascii="仿宋_GB2312" w:hAnsi="仿宋" w:eastAsia="仿宋_GB2312" w:cs="仿宋"/>
                <w:color w:val="000000"/>
                <w:szCs w:val="21"/>
              </w:rPr>
            </w:pPr>
          </w:p>
        </w:tc>
      </w:tr>
      <w:tr w14:paraId="5325592A">
        <w:tblPrEx>
          <w:tblCellMar>
            <w:top w:w="0" w:type="dxa"/>
            <w:left w:w="57" w:type="dxa"/>
            <w:bottom w:w="0" w:type="dxa"/>
            <w:right w:w="57" w:type="dxa"/>
          </w:tblCellMar>
        </w:tblPrEx>
        <w:trPr>
          <w:trHeight w:val="1605"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BDE3A">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69</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0F6BE">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行政强制</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D23D27">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对防汛遇到阻拦和拖延时的强制实施</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5A934">
            <w:pPr>
              <w:widowControl/>
              <w:spacing w:line="26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【行政法规】《中华人民共和国防汛条例》（</w:t>
            </w:r>
            <w:r>
              <w:rPr>
                <w:rFonts w:ascii="仿宋_GB2312" w:hAnsi="仿宋" w:eastAsia="仿宋_GB2312" w:cs="仿宋"/>
                <w:color w:val="000000"/>
                <w:kern w:val="0"/>
                <w:szCs w:val="21"/>
              </w:rPr>
              <w:t>2011</w:t>
            </w:r>
            <w:r>
              <w:rPr>
                <w:rFonts w:hint="eastAsia" w:ascii="仿宋_GB2312" w:hAnsi="仿宋" w:eastAsia="仿宋_GB2312" w:cs="仿宋"/>
                <w:color w:val="000000"/>
                <w:kern w:val="0"/>
                <w:szCs w:val="21"/>
              </w:rPr>
              <w:t>年修订）</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第三十三条第二款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在非常情况下，为保护国家确定的重点地区和大局安全，必须做出局部牺牲时，在报经有管辖权的上级人民政府防汛指挥部批准后，当地人民政府防汛指挥部可以采取非常紧急措施。</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第三十三条第三款</w:t>
            </w:r>
            <w:r>
              <w:rPr>
                <w:rFonts w:ascii="仿宋_GB2312" w:hAnsi="仿宋" w:eastAsia="仿宋_GB2312" w:cs="仿宋"/>
                <w:b/>
                <w:bCs/>
                <w:color w:val="000000"/>
                <w:kern w:val="0"/>
                <w:szCs w:val="21"/>
              </w:rPr>
              <w:t xml:space="preserve"> </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实施上述措施时，任何单位和个人不得阻拦，如遇到阻拦和拖延时，有管辖权的人民政府有权组织强制实施。</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B066B">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40D18">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县水利局</w:t>
            </w:r>
          </w:p>
          <w:p w14:paraId="3C3964B0">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县应急局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37FF5">
            <w:pPr>
              <w:jc w:val="center"/>
              <w:rPr>
                <w:rFonts w:ascii="仿宋_GB2312" w:hAnsi="仿宋" w:eastAsia="仿宋_GB2312" w:cs="仿宋"/>
                <w:color w:val="000000"/>
                <w:szCs w:val="21"/>
              </w:rPr>
            </w:pPr>
          </w:p>
        </w:tc>
      </w:tr>
      <w:tr w14:paraId="2DAA59F5">
        <w:tblPrEx>
          <w:tblCellMar>
            <w:top w:w="0" w:type="dxa"/>
            <w:left w:w="57" w:type="dxa"/>
            <w:bottom w:w="0" w:type="dxa"/>
            <w:right w:w="57" w:type="dxa"/>
          </w:tblCellMar>
        </w:tblPrEx>
        <w:trPr>
          <w:trHeight w:val="1073"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DF155">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70</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16BFE">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行政强制</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EBD4D">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对受到地质灾害威胁情况紧急时的强行避灾疏散</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6DE37">
            <w:pPr>
              <w:widowControl/>
              <w:spacing w:line="260" w:lineRule="exac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【行政法规】《地质灾害防治条例》（</w:t>
            </w:r>
            <w:r>
              <w:rPr>
                <w:rFonts w:ascii="仿宋_GB2312" w:hAnsi="仿宋" w:eastAsia="仿宋_GB2312" w:cs="仿宋"/>
                <w:color w:val="000000"/>
                <w:kern w:val="0"/>
                <w:szCs w:val="21"/>
              </w:rPr>
              <w:t>2003</w:t>
            </w:r>
            <w:r>
              <w:rPr>
                <w:rFonts w:hint="eastAsia" w:ascii="仿宋_GB2312" w:hAnsi="仿宋" w:eastAsia="仿宋_GB2312" w:cs="仿宋"/>
                <w:color w:val="000000"/>
                <w:kern w:val="0"/>
                <w:szCs w:val="21"/>
              </w:rPr>
              <w:t>年国务院令第</w:t>
            </w:r>
            <w:r>
              <w:rPr>
                <w:rFonts w:ascii="仿宋_GB2312" w:hAnsi="仿宋" w:eastAsia="仿宋_GB2312" w:cs="仿宋"/>
                <w:color w:val="000000"/>
                <w:kern w:val="0"/>
                <w:szCs w:val="21"/>
              </w:rPr>
              <w:t>394</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第二十九条</w:t>
            </w:r>
            <w:r>
              <w:rPr>
                <w:rFonts w:ascii="仿宋_GB2312" w:hAnsi="仿宋" w:eastAsia="仿宋_GB2312" w:cs="仿宋"/>
                <w:b/>
                <w:bCs/>
                <w:color w:val="000000"/>
                <w:kern w:val="0"/>
                <w:szCs w:val="21"/>
              </w:rPr>
              <w:t xml:space="preserve"> </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接到地质灾害险情报告的当地人民政府、基层群众自治组织应当根据实际情况，及时动员受到地质灾害威胁的居民以及其他人员转移到安全地带；情况紧急时，可以强行组织避灾疏散。</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0A85F">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EA86B">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县应急局</w:t>
            </w:r>
          </w:p>
          <w:p w14:paraId="61D1FE47">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县自然资源局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34579">
            <w:pPr>
              <w:jc w:val="center"/>
              <w:rPr>
                <w:rFonts w:ascii="仿宋_GB2312" w:hAnsi="仿宋" w:eastAsia="仿宋_GB2312" w:cs="仿宋"/>
                <w:color w:val="000000"/>
                <w:szCs w:val="21"/>
              </w:rPr>
            </w:pPr>
          </w:p>
        </w:tc>
      </w:tr>
      <w:tr w14:paraId="56CED09B">
        <w:tblPrEx>
          <w:tblCellMar>
            <w:top w:w="0" w:type="dxa"/>
            <w:left w:w="57" w:type="dxa"/>
            <w:bottom w:w="0" w:type="dxa"/>
            <w:right w:w="57" w:type="dxa"/>
          </w:tblCellMar>
        </w:tblPrEx>
        <w:trPr>
          <w:trHeight w:val="1366"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0CAA0">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71</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F4CFD">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行政强制</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E2E9C">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组织饲养动物的单位和个人做好强制免疫</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45670">
            <w:pPr>
              <w:widowControl/>
              <w:spacing w:line="260" w:lineRule="exac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【法律】《中华人民共和国动物防疫法》（</w:t>
            </w:r>
            <w:r>
              <w:rPr>
                <w:rFonts w:ascii="仿宋_GB2312" w:hAnsi="仿宋" w:eastAsia="仿宋_GB2312" w:cs="仿宋"/>
                <w:color w:val="000000"/>
                <w:kern w:val="0"/>
                <w:szCs w:val="21"/>
              </w:rPr>
              <w:t>2021</w:t>
            </w:r>
            <w:r>
              <w:rPr>
                <w:rFonts w:hint="eastAsia" w:ascii="仿宋_GB2312" w:hAnsi="仿宋" w:eastAsia="仿宋_GB2312" w:cs="仿宋"/>
                <w:color w:val="000000"/>
                <w:kern w:val="0"/>
                <w:szCs w:val="21"/>
              </w:rPr>
              <w:t>年修订）</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第八条第二款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乡级人民政府、街道办事处组织群众做好本辖区的动物疫病预防与控制工作，村民委员会、居民委员会予以协助。</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第十八条第二款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乡级人民政府、街道办事处组织本辖区饲养动物的单位和个人做好强制免疫，协助做好监督检查；村民委员会、居民委员会协助做好相关工作。</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9C969">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EC0B2">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县农业农村局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A61B6">
            <w:pPr>
              <w:jc w:val="center"/>
              <w:rPr>
                <w:rFonts w:ascii="仿宋_GB2312" w:hAnsi="仿宋" w:eastAsia="仿宋_GB2312" w:cs="仿宋"/>
                <w:color w:val="000000"/>
                <w:szCs w:val="21"/>
              </w:rPr>
            </w:pPr>
          </w:p>
        </w:tc>
      </w:tr>
      <w:tr w14:paraId="53D6140C">
        <w:tblPrEx>
          <w:tblCellMar>
            <w:top w:w="0" w:type="dxa"/>
            <w:left w:w="57" w:type="dxa"/>
            <w:bottom w:w="0" w:type="dxa"/>
            <w:right w:w="57" w:type="dxa"/>
          </w:tblCellMar>
        </w:tblPrEx>
        <w:trPr>
          <w:trHeight w:val="1911"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6BB98">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72</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C5F92">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行政征收</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0D8D9">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为应对突发事件对单位和个人财产的征用</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B9599">
            <w:pPr>
              <w:widowControl/>
              <w:spacing w:line="260" w:lineRule="exac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【法律】《中华人民共和国突发事件应对法》（</w:t>
            </w:r>
            <w:r>
              <w:rPr>
                <w:rFonts w:ascii="仿宋_GB2312" w:hAnsi="仿宋" w:eastAsia="仿宋_GB2312" w:cs="仿宋"/>
                <w:color w:val="000000"/>
                <w:kern w:val="0"/>
                <w:szCs w:val="21"/>
              </w:rPr>
              <w:t>2007</w:t>
            </w:r>
            <w:r>
              <w:rPr>
                <w:rFonts w:hint="eastAsia" w:ascii="仿宋_GB2312" w:hAnsi="仿宋" w:eastAsia="仿宋_GB2312" w:cs="仿宋"/>
                <w:color w:val="000000"/>
                <w:kern w:val="0"/>
                <w:szCs w:val="21"/>
              </w:rPr>
              <w:t>年</w:t>
            </w:r>
            <w:r>
              <w:rPr>
                <w:rFonts w:ascii="仿宋_GB2312" w:hAnsi="仿宋" w:eastAsia="仿宋_GB2312" w:cs="仿宋"/>
                <w:color w:val="000000"/>
                <w:kern w:val="0"/>
                <w:szCs w:val="21"/>
              </w:rPr>
              <w:t>11</w:t>
            </w:r>
            <w:r>
              <w:rPr>
                <w:rFonts w:hint="eastAsia" w:ascii="仿宋_GB2312" w:hAnsi="仿宋" w:eastAsia="仿宋_GB2312" w:cs="仿宋"/>
                <w:color w:val="000000"/>
                <w:kern w:val="0"/>
                <w:szCs w:val="21"/>
              </w:rPr>
              <w:t>月施行）</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第五十二条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履行统一领导职责或者组织处置突发事件的人民政府，必要时可以向单位和个人征用应急救援所需设备、设施、场地、交通工具和其他物资，请求其他地方人民政府提供人力、物力、财力或者技术支援，要求生产、供应生活必需品和应急救援物资的企业组织生产、保证供给，要求提供医疗、交通等公共服务的组织提供相应的服务。履行统一领导职责或者组织处置突发事件的人民政府，应当组织协调运输经营单位，优先运送处置突发事件所需物资、设备、工具、应急救援人员和受到突发事件危害的人员。</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5AECA">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152CD">
            <w:pPr>
              <w:widowControl/>
              <w:jc w:val="center"/>
              <w:textAlignment w:val="center"/>
              <w:rPr>
                <w:rFonts w:ascii="仿宋_GB2312" w:hAnsi="仿宋" w:eastAsia="仿宋_GB2312" w:cs="仿宋"/>
                <w:color w:val="000000"/>
                <w:szCs w:val="21"/>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6D97E">
            <w:pPr>
              <w:jc w:val="center"/>
              <w:rPr>
                <w:rFonts w:ascii="仿宋_GB2312" w:hAnsi="仿宋" w:eastAsia="仿宋_GB2312" w:cs="仿宋"/>
                <w:color w:val="000000"/>
                <w:szCs w:val="21"/>
              </w:rPr>
            </w:pPr>
          </w:p>
        </w:tc>
      </w:tr>
      <w:tr w14:paraId="745DA891">
        <w:tblPrEx>
          <w:tblCellMar>
            <w:top w:w="0" w:type="dxa"/>
            <w:left w:w="57" w:type="dxa"/>
            <w:bottom w:w="0" w:type="dxa"/>
            <w:right w:w="57" w:type="dxa"/>
          </w:tblCellMar>
        </w:tblPrEx>
        <w:trPr>
          <w:trHeight w:val="1926"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44B41">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73</w:t>
            </w:r>
          </w:p>
        </w:tc>
        <w:tc>
          <w:tcPr>
            <w:tcW w:w="66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1A168455">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给付</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64426">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对森林病虫害防治费用的扶持或补助</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E55A4">
            <w:pPr>
              <w:widowControl/>
              <w:spacing w:line="26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【行政法规】《森林病虫害防治条例》（</w:t>
            </w:r>
            <w:r>
              <w:rPr>
                <w:rFonts w:ascii="仿宋_GB2312" w:hAnsi="仿宋" w:eastAsia="仿宋_GB2312" w:cs="仿宋"/>
                <w:color w:val="000000"/>
                <w:kern w:val="0"/>
                <w:szCs w:val="21"/>
              </w:rPr>
              <w:t>1989</w:t>
            </w:r>
            <w:r>
              <w:rPr>
                <w:rFonts w:hint="eastAsia" w:ascii="仿宋_GB2312" w:hAnsi="仿宋" w:eastAsia="仿宋_GB2312" w:cs="仿宋"/>
                <w:color w:val="000000"/>
                <w:kern w:val="0"/>
                <w:szCs w:val="21"/>
              </w:rPr>
              <w:t>年国务院令第</w:t>
            </w:r>
            <w:r>
              <w:rPr>
                <w:rFonts w:ascii="仿宋_GB2312" w:hAnsi="仿宋" w:eastAsia="仿宋_GB2312" w:cs="仿宋"/>
                <w:color w:val="000000"/>
                <w:kern w:val="0"/>
                <w:szCs w:val="21"/>
              </w:rPr>
              <w:t>46</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第十九条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森林病虫害防治费用，全民所有的森林和林木，依照国家有关规定，分别从育林基金、木竹销售收入、多种经营收入和事业费中解决；集体和个人所有的森林和林木，由经营者负担，地方各级人民政府可以给予适当扶持。对暂时没有经济收入的森林、林木和长期没有经济收入的防护林、水源林、特种用途林的森林经营单位和个人，其所需</w:t>
            </w:r>
            <w:r>
              <w:rPr>
                <w:rFonts w:hint="eastAsia" w:ascii="仿宋_GB2312" w:hAnsi="仿宋" w:eastAsia="仿宋_GB2312" w:cs="仿宋"/>
                <w:color w:val="000000"/>
                <w:spacing w:val="-6"/>
                <w:kern w:val="0"/>
                <w:szCs w:val="21"/>
              </w:rPr>
              <w:t>的森林病虫害防治费用由地方各级人民政府给予适当扶持。发生大面积暴发性或者危险性病虫害，森林经营单位或者个人确实无力负担全部防治费用的，各级人民政府应当给予补助。</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2C0AF">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CCF70">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县林草局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FC7EC">
            <w:pPr>
              <w:jc w:val="center"/>
              <w:rPr>
                <w:rFonts w:ascii="仿宋_GB2312" w:hAnsi="仿宋" w:eastAsia="仿宋_GB2312" w:cs="仿宋"/>
                <w:color w:val="000000"/>
                <w:szCs w:val="21"/>
              </w:rPr>
            </w:pPr>
          </w:p>
        </w:tc>
      </w:tr>
      <w:tr w14:paraId="0E0170C7">
        <w:tblPrEx>
          <w:tblCellMar>
            <w:top w:w="0" w:type="dxa"/>
            <w:left w:w="57" w:type="dxa"/>
            <w:bottom w:w="0" w:type="dxa"/>
            <w:right w:w="57" w:type="dxa"/>
          </w:tblCellMar>
        </w:tblPrEx>
        <w:trPr>
          <w:trHeight w:val="1046"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D3DE5">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74</w:t>
            </w:r>
          </w:p>
        </w:tc>
        <w:tc>
          <w:tcPr>
            <w:tcW w:w="660" w:type="dxa"/>
            <w:tcBorders>
              <w:top w:val="single" w:color="auto" w:sz="4" w:space="0"/>
              <w:left w:val="single" w:color="000000" w:sz="4" w:space="0"/>
              <w:bottom w:val="single" w:color="000000" w:sz="4" w:space="0"/>
              <w:right w:val="single" w:color="000000" w:sz="4" w:space="0"/>
            </w:tcBorders>
            <w:shd w:val="clear" w:color="auto" w:fill="FFFFFF"/>
            <w:vAlign w:val="center"/>
          </w:tcPr>
          <w:p w14:paraId="088CF013">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给付</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E0006">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对困难残疾人康复需求的补贴</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7102A8">
            <w:pPr>
              <w:widowControl/>
              <w:spacing w:line="280" w:lineRule="exac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【地方性法规】《山西省残疾人保障条例》（</w:t>
            </w:r>
            <w:r>
              <w:rPr>
                <w:rFonts w:ascii="仿宋_GB2312" w:hAnsi="仿宋" w:eastAsia="仿宋_GB2312" w:cs="仿宋"/>
                <w:color w:val="000000"/>
                <w:kern w:val="0"/>
                <w:szCs w:val="21"/>
              </w:rPr>
              <w:t>2021</w:t>
            </w:r>
            <w:r>
              <w:rPr>
                <w:rFonts w:hint="eastAsia" w:ascii="仿宋_GB2312" w:hAnsi="仿宋" w:eastAsia="仿宋_GB2312" w:cs="仿宋"/>
                <w:color w:val="000000"/>
                <w:kern w:val="0"/>
                <w:szCs w:val="21"/>
              </w:rPr>
              <w:t>年</w:t>
            </w:r>
            <w:r>
              <w:rPr>
                <w:rFonts w:ascii="仿宋_GB2312" w:hAnsi="仿宋" w:eastAsia="仿宋_GB2312" w:cs="仿宋"/>
                <w:color w:val="000000"/>
                <w:kern w:val="0"/>
                <w:szCs w:val="21"/>
              </w:rPr>
              <w:t>5</w:t>
            </w:r>
            <w:r>
              <w:rPr>
                <w:rFonts w:hint="eastAsia" w:ascii="仿宋_GB2312" w:hAnsi="仿宋" w:eastAsia="仿宋_GB2312" w:cs="仿宋"/>
                <w:color w:val="000000"/>
                <w:kern w:val="0"/>
                <w:szCs w:val="21"/>
              </w:rPr>
              <w:t>月修正）</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第十五条</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各级人民政府应当组织实施重点康复项目，对困难残疾人康复训练、辅</w:t>
            </w:r>
            <w:r>
              <w:rPr>
                <w:rFonts w:hint="eastAsia" w:ascii="仿宋_GB2312" w:hAnsi="仿宋" w:eastAsia="仿宋_GB2312" w:cs="仿宋"/>
                <w:color w:val="000000"/>
                <w:spacing w:val="-8"/>
                <w:kern w:val="0"/>
                <w:szCs w:val="21"/>
              </w:rPr>
              <w:t>助器具适配等基本康复需求给予补贴，帮助残疾人恢复或者补偿功能，增强其生活、生产能力。</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62822">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1E79C">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县残联</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431D9">
            <w:pPr>
              <w:jc w:val="center"/>
              <w:rPr>
                <w:rFonts w:ascii="仿宋_GB2312" w:hAnsi="仿宋" w:eastAsia="仿宋_GB2312" w:cs="仿宋"/>
                <w:color w:val="000000"/>
                <w:szCs w:val="21"/>
              </w:rPr>
            </w:pPr>
          </w:p>
        </w:tc>
      </w:tr>
      <w:tr w14:paraId="784D8F4C">
        <w:tblPrEx>
          <w:tblCellMar>
            <w:top w:w="0" w:type="dxa"/>
            <w:left w:w="57" w:type="dxa"/>
            <w:bottom w:w="0" w:type="dxa"/>
            <w:right w:w="57" w:type="dxa"/>
          </w:tblCellMar>
        </w:tblPrEx>
        <w:trPr>
          <w:trHeight w:val="1576"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78695">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75</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E8683">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给付</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AEA1B">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按照国家有关规定对接受义务教育的残疾学生和残疾人家庭学生的补助</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DFE60">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【地方性法规】《山西省残疾人保障条例》（</w:t>
            </w:r>
            <w:r>
              <w:rPr>
                <w:rFonts w:ascii="仿宋_GB2312" w:hAnsi="仿宋" w:eastAsia="仿宋_GB2312" w:cs="仿宋"/>
                <w:color w:val="000000"/>
                <w:kern w:val="0"/>
                <w:szCs w:val="21"/>
              </w:rPr>
              <w:t>2021</w:t>
            </w:r>
            <w:r>
              <w:rPr>
                <w:rFonts w:hint="eastAsia" w:ascii="仿宋_GB2312" w:hAnsi="仿宋" w:eastAsia="仿宋_GB2312" w:cs="仿宋"/>
                <w:color w:val="000000"/>
                <w:kern w:val="0"/>
                <w:szCs w:val="21"/>
              </w:rPr>
              <w:t>年</w:t>
            </w:r>
            <w:r>
              <w:rPr>
                <w:rFonts w:ascii="仿宋_GB2312" w:hAnsi="仿宋" w:eastAsia="仿宋_GB2312" w:cs="仿宋"/>
                <w:color w:val="000000"/>
                <w:kern w:val="0"/>
                <w:szCs w:val="21"/>
              </w:rPr>
              <w:t>5</w:t>
            </w:r>
            <w:r>
              <w:rPr>
                <w:rFonts w:hint="eastAsia" w:ascii="仿宋_GB2312" w:hAnsi="仿宋" w:eastAsia="仿宋_GB2312" w:cs="仿宋"/>
                <w:color w:val="000000"/>
                <w:kern w:val="0"/>
                <w:szCs w:val="21"/>
              </w:rPr>
              <w:t>月修正）</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第十八条</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各级人民政府应当建立残疾儿童、少年教育救助制度，对接受义务教育的残疾学生和困难残疾人家庭的学生提供免费教科书，并给予寄宿生活费等费用补助；对接受义务教育以外其他教育的残疾学生和困难残疾人家庭的学生，按照国家有关规定采取助学金等多种方式给予资助、减免费用。</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16002">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26024">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县残联</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E7B38F">
            <w:pPr>
              <w:jc w:val="center"/>
              <w:rPr>
                <w:rFonts w:ascii="仿宋_GB2312" w:hAnsi="仿宋" w:eastAsia="仿宋_GB2312" w:cs="仿宋"/>
                <w:color w:val="000000"/>
                <w:szCs w:val="21"/>
              </w:rPr>
            </w:pPr>
          </w:p>
        </w:tc>
      </w:tr>
      <w:tr w14:paraId="61FC8AB0">
        <w:tblPrEx>
          <w:tblCellMar>
            <w:top w:w="0" w:type="dxa"/>
            <w:left w:w="57" w:type="dxa"/>
            <w:bottom w:w="0" w:type="dxa"/>
            <w:right w:w="57" w:type="dxa"/>
          </w:tblCellMar>
        </w:tblPrEx>
        <w:trPr>
          <w:trHeight w:val="2568"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B3D90">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76</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E6C8E">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检查</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34DBF">
            <w:pPr>
              <w:widowControl/>
              <w:spacing w:line="24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对生产经营单位安全生产状况的监督检查</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AD8E2">
            <w:pPr>
              <w:widowControl/>
              <w:spacing w:line="24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【法律】《中华人民共和国安全生产法》（</w:t>
            </w:r>
            <w:r>
              <w:rPr>
                <w:rFonts w:ascii="仿宋_GB2312" w:hAnsi="仿宋" w:eastAsia="仿宋_GB2312" w:cs="仿宋"/>
                <w:color w:val="000000"/>
                <w:kern w:val="0"/>
                <w:szCs w:val="21"/>
              </w:rPr>
              <w:t>2021</w:t>
            </w:r>
            <w:r>
              <w:rPr>
                <w:rFonts w:hint="eastAsia" w:ascii="仿宋_GB2312" w:hAnsi="仿宋" w:eastAsia="仿宋_GB2312" w:cs="仿宋"/>
                <w:color w:val="000000"/>
                <w:kern w:val="0"/>
                <w:szCs w:val="21"/>
              </w:rPr>
              <w:t>年修正）</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ascii="仿宋_GB2312" w:hAnsi="仿宋" w:eastAsia="仿宋_GB2312" w:cs="仿宋"/>
                <w:b/>
                <w:bCs/>
                <w:color w:val="000000"/>
                <w:kern w:val="0"/>
                <w:szCs w:val="21"/>
              </w:rPr>
              <w:t xml:space="preserve">   </w:t>
            </w:r>
            <w:r>
              <w:rPr>
                <w:rFonts w:hint="eastAsia" w:ascii="仿宋_GB2312" w:hAnsi="仿宋" w:eastAsia="仿宋_GB2312" w:cs="仿宋"/>
                <w:b/>
                <w:bCs/>
                <w:color w:val="000000"/>
                <w:kern w:val="0"/>
                <w:szCs w:val="21"/>
              </w:rPr>
              <w:t>第九条第二款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【政府规章】《山西省生产经营单位主要负责人安全生产责任制规定》（</w:t>
            </w:r>
            <w:r>
              <w:rPr>
                <w:rFonts w:ascii="仿宋_GB2312" w:hAnsi="仿宋" w:eastAsia="仿宋_GB2312" w:cs="仿宋"/>
                <w:color w:val="000000"/>
                <w:kern w:val="0"/>
                <w:szCs w:val="21"/>
              </w:rPr>
              <w:t>2021</w:t>
            </w:r>
            <w:r>
              <w:rPr>
                <w:rFonts w:hint="eastAsia" w:ascii="仿宋_GB2312" w:hAnsi="仿宋" w:eastAsia="仿宋_GB2312" w:cs="仿宋"/>
                <w:color w:val="000000"/>
                <w:kern w:val="0"/>
                <w:szCs w:val="21"/>
              </w:rPr>
              <w:t>年省政府令第</w:t>
            </w:r>
            <w:r>
              <w:rPr>
                <w:rFonts w:ascii="仿宋_GB2312" w:hAnsi="仿宋" w:eastAsia="仿宋_GB2312" w:cs="仿宋"/>
                <w:color w:val="000000"/>
                <w:kern w:val="0"/>
                <w:szCs w:val="21"/>
              </w:rPr>
              <w:t>293</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第四条第二款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乡镇人民政府和街道办事处，以及开发区、港区、保税区、风景区等应当按照职责，或者受上级人民政府有关部门委托，依法对本行政区域内或者管理区域内生产经营单位主要负责人安全生产责任制实施情况进行监督检查。</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BA2A2">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58EE2">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县应急局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9205A">
            <w:pPr>
              <w:jc w:val="center"/>
              <w:rPr>
                <w:rFonts w:ascii="仿宋_GB2312" w:hAnsi="仿宋" w:eastAsia="仿宋_GB2312" w:cs="仿宋"/>
                <w:color w:val="000000"/>
                <w:szCs w:val="21"/>
              </w:rPr>
            </w:pPr>
          </w:p>
        </w:tc>
      </w:tr>
      <w:tr w14:paraId="4865D595">
        <w:tblPrEx>
          <w:tblCellMar>
            <w:top w:w="0" w:type="dxa"/>
            <w:left w:w="57" w:type="dxa"/>
            <w:bottom w:w="0" w:type="dxa"/>
            <w:right w:w="57" w:type="dxa"/>
          </w:tblCellMar>
        </w:tblPrEx>
        <w:trPr>
          <w:trHeight w:val="1198"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81AAB">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77</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E1210">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检查</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D90C1">
            <w:pPr>
              <w:widowControl/>
              <w:spacing w:line="24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对本行政区域内农产品生产的检查</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ADBA9">
            <w:pPr>
              <w:widowControl/>
              <w:spacing w:line="24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【地方性法规】《山西省农产品质量安全条例》（</w:t>
            </w:r>
            <w:r>
              <w:rPr>
                <w:rFonts w:ascii="仿宋_GB2312" w:hAnsi="仿宋" w:eastAsia="仿宋_GB2312" w:cs="仿宋"/>
                <w:color w:val="000000"/>
                <w:kern w:val="0"/>
                <w:szCs w:val="21"/>
              </w:rPr>
              <w:t>2012</w:t>
            </w:r>
            <w:r>
              <w:rPr>
                <w:rFonts w:hint="eastAsia" w:ascii="仿宋_GB2312" w:hAnsi="仿宋" w:eastAsia="仿宋_GB2312" w:cs="仿宋"/>
                <w:color w:val="000000"/>
                <w:kern w:val="0"/>
                <w:szCs w:val="21"/>
              </w:rPr>
              <w:t>年</w:t>
            </w:r>
            <w:r>
              <w:rPr>
                <w:rFonts w:ascii="仿宋_GB2312" w:hAnsi="仿宋" w:eastAsia="仿宋_GB2312" w:cs="仿宋"/>
                <w:color w:val="000000"/>
                <w:kern w:val="0"/>
                <w:szCs w:val="21"/>
              </w:rPr>
              <w:t>3</w:t>
            </w:r>
            <w:r>
              <w:rPr>
                <w:rFonts w:hint="eastAsia" w:ascii="仿宋_GB2312" w:hAnsi="仿宋" w:eastAsia="仿宋_GB2312" w:cs="仿宋"/>
                <w:color w:val="000000"/>
                <w:kern w:val="0"/>
                <w:szCs w:val="21"/>
              </w:rPr>
              <w:t>月施行）</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第三条第三款</w:t>
            </w:r>
            <w:r>
              <w:rPr>
                <w:rFonts w:ascii="仿宋_GB2312" w:hAnsi="仿宋" w:eastAsia="仿宋_GB2312" w:cs="仿宋"/>
                <w:b/>
                <w:bCs/>
                <w:color w:val="000000"/>
                <w:kern w:val="0"/>
                <w:szCs w:val="21"/>
              </w:rPr>
              <w:t xml:space="preserve"> </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乡（镇）人民政府应当逐步建立农产品质量安全监督管理公共服务体系，配备农产品质量安全监督管理专（兼）职工作人员和必要的检验检测设备，落实农产品质量安全监督管理责任，加强对本行政区域内农产品生产的指导、监督。</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DEBCE">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7B9E0">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县农业农村局</w:t>
            </w:r>
          </w:p>
          <w:p w14:paraId="6920C855">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县市监局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FF9D1">
            <w:pPr>
              <w:jc w:val="center"/>
              <w:rPr>
                <w:rFonts w:ascii="仿宋_GB2312" w:hAnsi="仿宋" w:eastAsia="仿宋_GB2312" w:cs="仿宋"/>
                <w:color w:val="000000"/>
                <w:szCs w:val="21"/>
              </w:rPr>
            </w:pPr>
          </w:p>
        </w:tc>
      </w:tr>
      <w:tr w14:paraId="44385F98">
        <w:tblPrEx>
          <w:tblCellMar>
            <w:top w:w="0" w:type="dxa"/>
            <w:left w:w="57" w:type="dxa"/>
            <w:bottom w:w="0" w:type="dxa"/>
            <w:right w:w="57" w:type="dxa"/>
          </w:tblCellMar>
        </w:tblPrEx>
        <w:trPr>
          <w:trHeight w:val="1673"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BF2FF">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78</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0A1F6">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检查</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F9F5D">
            <w:pPr>
              <w:widowControl/>
              <w:spacing w:line="24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对食品小作坊、小经营店和小摊点的生产经营活动的现场巡查</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4CC57">
            <w:pPr>
              <w:widowControl/>
              <w:spacing w:line="240" w:lineRule="exact"/>
              <w:ind w:left="31680" w:hanging="420" w:hangingChars="200"/>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【地方性法规】《山西省食品小作坊小经营店小摊点管理条例》（</w:t>
            </w:r>
            <w:r>
              <w:rPr>
                <w:rFonts w:ascii="仿宋_GB2312" w:hAnsi="仿宋" w:eastAsia="仿宋_GB2312" w:cs="仿宋"/>
                <w:color w:val="000000"/>
                <w:kern w:val="0"/>
                <w:szCs w:val="21"/>
              </w:rPr>
              <w:t>2021</w:t>
            </w:r>
            <w:r>
              <w:rPr>
                <w:rFonts w:hint="eastAsia" w:ascii="仿宋_GB2312" w:hAnsi="仿宋" w:eastAsia="仿宋_GB2312" w:cs="仿宋"/>
                <w:color w:val="000000"/>
                <w:kern w:val="0"/>
                <w:szCs w:val="21"/>
              </w:rPr>
              <w:t>年修正）</w:t>
            </w:r>
          </w:p>
          <w:p w14:paraId="0BEBDD86">
            <w:pPr>
              <w:widowControl/>
              <w:spacing w:line="240" w:lineRule="exact"/>
              <w:ind w:firstLine="422" w:firstLineChars="200"/>
              <w:textAlignment w:val="center"/>
              <w:rPr>
                <w:rFonts w:ascii="仿宋_GB2312" w:hAnsi="仿宋" w:eastAsia="仿宋_GB2312" w:cs="仿宋"/>
                <w:color w:val="000000"/>
                <w:szCs w:val="21"/>
              </w:rPr>
            </w:pPr>
            <w:r>
              <w:rPr>
                <w:rFonts w:hint="eastAsia" w:ascii="仿宋_GB2312" w:hAnsi="仿宋" w:eastAsia="仿宋_GB2312" w:cs="仿宋"/>
                <w:b/>
                <w:bCs/>
                <w:color w:val="000000"/>
                <w:kern w:val="0"/>
                <w:szCs w:val="21"/>
              </w:rPr>
              <w:t>第三十六条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乡（镇）人民政府、街道办事处的食品安全工作人员和村（居）民委员会的食品安全监督员，应当依法对食品小作坊、小经营店和小摊点的生产经营活动开展现场巡查：（一）督促和帮助无证生产经营者及时办理有关手续；（二）督促和引导食品小摊点在划定区域和时段经营；（三）督促其规范生产经营活动，排查食品安全隐患；（四）制止和纠正违法生产经营行为，及时报告涉及食品安全的行为。</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CA7A5">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5F97D">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县市监局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4D4F6">
            <w:pPr>
              <w:jc w:val="center"/>
              <w:rPr>
                <w:rFonts w:ascii="仿宋_GB2312" w:hAnsi="仿宋" w:eastAsia="仿宋_GB2312" w:cs="仿宋"/>
                <w:color w:val="000000"/>
                <w:szCs w:val="21"/>
              </w:rPr>
            </w:pPr>
          </w:p>
        </w:tc>
      </w:tr>
      <w:tr w14:paraId="7E67B579">
        <w:tblPrEx>
          <w:tblCellMar>
            <w:top w:w="0" w:type="dxa"/>
            <w:left w:w="57" w:type="dxa"/>
            <w:bottom w:w="0" w:type="dxa"/>
            <w:right w:w="57" w:type="dxa"/>
          </w:tblCellMar>
        </w:tblPrEx>
        <w:trPr>
          <w:trHeight w:val="3114"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3D834">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79</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26063">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检查</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DC91D3">
            <w:pPr>
              <w:widowControl/>
              <w:spacing w:line="24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对辖区内渡口渡运的监督检查</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A66E2">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【部门规章】《内河渡口渡船安全管理规定》（</w:t>
            </w:r>
            <w:r>
              <w:rPr>
                <w:rFonts w:ascii="仿宋_GB2312" w:hAnsi="仿宋" w:eastAsia="仿宋_GB2312" w:cs="仿宋"/>
                <w:color w:val="000000"/>
                <w:kern w:val="0"/>
                <w:szCs w:val="21"/>
              </w:rPr>
              <w:t>2014</w:t>
            </w:r>
            <w:r>
              <w:rPr>
                <w:rFonts w:hint="eastAsia" w:ascii="仿宋_GB2312" w:hAnsi="仿宋" w:eastAsia="仿宋_GB2312" w:cs="仿宋"/>
                <w:color w:val="000000"/>
                <w:kern w:val="0"/>
                <w:szCs w:val="21"/>
              </w:rPr>
              <w:t>年交通运输部令第</w:t>
            </w:r>
            <w:r>
              <w:rPr>
                <w:rFonts w:ascii="仿宋_GB2312" w:hAnsi="仿宋" w:eastAsia="仿宋_GB2312" w:cs="仿宋"/>
                <w:color w:val="000000"/>
                <w:kern w:val="0"/>
                <w:szCs w:val="21"/>
              </w:rPr>
              <w:t>9</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第三十五条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县级以上地方人民政府及其指定的有关部门、乡镇渡口所在地乡镇人民政府应当建立渡口渡运安全检查制度，并组织落实。在监督检查中发现渡口存在安全隐患的，应当责令立即消除安全隐患或者限期整改。</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第三十六条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县级人民政府指定的有关部门应当督促指导渡运量较大且具备一定条件的乡镇渡口所在地乡镇人民政府建立乡镇渡口渡船签单发航制度，真实、准确地记录乘员数量及核查人、车、畜积载和开航条件等内容。</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签单人员应当如实记录渡运情况，不得弄虚作假；发现渡运安全隐患或者违法行为，可能危及渡运安全时，应当报告乡镇人民政府。</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乡镇人民政府应当定期对签单发航制度的实施情况进行检查。</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CD56C">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964B1">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县交通局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5653D">
            <w:pPr>
              <w:jc w:val="center"/>
              <w:rPr>
                <w:rFonts w:ascii="仿宋_GB2312" w:hAnsi="仿宋" w:eastAsia="仿宋_GB2312" w:cs="仿宋"/>
                <w:color w:val="000000"/>
                <w:szCs w:val="21"/>
              </w:rPr>
            </w:pPr>
          </w:p>
        </w:tc>
      </w:tr>
      <w:tr w14:paraId="0CFE6EAC">
        <w:tblPrEx>
          <w:tblCellMar>
            <w:top w:w="0" w:type="dxa"/>
            <w:left w:w="57" w:type="dxa"/>
            <w:bottom w:w="0" w:type="dxa"/>
            <w:right w:w="57" w:type="dxa"/>
          </w:tblCellMar>
        </w:tblPrEx>
        <w:trPr>
          <w:trHeight w:val="1361"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CB58E">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80</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DF761">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行政检查</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02FC8">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对本辖区内煤、铁、焦炭等重点货运源头单位的监督管理</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B7719">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【政府规章】《山西省道路货物运输源头治理超限超载暂行办法》（</w:t>
            </w:r>
            <w:r>
              <w:rPr>
                <w:rFonts w:ascii="仿宋_GB2312" w:hAnsi="仿宋" w:eastAsia="仿宋_GB2312" w:cs="仿宋"/>
                <w:color w:val="000000"/>
                <w:kern w:val="0"/>
                <w:szCs w:val="21"/>
              </w:rPr>
              <w:t>2008</w:t>
            </w:r>
            <w:r>
              <w:rPr>
                <w:rFonts w:hint="eastAsia" w:ascii="仿宋_GB2312" w:hAnsi="仿宋" w:eastAsia="仿宋_GB2312" w:cs="仿宋"/>
                <w:color w:val="000000"/>
                <w:kern w:val="0"/>
                <w:szCs w:val="21"/>
              </w:rPr>
              <w:t>年省政府令第</w:t>
            </w:r>
            <w:r>
              <w:rPr>
                <w:rFonts w:ascii="仿宋_GB2312" w:hAnsi="仿宋" w:eastAsia="仿宋_GB2312" w:cs="仿宋"/>
                <w:color w:val="000000"/>
                <w:kern w:val="0"/>
                <w:szCs w:val="21"/>
              </w:rPr>
              <w:t>223</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第五条第二款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乡（镇）人民政府对本辖区内煤、铁、焦炭等重点货运源头单位可以派驻人员进行监督管理。</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56686">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3F0F3B">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县交通局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79E55">
            <w:pPr>
              <w:jc w:val="center"/>
              <w:rPr>
                <w:rFonts w:ascii="仿宋_GB2312" w:hAnsi="仿宋" w:eastAsia="仿宋_GB2312" w:cs="仿宋"/>
                <w:color w:val="000000"/>
                <w:szCs w:val="21"/>
              </w:rPr>
            </w:pPr>
          </w:p>
        </w:tc>
      </w:tr>
      <w:tr w14:paraId="260784DE">
        <w:tblPrEx>
          <w:tblCellMar>
            <w:top w:w="0" w:type="dxa"/>
            <w:left w:w="57" w:type="dxa"/>
            <w:bottom w:w="0" w:type="dxa"/>
            <w:right w:w="57" w:type="dxa"/>
          </w:tblCellMar>
        </w:tblPrEx>
        <w:trPr>
          <w:trHeight w:val="2120" w:hRule="atLeast"/>
          <w:jc w:val="center"/>
        </w:trPr>
        <w:tc>
          <w:tcPr>
            <w:tcW w:w="537" w:type="dxa"/>
            <w:tcBorders>
              <w:top w:val="single" w:color="000000" w:sz="4" w:space="0"/>
              <w:left w:val="single" w:color="000000" w:sz="4" w:space="0"/>
              <w:bottom w:val="single" w:color="000000" w:sz="4" w:space="0"/>
              <w:right w:val="single" w:color="000000" w:sz="4" w:space="0"/>
            </w:tcBorders>
            <w:vAlign w:val="center"/>
          </w:tcPr>
          <w:p w14:paraId="6B0E7047">
            <w:pPr>
              <w:widowControl/>
              <w:jc w:val="center"/>
              <w:textAlignment w:val="center"/>
              <w:rPr>
                <w:rFonts w:ascii="仿宋_GB2312" w:hAnsi="仿宋" w:eastAsia="仿宋_GB2312" w:cs="仿宋"/>
                <w:szCs w:val="21"/>
              </w:rPr>
            </w:pPr>
            <w:r>
              <w:rPr>
                <w:rFonts w:ascii="仿宋_GB2312" w:hAnsi="仿宋" w:eastAsia="仿宋_GB2312" w:cs="仿宋"/>
                <w:color w:val="000000"/>
                <w:kern w:val="0"/>
                <w:szCs w:val="21"/>
              </w:rPr>
              <w:t>81</w:t>
            </w:r>
          </w:p>
        </w:tc>
        <w:tc>
          <w:tcPr>
            <w:tcW w:w="660" w:type="dxa"/>
            <w:tcBorders>
              <w:top w:val="single" w:color="000000" w:sz="4" w:space="0"/>
              <w:left w:val="single" w:color="000000" w:sz="4" w:space="0"/>
              <w:bottom w:val="single" w:color="000000" w:sz="4" w:space="0"/>
              <w:right w:val="single" w:color="000000" w:sz="4" w:space="0"/>
            </w:tcBorders>
            <w:vAlign w:val="center"/>
          </w:tcPr>
          <w:p w14:paraId="0132F79A">
            <w:pPr>
              <w:widowControl/>
              <w:jc w:val="center"/>
              <w:textAlignment w:val="center"/>
              <w:rPr>
                <w:rFonts w:ascii="仿宋_GB2312" w:hAnsi="仿宋" w:eastAsia="仿宋_GB2312" w:cs="仿宋"/>
                <w:szCs w:val="21"/>
              </w:rPr>
            </w:pPr>
            <w:r>
              <w:rPr>
                <w:rFonts w:hint="eastAsia" w:ascii="仿宋_GB2312" w:hAnsi="仿宋" w:eastAsia="仿宋_GB2312" w:cs="仿宋"/>
                <w:kern w:val="0"/>
                <w:szCs w:val="21"/>
              </w:rPr>
              <w:t>行政检查</w:t>
            </w:r>
          </w:p>
        </w:tc>
        <w:tc>
          <w:tcPr>
            <w:tcW w:w="1888" w:type="dxa"/>
            <w:tcBorders>
              <w:top w:val="single" w:color="000000" w:sz="4" w:space="0"/>
              <w:left w:val="single" w:color="000000" w:sz="4" w:space="0"/>
              <w:bottom w:val="single" w:color="000000" w:sz="4" w:space="0"/>
              <w:right w:val="single" w:color="000000" w:sz="4" w:space="0"/>
            </w:tcBorders>
            <w:vAlign w:val="center"/>
          </w:tcPr>
          <w:p w14:paraId="547D9611">
            <w:pPr>
              <w:widowControl/>
              <w:spacing w:line="280" w:lineRule="exact"/>
              <w:textAlignment w:val="center"/>
              <w:rPr>
                <w:rFonts w:ascii="仿宋_GB2312" w:hAnsi="仿宋" w:eastAsia="仿宋_GB2312" w:cs="仿宋"/>
                <w:szCs w:val="21"/>
              </w:rPr>
            </w:pPr>
            <w:r>
              <w:rPr>
                <w:rFonts w:hint="eastAsia" w:ascii="仿宋_GB2312" w:hAnsi="仿宋" w:eastAsia="仿宋_GB2312" w:cs="仿宋"/>
                <w:kern w:val="0"/>
                <w:szCs w:val="21"/>
              </w:rPr>
              <w:t>对本辖区禁止野外用火的监督管理</w:t>
            </w:r>
          </w:p>
        </w:tc>
        <w:tc>
          <w:tcPr>
            <w:tcW w:w="8103" w:type="dxa"/>
            <w:tcBorders>
              <w:top w:val="single" w:color="000000" w:sz="4" w:space="0"/>
              <w:left w:val="single" w:color="000000" w:sz="4" w:space="0"/>
              <w:bottom w:val="single" w:color="000000" w:sz="4" w:space="0"/>
              <w:right w:val="single" w:color="000000" w:sz="4" w:space="0"/>
            </w:tcBorders>
            <w:vAlign w:val="center"/>
          </w:tcPr>
          <w:p w14:paraId="1DA09CE8">
            <w:pPr>
              <w:widowControl/>
              <w:spacing w:line="280" w:lineRule="exact"/>
              <w:textAlignment w:val="center"/>
              <w:rPr>
                <w:rFonts w:ascii="仿宋_GB2312" w:hAnsi="仿宋" w:eastAsia="仿宋_GB2312" w:cs="仿宋"/>
                <w:szCs w:val="21"/>
              </w:rPr>
            </w:pPr>
            <w:r>
              <w:rPr>
                <w:rFonts w:hint="eastAsia" w:ascii="仿宋_GB2312" w:hAnsi="仿宋" w:eastAsia="仿宋_GB2312" w:cs="仿宋"/>
                <w:kern w:val="0"/>
                <w:szCs w:val="21"/>
              </w:rPr>
              <w:t>【地方性法规】《山西省人民代表大会常务委员会关于禁止野外用火的决定》（</w:t>
            </w:r>
            <w:r>
              <w:rPr>
                <w:rFonts w:ascii="仿宋_GB2312" w:hAnsi="仿宋" w:eastAsia="仿宋_GB2312" w:cs="仿宋"/>
                <w:kern w:val="0"/>
                <w:szCs w:val="21"/>
              </w:rPr>
              <w:t>2020</w:t>
            </w:r>
            <w:r>
              <w:rPr>
                <w:rFonts w:hint="eastAsia" w:ascii="仿宋_GB2312" w:hAnsi="仿宋" w:eastAsia="仿宋_GB2312" w:cs="仿宋"/>
                <w:kern w:val="0"/>
                <w:szCs w:val="21"/>
              </w:rPr>
              <w:t>年</w:t>
            </w:r>
            <w:r>
              <w:rPr>
                <w:rFonts w:ascii="仿宋_GB2312" w:hAnsi="仿宋" w:eastAsia="仿宋_GB2312" w:cs="仿宋"/>
                <w:kern w:val="0"/>
                <w:szCs w:val="21"/>
              </w:rPr>
              <w:t>5</w:t>
            </w:r>
            <w:r>
              <w:rPr>
                <w:rFonts w:hint="eastAsia" w:ascii="仿宋_GB2312" w:hAnsi="仿宋" w:eastAsia="仿宋_GB2312" w:cs="仿宋"/>
                <w:kern w:val="0"/>
                <w:szCs w:val="21"/>
              </w:rPr>
              <w:t>月施行）</w:t>
            </w:r>
            <w:r>
              <w:rPr>
                <w:rFonts w:ascii="仿宋_GB2312" w:hAnsi="仿宋" w:eastAsia="仿宋_GB2312" w:cs="仿宋"/>
                <w:kern w:val="0"/>
                <w:szCs w:val="21"/>
              </w:rPr>
              <w:br w:type="textWrapping"/>
            </w:r>
            <w:r>
              <w:rPr>
                <w:rFonts w:ascii="仿宋_GB2312" w:hAnsi="仿宋" w:eastAsia="仿宋_GB2312" w:cs="仿宋"/>
                <w:kern w:val="0"/>
                <w:szCs w:val="21"/>
              </w:rPr>
              <w:t xml:space="preserve">    </w:t>
            </w:r>
            <w:r>
              <w:rPr>
                <w:rFonts w:hint="eastAsia" w:ascii="仿宋_GB2312" w:hAnsi="仿宋" w:eastAsia="仿宋_GB2312" w:cs="仿宋"/>
                <w:kern w:val="0"/>
                <w:szCs w:val="21"/>
              </w:rPr>
              <w:t>六、乡（镇）人民政府、街道办事处应当加强本辖区禁止野外用火的监督管理，组织开展森林草原防火知识培训和火灾扑救演练，指导村（居）民委员会开展群众性防火工作。</w:t>
            </w:r>
            <w:r>
              <w:rPr>
                <w:rFonts w:ascii="仿宋_GB2312" w:hAnsi="仿宋" w:eastAsia="仿宋_GB2312" w:cs="仿宋"/>
                <w:kern w:val="0"/>
                <w:szCs w:val="21"/>
              </w:rPr>
              <w:br w:type="textWrapping"/>
            </w:r>
            <w:r>
              <w:rPr>
                <w:rFonts w:ascii="仿宋_GB2312" w:hAnsi="仿宋" w:eastAsia="仿宋_GB2312" w:cs="仿宋"/>
                <w:kern w:val="0"/>
                <w:szCs w:val="21"/>
              </w:rPr>
              <w:t xml:space="preserve">    </w:t>
            </w:r>
            <w:r>
              <w:rPr>
                <w:rFonts w:hint="eastAsia" w:ascii="仿宋_GB2312" w:hAnsi="仿宋" w:eastAsia="仿宋_GB2312" w:cs="仿宋"/>
                <w:kern w:val="0"/>
                <w:szCs w:val="21"/>
              </w:rPr>
              <w:t>七、县（市、区）、乡（镇）人民政府应当依法在重要路口设立防火检查站，在重点地段、重点区域设置巡山、护林专业队，做好巡查巡护。</w:t>
            </w:r>
          </w:p>
        </w:tc>
        <w:tc>
          <w:tcPr>
            <w:tcW w:w="630" w:type="dxa"/>
            <w:tcBorders>
              <w:top w:val="single" w:color="000000" w:sz="4" w:space="0"/>
              <w:left w:val="single" w:color="000000" w:sz="4" w:space="0"/>
              <w:bottom w:val="single" w:color="000000" w:sz="4" w:space="0"/>
              <w:right w:val="single" w:color="000000" w:sz="4" w:space="0"/>
            </w:tcBorders>
            <w:vAlign w:val="center"/>
          </w:tcPr>
          <w:p w14:paraId="5E481DFD">
            <w:pPr>
              <w:widowControl/>
              <w:jc w:val="center"/>
              <w:textAlignment w:val="center"/>
              <w:rPr>
                <w:rFonts w:ascii="仿宋_GB2312" w:hAnsi="仿宋" w:eastAsia="仿宋_GB2312" w:cs="仿宋"/>
                <w:szCs w:val="21"/>
              </w:rPr>
            </w:pPr>
            <w:r>
              <w:rPr>
                <w:rFonts w:hint="eastAsia" w:ascii="仿宋_GB2312" w:hAnsi="仿宋" w:eastAsia="仿宋_GB2312" w:cs="仿宋"/>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vAlign w:val="center"/>
          </w:tcPr>
          <w:p w14:paraId="217814F8">
            <w:pPr>
              <w:jc w:val="center"/>
              <w:rPr>
                <w:rFonts w:ascii="仿宋_GB2312" w:hAnsi="仿宋" w:eastAsia="仿宋_GB2312" w:cs="仿宋"/>
                <w:szCs w:val="21"/>
              </w:rPr>
            </w:pPr>
            <w:r>
              <w:rPr>
                <w:rFonts w:hint="eastAsia" w:ascii="仿宋_GB2312" w:hAnsi="仿宋" w:eastAsia="仿宋_GB2312" w:cs="仿宋"/>
                <w:szCs w:val="21"/>
              </w:rPr>
              <w:t>县林草局</w:t>
            </w:r>
          </w:p>
        </w:tc>
        <w:tc>
          <w:tcPr>
            <w:tcW w:w="505" w:type="dxa"/>
            <w:tcBorders>
              <w:top w:val="single" w:color="000000" w:sz="4" w:space="0"/>
              <w:left w:val="single" w:color="000000" w:sz="4" w:space="0"/>
              <w:bottom w:val="single" w:color="000000" w:sz="4" w:space="0"/>
              <w:right w:val="single" w:color="000000" w:sz="4" w:space="0"/>
            </w:tcBorders>
            <w:vAlign w:val="center"/>
          </w:tcPr>
          <w:p w14:paraId="3E400500">
            <w:pPr>
              <w:jc w:val="center"/>
              <w:rPr>
                <w:rFonts w:ascii="仿宋_GB2312" w:hAnsi="仿宋" w:eastAsia="仿宋_GB2312" w:cs="仿宋"/>
                <w:szCs w:val="21"/>
              </w:rPr>
            </w:pPr>
          </w:p>
        </w:tc>
      </w:tr>
      <w:tr w14:paraId="3E0387E3">
        <w:tblPrEx>
          <w:tblCellMar>
            <w:top w:w="0" w:type="dxa"/>
            <w:left w:w="57" w:type="dxa"/>
            <w:bottom w:w="0" w:type="dxa"/>
            <w:right w:w="57" w:type="dxa"/>
          </w:tblCellMar>
        </w:tblPrEx>
        <w:trPr>
          <w:trHeight w:val="1436"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0B216">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82</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5A1F9">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检查</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516F4">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对地质灾害险情的检查</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B2AEE">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【行政法规】《地质灾害防治条例》（</w:t>
            </w:r>
            <w:r>
              <w:rPr>
                <w:rFonts w:ascii="仿宋_GB2312" w:hAnsi="仿宋" w:eastAsia="仿宋_GB2312" w:cs="仿宋"/>
                <w:color w:val="000000"/>
                <w:kern w:val="0"/>
                <w:szCs w:val="21"/>
              </w:rPr>
              <w:t>2003</w:t>
            </w:r>
            <w:r>
              <w:rPr>
                <w:rFonts w:hint="eastAsia" w:ascii="仿宋_GB2312" w:hAnsi="仿宋" w:eastAsia="仿宋_GB2312" w:cs="仿宋"/>
                <w:color w:val="000000"/>
                <w:kern w:val="0"/>
                <w:szCs w:val="21"/>
              </w:rPr>
              <w:t>年国务院令第</w:t>
            </w:r>
            <w:r>
              <w:rPr>
                <w:rFonts w:ascii="仿宋_GB2312" w:hAnsi="仿宋" w:eastAsia="仿宋_GB2312" w:cs="仿宋"/>
                <w:color w:val="000000"/>
                <w:kern w:val="0"/>
                <w:szCs w:val="21"/>
              </w:rPr>
              <w:t>394</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第十五条第一款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地质灾害易发区的县、乡、村应当加强地质灾害的群测群防工作。在地质灾害重点防范期内，乡镇人民政府、基层群众自治组织应当加强地质灾害险情的巡回检查，发现险情及时处理和报告。</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999A2">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7EE98">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县自然资源局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B4ED4">
            <w:pPr>
              <w:jc w:val="center"/>
              <w:rPr>
                <w:rFonts w:ascii="仿宋_GB2312" w:hAnsi="仿宋" w:eastAsia="仿宋_GB2312" w:cs="仿宋"/>
                <w:color w:val="000000"/>
                <w:szCs w:val="21"/>
              </w:rPr>
            </w:pPr>
          </w:p>
        </w:tc>
      </w:tr>
      <w:tr w14:paraId="36ACF3FE">
        <w:tblPrEx>
          <w:tblCellMar>
            <w:top w:w="0" w:type="dxa"/>
            <w:left w:w="57" w:type="dxa"/>
            <w:bottom w:w="0" w:type="dxa"/>
            <w:right w:w="57" w:type="dxa"/>
          </w:tblCellMar>
        </w:tblPrEx>
        <w:trPr>
          <w:trHeight w:val="2158"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CA434">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83</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5993F">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行政检查</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C3103">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对消防安全的检查</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383B5">
            <w:pPr>
              <w:widowControl/>
              <w:spacing w:line="26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【法律】《中华人民共和国消防法》（</w:t>
            </w:r>
            <w:r>
              <w:rPr>
                <w:rFonts w:ascii="仿宋_GB2312" w:hAnsi="仿宋" w:eastAsia="仿宋_GB2312" w:cs="仿宋"/>
                <w:color w:val="000000"/>
                <w:kern w:val="0"/>
                <w:szCs w:val="21"/>
              </w:rPr>
              <w:t>2021</w:t>
            </w:r>
            <w:r>
              <w:rPr>
                <w:rFonts w:hint="eastAsia" w:ascii="仿宋_GB2312" w:hAnsi="仿宋" w:eastAsia="仿宋_GB2312" w:cs="仿宋"/>
                <w:color w:val="000000"/>
                <w:kern w:val="0"/>
                <w:szCs w:val="21"/>
              </w:rPr>
              <w:t>年修正）</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第三十一条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在农业收获季节、森林和草原防火期间、重大节假日期间以及火灾多发季节，地方各级人民政府应当组织开展有针对性的消防宣传教育，采取防火措施，进行消防安全检查。</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第三十二条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乡镇人民政府、城市街道办事处应当指导、支持和帮助村民委员会、居民委员会开展群众性的消防工作。村民委员会、居民委员会应当确定消防安全管理人，组织制定防火安全公约，进行防火安全检查。</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【政府规章】《山西省消防安全责任制实施办法》（</w:t>
            </w:r>
            <w:r>
              <w:rPr>
                <w:rFonts w:ascii="仿宋_GB2312" w:hAnsi="仿宋" w:eastAsia="仿宋_GB2312" w:cs="仿宋"/>
                <w:color w:val="000000"/>
                <w:kern w:val="0"/>
                <w:szCs w:val="21"/>
              </w:rPr>
              <w:t>2020</w:t>
            </w:r>
            <w:r>
              <w:rPr>
                <w:rFonts w:hint="eastAsia" w:ascii="仿宋_GB2312" w:hAnsi="仿宋" w:eastAsia="仿宋_GB2312" w:cs="仿宋"/>
                <w:color w:val="000000"/>
                <w:kern w:val="0"/>
                <w:szCs w:val="21"/>
              </w:rPr>
              <w:t>年省政府令第</w:t>
            </w:r>
            <w:r>
              <w:rPr>
                <w:rFonts w:ascii="仿宋_GB2312" w:hAnsi="仿宋" w:eastAsia="仿宋_GB2312" w:cs="仿宋"/>
                <w:color w:val="000000"/>
                <w:kern w:val="0"/>
                <w:szCs w:val="21"/>
              </w:rPr>
              <w:t>267</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第八条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乡（镇）人民政府履行下列消防安全工作职责：</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（三）根据当地经济发展和消防工作的需要，建立承担火灾扑救、应急救援等职能的专职消防队、志愿消防队，开展消防宣传、防火巡查、隐患查改；</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05287">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2B0E2">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县消防队</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32F46">
            <w:pPr>
              <w:jc w:val="center"/>
              <w:rPr>
                <w:rFonts w:ascii="仿宋_GB2312" w:hAnsi="仿宋" w:eastAsia="仿宋_GB2312" w:cs="仿宋"/>
                <w:color w:val="000000"/>
                <w:szCs w:val="21"/>
              </w:rPr>
            </w:pPr>
          </w:p>
        </w:tc>
      </w:tr>
      <w:tr w14:paraId="7CA76782">
        <w:tblPrEx>
          <w:tblCellMar>
            <w:top w:w="0" w:type="dxa"/>
            <w:left w:w="57" w:type="dxa"/>
            <w:bottom w:w="0" w:type="dxa"/>
            <w:right w:w="57" w:type="dxa"/>
          </w:tblCellMar>
        </w:tblPrEx>
        <w:trPr>
          <w:trHeight w:val="85"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125BC">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84</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0D1FE">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行政检查</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AF9AF">
            <w:pPr>
              <w:widowControl/>
              <w:spacing w:line="24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指导、监督、检查宗教活动场所</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9265D">
            <w:pPr>
              <w:widowControl/>
              <w:spacing w:line="26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【行政法规】《宗教事务条例》（</w:t>
            </w:r>
            <w:r>
              <w:rPr>
                <w:rFonts w:ascii="仿宋_GB2312" w:hAnsi="仿宋" w:eastAsia="仿宋_GB2312" w:cs="仿宋"/>
                <w:color w:val="000000"/>
                <w:kern w:val="0"/>
                <w:szCs w:val="21"/>
              </w:rPr>
              <w:t>2004</w:t>
            </w:r>
            <w:r>
              <w:rPr>
                <w:rFonts w:hint="eastAsia" w:ascii="仿宋_GB2312" w:hAnsi="仿宋" w:eastAsia="仿宋_GB2312" w:cs="仿宋"/>
                <w:color w:val="000000"/>
                <w:kern w:val="0"/>
                <w:szCs w:val="21"/>
              </w:rPr>
              <w:t>年国务院令第</w:t>
            </w:r>
            <w:r>
              <w:rPr>
                <w:rFonts w:ascii="仿宋_GB2312" w:hAnsi="仿宋" w:eastAsia="仿宋_GB2312" w:cs="仿宋"/>
                <w:color w:val="000000"/>
                <w:kern w:val="0"/>
                <w:szCs w:val="21"/>
              </w:rPr>
              <w:t>426</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t>2017</w:t>
            </w:r>
            <w:r>
              <w:rPr>
                <w:rFonts w:hint="eastAsia" w:ascii="仿宋_GB2312" w:hAnsi="仿宋" w:eastAsia="仿宋_GB2312" w:cs="仿宋"/>
                <w:color w:val="000000"/>
                <w:kern w:val="0"/>
                <w:szCs w:val="21"/>
              </w:rPr>
              <w:t>年修订）</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第二十六条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宗教活动场所应当加强内部管理，依照有关法律、法规、规章的规定，建立健全人员、财务、资产、会计、治安、消防、文物保护、卫生防疫等管理制度，接受当地人民政府有关部门的指导、监督、检查。</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18AF4">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6A2DA">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县委统战部</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E6ACF">
            <w:pPr>
              <w:jc w:val="center"/>
              <w:rPr>
                <w:rFonts w:ascii="仿宋_GB2312" w:hAnsi="仿宋" w:eastAsia="仿宋_GB2312" w:cs="仿宋"/>
                <w:color w:val="000000"/>
                <w:szCs w:val="21"/>
              </w:rPr>
            </w:pPr>
          </w:p>
        </w:tc>
      </w:tr>
      <w:tr w14:paraId="6D536EFF">
        <w:tblPrEx>
          <w:tblCellMar>
            <w:top w:w="0" w:type="dxa"/>
            <w:left w:w="57" w:type="dxa"/>
            <w:bottom w:w="0" w:type="dxa"/>
            <w:right w:w="57" w:type="dxa"/>
          </w:tblCellMar>
        </w:tblPrEx>
        <w:trPr>
          <w:trHeight w:val="424"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6FF04">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85</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95FDC">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确认</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51BAE">
            <w:pPr>
              <w:widowControl/>
              <w:spacing w:line="24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对就业困难人员和零就业家庭就业援助的确认</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5364A">
            <w:pPr>
              <w:widowControl/>
              <w:spacing w:line="260" w:lineRule="exact"/>
              <w:textAlignment w:val="center"/>
              <w:rPr>
                <w:rFonts w:ascii="仿宋_GB2312" w:hAnsi="仿宋" w:eastAsia="仿宋_GB2312" w:cs="仿宋"/>
                <w:color w:val="000000"/>
                <w:spacing w:val="-6"/>
                <w:kern w:val="0"/>
                <w:szCs w:val="21"/>
              </w:rPr>
            </w:pPr>
            <w:r>
              <w:rPr>
                <w:rFonts w:hint="eastAsia" w:ascii="仿宋_GB2312" w:hAnsi="仿宋" w:eastAsia="仿宋_GB2312" w:cs="仿宋"/>
                <w:color w:val="000000"/>
                <w:spacing w:val="-6"/>
                <w:kern w:val="0"/>
                <w:szCs w:val="21"/>
              </w:rPr>
              <w:t>【部门规章】《就业服务与就业管理规定》（</w:t>
            </w:r>
            <w:r>
              <w:rPr>
                <w:rFonts w:ascii="仿宋_GB2312" w:hAnsi="仿宋" w:eastAsia="仿宋_GB2312" w:cs="仿宋"/>
                <w:color w:val="000000"/>
                <w:spacing w:val="-6"/>
                <w:kern w:val="0"/>
                <w:szCs w:val="21"/>
              </w:rPr>
              <w:t>2018</w:t>
            </w:r>
            <w:r>
              <w:rPr>
                <w:rFonts w:hint="eastAsia" w:ascii="仿宋_GB2312" w:hAnsi="仿宋" w:eastAsia="仿宋_GB2312" w:cs="仿宋"/>
                <w:color w:val="000000"/>
                <w:spacing w:val="-6"/>
                <w:kern w:val="0"/>
                <w:szCs w:val="21"/>
              </w:rPr>
              <w:t>年人力资源和社会保障部令第</w:t>
            </w:r>
            <w:r>
              <w:rPr>
                <w:rFonts w:ascii="仿宋_GB2312" w:hAnsi="仿宋" w:eastAsia="仿宋_GB2312" w:cs="仿宋"/>
                <w:color w:val="000000"/>
                <w:spacing w:val="-6"/>
                <w:kern w:val="0"/>
                <w:szCs w:val="21"/>
              </w:rPr>
              <w:t>38</w:t>
            </w:r>
            <w:r>
              <w:rPr>
                <w:rFonts w:hint="eastAsia" w:ascii="仿宋_GB2312" w:hAnsi="仿宋" w:eastAsia="仿宋_GB2312" w:cs="仿宋"/>
                <w:color w:val="000000"/>
                <w:spacing w:val="-6"/>
                <w:kern w:val="0"/>
                <w:szCs w:val="21"/>
              </w:rPr>
              <w:t>号修订）</w:t>
            </w:r>
          </w:p>
          <w:p w14:paraId="251A644D">
            <w:pPr>
              <w:widowControl/>
              <w:spacing w:line="260" w:lineRule="exact"/>
              <w:textAlignment w:val="center"/>
              <w:rPr>
                <w:rFonts w:ascii="仿宋_GB2312" w:hAnsi="仿宋" w:eastAsia="仿宋_GB2312" w:cs="仿宋"/>
                <w:color w:val="000000"/>
                <w:szCs w:val="21"/>
              </w:rPr>
            </w:pP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第四十一条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就业困难人员和零就业家庭可以向所在地街道、社区公共就业服务机构申请就业援助。经街道、社区公共就业服务机构确认属实的，纳入就业援助范围。</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87572">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C2F25">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县人社局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AFB43">
            <w:pPr>
              <w:jc w:val="center"/>
              <w:rPr>
                <w:rFonts w:ascii="仿宋_GB2312" w:hAnsi="仿宋" w:eastAsia="仿宋_GB2312" w:cs="仿宋"/>
                <w:color w:val="000000"/>
                <w:szCs w:val="21"/>
              </w:rPr>
            </w:pPr>
          </w:p>
        </w:tc>
      </w:tr>
      <w:tr w14:paraId="1F8815BD">
        <w:tblPrEx>
          <w:tblCellMar>
            <w:top w:w="0" w:type="dxa"/>
            <w:left w:w="57" w:type="dxa"/>
            <w:bottom w:w="0" w:type="dxa"/>
            <w:right w:w="57" w:type="dxa"/>
          </w:tblCellMar>
        </w:tblPrEx>
        <w:trPr>
          <w:trHeight w:val="94"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7F9DC">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86</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96122">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确认</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60B46">
            <w:pPr>
              <w:widowControl/>
              <w:spacing w:line="24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组织适龄男性公民进行初次兵役登记</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71DAE">
            <w:pPr>
              <w:widowControl/>
              <w:spacing w:line="26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【法律】《中华人民共和国兵役法》（</w:t>
            </w:r>
            <w:r>
              <w:rPr>
                <w:rFonts w:ascii="仿宋_GB2312" w:hAnsi="仿宋" w:eastAsia="仿宋_GB2312" w:cs="仿宋"/>
                <w:color w:val="000000"/>
                <w:kern w:val="0"/>
                <w:szCs w:val="21"/>
              </w:rPr>
              <w:t>2021</w:t>
            </w:r>
            <w:r>
              <w:rPr>
                <w:rFonts w:hint="eastAsia" w:ascii="仿宋_GB2312" w:hAnsi="仿宋" w:eastAsia="仿宋_GB2312" w:cs="仿宋"/>
                <w:color w:val="000000"/>
                <w:kern w:val="0"/>
                <w:szCs w:val="21"/>
              </w:rPr>
              <w:t>年修订）</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第十五条第二款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机关、团体、企业事业组织和乡、民族乡、镇的人民政府，应当根据县、自治县、不设区的市、市辖区人民政府兵役机关的安排，负责组织本单位和本行政区域的适龄男性公民进行初次兵役登记。</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C694E">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8B6A2">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县人武部</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D6F89">
            <w:pPr>
              <w:jc w:val="center"/>
              <w:rPr>
                <w:rFonts w:ascii="仿宋_GB2312" w:hAnsi="仿宋" w:eastAsia="仿宋_GB2312" w:cs="仿宋"/>
                <w:color w:val="000000"/>
                <w:szCs w:val="21"/>
              </w:rPr>
            </w:pPr>
          </w:p>
        </w:tc>
      </w:tr>
      <w:tr w14:paraId="383EDC2B">
        <w:tblPrEx>
          <w:tblCellMar>
            <w:top w:w="0" w:type="dxa"/>
            <w:left w:w="57" w:type="dxa"/>
            <w:bottom w:w="0" w:type="dxa"/>
            <w:right w:w="57" w:type="dxa"/>
          </w:tblCellMar>
        </w:tblPrEx>
        <w:trPr>
          <w:trHeight w:val="603" w:hRule="atLeast"/>
          <w:jc w:val="center"/>
        </w:trPr>
        <w:tc>
          <w:tcPr>
            <w:tcW w:w="537" w:type="dxa"/>
            <w:tcBorders>
              <w:top w:val="single" w:color="000000" w:sz="4" w:space="0"/>
              <w:left w:val="single" w:color="000000" w:sz="4" w:space="0"/>
              <w:bottom w:val="single" w:color="000000" w:sz="4" w:space="0"/>
              <w:right w:val="single" w:color="000000" w:sz="4" w:space="0"/>
            </w:tcBorders>
            <w:vAlign w:val="center"/>
          </w:tcPr>
          <w:p w14:paraId="551CE5D7">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87</w:t>
            </w:r>
          </w:p>
        </w:tc>
        <w:tc>
          <w:tcPr>
            <w:tcW w:w="660" w:type="dxa"/>
            <w:tcBorders>
              <w:top w:val="single" w:color="000000" w:sz="4" w:space="0"/>
              <w:left w:val="single" w:color="000000" w:sz="4" w:space="0"/>
              <w:bottom w:val="single" w:color="000000" w:sz="4" w:space="0"/>
              <w:right w:val="single" w:color="000000" w:sz="4" w:space="0"/>
            </w:tcBorders>
            <w:vAlign w:val="center"/>
          </w:tcPr>
          <w:p w14:paraId="4B44E5E6">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行政确认</w:t>
            </w:r>
          </w:p>
        </w:tc>
        <w:tc>
          <w:tcPr>
            <w:tcW w:w="1888" w:type="dxa"/>
            <w:tcBorders>
              <w:top w:val="single" w:color="000000" w:sz="4" w:space="0"/>
              <w:left w:val="single" w:color="000000" w:sz="4" w:space="0"/>
              <w:bottom w:val="single" w:color="000000" w:sz="4" w:space="0"/>
              <w:right w:val="single" w:color="000000" w:sz="4" w:space="0"/>
            </w:tcBorders>
            <w:vAlign w:val="center"/>
          </w:tcPr>
          <w:p w14:paraId="38634FA2">
            <w:pPr>
              <w:widowControl/>
              <w:spacing w:line="24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对群众自配民间单、秘、验方需购买毒性中药的证明</w:t>
            </w:r>
          </w:p>
        </w:tc>
        <w:tc>
          <w:tcPr>
            <w:tcW w:w="8103" w:type="dxa"/>
            <w:tcBorders>
              <w:top w:val="single" w:color="000000" w:sz="4" w:space="0"/>
              <w:left w:val="single" w:color="000000" w:sz="4" w:space="0"/>
              <w:bottom w:val="single" w:color="000000" w:sz="4" w:space="0"/>
              <w:right w:val="single" w:color="000000" w:sz="4" w:space="0"/>
            </w:tcBorders>
            <w:vAlign w:val="center"/>
          </w:tcPr>
          <w:p w14:paraId="5321A560">
            <w:pPr>
              <w:widowControl/>
              <w:spacing w:line="26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【行政法规】《医疗用毒性药品管理办法》（</w:t>
            </w:r>
            <w:r>
              <w:rPr>
                <w:rFonts w:ascii="仿宋_GB2312" w:hAnsi="仿宋" w:eastAsia="仿宋_GB2312" w:cs="仿宋"/>
                <w:color w:val="000000"/>
                <w:kern w:val="0"/>
                <w:szCs w:val="21"/>
              </w:rPr>
              <w:t>1988</w:t>
            </w:r>
            <w:r>
              <w:rPr>
                <w:rFonts w:hint="eastAsia" w:ascii="仿宋_GB2312" w:hAnsi="仿宋" w:eastAsia="仿宋_GB2312" w:cs="仿宋"/>
                <w:color w:val="000000"/>
                <w:kern w:val="0"/>
                <w:szCs w:val="21"/>
              </w:rPr>
              <w:t>年国务院令第</w:t>
            </w:r>
            <w:r>
              <w:rPr>
                <w:rFonts w:ascii="仿宋_GB2312" w:hAnsi="仿宋" w:eastAsia="仿宋_GB2312" w:cs="仿宋"/>
                <w:color w:val="000000"/>
                <w:kern w:val="0"/>
                <w:szCs w:val="21"/>
              </w:rPr>
              <w:t>23</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第十条第二款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群众自配民间单、秘、验方需用毒性中药，购买时要持有本单位或者城市街道办事处、乡（镇）人民政府的证明信，供应部门方可发售。每次购用量不得超过二日极量。</w:t>
            </w:r>
          </w:p>
        </w:tc>
        <w:tc>
          <w:tcPr>
            <w:tcW w:w="630" w:type="dxa"/>
            <w:tcBorders>
              <w:top w:val="single" w:color="000000" w:sz="4" w:space="0"/>
              <w:left w:val="single" w:color="000000" w:sz="4" w:space="0"/>
              <w:bottom w:val="single" w:color="000000" w:sz="4" w:space="0"/>
              <w:right w:val="single" w:color="000000" w:sz="4" w:space="0"/>
            </w:tcBorders>
            <w:vAlign w:val="center"/>
          </w:tcPr>
          <w:p w14:paraId="4258D617">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vAlign w:val="center"/>
          </w:tcPr>
          <w:p w14:paraId="7C17D3F8">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县卫体局</w:t>
            </w:r>
          </w:p>
        </w:tc>
        <w:tc>
          <w:tcPr>
            <w:tcW w:w="505" w:type="dxa"/>
            <w:tcBorders>
              <w:top w:val="single" w:color="000000" w:sz="4" w:space="0"/>
              <w:left w:val="single" w:color="000000" w:sz="4" w:space="0"/>
              <w:bottom w:val="single" w:color="000000" w:sz="4" w:space="0"/>
              <w:right w:val="single" w:color="000000" w:sz="4" w:space="0"/>
            </w:tcBorders>
            <w:vAlign w:val="center"/>
          </w:tcPr>
          <w:p w14:paraId="2AF65968">
            <w:pPr>
              <w:jc w:val="center"/>
              <w:rPr>
                <w:rFonts w:ascii="仿宋_GB2312" w:hAnsi="仿宋" w:eastAsia="仿宋_GB2312" w:cs="仿宋"/>
                <w:color w:val="000000"/>
                <w:szCs w:val="21"/>
              </w:rPr>
            </w:pPr>
          </w:p>
        </w:tc>
      </w:tr>
      <w:tr w14:paraId="24B3E193">
        <w:tblPrEx>
          <w:tblCellMar>
            <w:top w:w="0" w:type="dxa"/>
            <w:left w:w="57" w:type="dxa"/>
            <w:bottom w:w="0" w:type="dxa"/>
            <w:right w:w="57" w:type="dxa"/>
          </w:tblCellMar>
        </w:tblPrEx>
        <w:trPr>
          <w:trHeight w:val="1296"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968F5">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88</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85827">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裁决</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06E1D">
            <w:pPr>
              <w:widowControl/>
              <w:spacing w:line="24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对个人之间、个人与单位之间土地所有权和使用权协商不成的争议的处理</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0456F">
            <w:pPr>
              <w:widowControl/>
              <w:spacing w:line="24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【法律】《中华人民共和国土地管理法》（</w:t>
            </w:r>
            <w:r>
              <w:rPr>
                <w:rFonts w:ascii="仿宋_GB2312" w:hAnsi="仿宋" w:eastAsia="仿宋_GB2312" w:cs="仿宋"/>
                <w:color w:val="000000"/>
                <w:kern w:val="0"/>
                <w:szCs w:val="21"/>
              </w:rPr>
              <w:t>2019</w:t>
            </w:r>
            <w:r>
              <w:rPr>
                <w:rFonts w:hint="eastAsia" w:ascii="仿宋_GB2312" w:hAnsi="仿宋" w:eastAsia="仿宋_GB2312" w:cs="仿宋"/>
                <w:color w:val="000000"/>
                <w:kern w:val="0"/>
                <w:szCs w:val="21"/>
              </w:rPr>
              <w:t>年修正）</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第十四条第一款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土地所有权和使用权争议，由当事人协商解决；协商不成的，由人民政府处理。</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第十四条第二款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个人之间、个人与单位之间的争议，由乡级人民政府或者县级以上人民政府处理。</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000FC">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8767C">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县农业农村局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AB4CF">
            <w:pPr>
              <w:jc w:val="center"/>
              <w:rPr>
                <w:rFonts w:ascii="仿宋_GB2312" w:hAnsi="仿宋" w:eastAsia="仿宋_GB2312" w:cs="仿宋"/>
                <w:color w:val="000000"/>
                <w:szCs w:val="21"/>
              </w:rPr>
            </w:pPr>
          </w:p>
        </w:tc>
      </w:tr>
      <w:tr w14:paraId="03C8CBFC">
        <w:tblPrEx>
          <w:tblCellMar>
            <w:top w:w="0" w:type="dxa"/>
            <w:left w:w="57" w:type="dxa"/>
            <w:bottom w:w="0" w:type="dxa"/>
            <w:right w:w="57" w:type="dxa"/>
          </w:tblCellMar>
        </w:tblPrEx>
        <w:trPr>
          <w:trHeight w:val="1018"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91A03">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89</w:t>
            </w:r>
          </w:p>
        </w:tc>
        <w:tc>
          <w:tcPr>
            <w:tcW w:w="66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6F4F8BC">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裁决</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45A9A">
            <w:pPr>
              <w:widowControl/>
              <w:spacing w:line="24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对个人之间、个人与单位之间发生的林木所有权和林地使用权争议的处理</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DF06F">
            <w:pPr>
              <w:widowControl/>
              <w:spacing w:line="24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【法律】《中华人民共和国森林法》（</w:t>
            </w:r>
            <w:r>
              <w:rPr>
                <w:rFonts w:ascii="仿宋_GB2312" w:hAnsi="仿宋" w:eastAsia="仿宋_GB2312" w:cs="仿宋"/>
                <w:color w:val="000000"/>
                <w:kern w:val="0"/>
                <w:szCs w:val="21"/>
              </w:rPr>
              <w:t>2019</w:t>
            </w:r>
            <w:r>
              <w:rPr>
                <w:rFonts w:hint="eastAsia" w:ascii="仿宋_GB2312" w:hAnsi="仿宋" w:eastAsia="仿宋_GB2312" w:cs="仿宋"/>
                <w:color w:val="000000"/>
                <w:kern w:val="0"/>
                <w:szCs w:val="21"/>
              </w:rPr>
              <w:t>年修订）</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第二十二条第二款</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个人之间、个人与单位之间发生的林木所有权和林地使用权争议，由乡镇人民政府或者县级以上人民政府依法处理。</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1B91E">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5C04D">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县自然资源局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538AB">
            <w:pPr>
              <w:jc w:val="center"/>
              <w:rPr>
                <w:rFonts w:ascii="仿宋_GB2312" w:hAnsi="仿宋" w:eastAsia="仿宋_GB2312" w:cs="仿宋"/>
                <w:color w:val="000000"/>
                <w:szCs w:val="21"/>
              </w:rPr>
            </w:pPr>
          </w:p>
        </w:tc>
      </w:tr>
      <w:tr w14:paraId="6DD63B07">
        <w:tblPrEx>
          <w:tblCellMar>
            <w:top w:w="0" w:type="dxa"/>
            <w:left w:w="57" w:type="dxa"/>
            <w:bottom w:w="0" w:type="dxa"/>
            <w:right w:w="57" w:type="dxa"/>
          </w:tblCellMar>
        </w:tblPrEx>
        <w:trPr>
          <w:trHeight w:val="1059"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0E3A8">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90</w:t>
            </w:r>
          </w:p>
        </w:tc>
        <w:tc>
          <w:tcPr>
            <w:tcW w:w="660" w:type="dxa"/>
            <w:tcBorders>
              <w:top w:val="single" w:color="auto" w:sz="4" w:space="0"/>
              <w:left w:val="single" w:color="000000" w:sz="4" w:space="0"/>
              <w:bottom w:val="single" w:color="000000" w:sz="4" w:space="0"/>
              <w:right w:val="single" w:color="000000" w:sz="4" w:space="0"/>
            </w:tcBorders>
            <w:shd w:val="clear" w:color="auto" w:fill="FFFFFF"/>
            <w:vAlign w:val="center"/>
          </w:tcPr>
          <w:p w14:paraId="256025A7">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5E4673">
            <w:pPr>
              <w:widowControl/>
              <w:spacing w:line="24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对被征地农民参加基本养老保险补贴对象名单及金额的审核</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6AE32">
            <w:pPr>
              <w:widowControl/>
              <w:spacing w:line="24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【规范性文件】《山西省人民政府办公厅关于对被征地农民实行基本养老保险补贴的意见》（晋政办发〔</w:t>
            </w:r>
            <w:r>
              <w:rPr>
                <w:rFonts w:ascii="仿宋_GB2312" w:hAnsi="仿宋" w:eastAsia="仿宋_GB2312" w:cs="仿宋"/>
                <w:color w:val="000000"/>
                <w:kern w:val="0"/>
                <w:szCs w:val="21"/>
              </w:rPr>
              <w:t>2019</w:t>
            </w:r>
            <w:r>
              <w:rPr>
                <w:rFonts w:hint="eastAsia" w:ascii="仿宋_GB2312" w:hAnsi="仿宋" w:eastAsia="仿宋_GB2312" w:cs="仿宋"/>
                <w:color w:val="000000"/>
                <w:kern w:val="0"/>
                <w:szCs w:val="21"/>
              </w:rPr>
              <w:t>〕</w:t>
            </w:r>
            <w:r>
              <w:rPr>
                <w:rFonts w:ascii="仿宋_GB2312" w:hAnsi="仿宋" w:eastAsia="仿宋_GB2312" w:cs="仿宋"/>
                <w:color w:val="000000"/>
                <w:kern w:val="0"/>
                <w:szCs w:val="21"/>
              </w:rPr>
              <w:t>10</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七、组织保障</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乡镇政府（街道办事处）负责审核被征地农民参加基本养老保险补贴对象名单及金额。</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C0A03">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49CBA">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县人社局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61460">
            <w:pPr>
              <w:jc w:val="center"/>
              <w:rPr>
                <w:rFonts w:ascii="仿宋_GB2312" w:hAnsi="仿宋" w:eastAsia="仿宋_GB2312" w:cs="仿宋"/>
                <w:color w:val="000000"/>
                <w:szCs w:val="21"/>
              </w:rPr>
            </w:pPr>
          </w:p>
        </w:tc>
      </w:tr>
      <w:tr w14:paraId="24246093">
        <w:tblPrEx>
          <w:tblCellMar>
            <w:top w:w="0" w:type="dxa"/>
            <w:left w:w="57" w:type="dxa"/>
            <w:bottom w:w="0" w:type="dxa"/>
            <w:right w:w="57" w:type="dxa"/>
          </w:tblCellMar>
        </w:tblPrEx>
        <w:trPr>
          <w:trHeight w:val="6089"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9BA64">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91</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89196">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7BC73">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对农村土地承包经营权颁证、换发、补发的初审</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A3C32">
            <w:pPr>
              <w:widowControl/>
              <w:spacing w:line="26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【部门规章】《中华人民共和国农村土地承包经营权证管理办法》（</w:t>
            </w:r>
            <w:r>
              <w:rPr>
                <w:rFonts w:ascii="仿宋_GB2312" w:hAnsi="仿宋" w:eastAsia="仿宋_GB2312" w:cs="仿宋"/>
                <w:color w:val="000000"/>
                <w:kern w:val="0"/>
                <w:szCs w:val="21"/>
              </w:rPr>
              <w:t>2003</w:t>
            </w:r>
            <w:r>
              <w:rPr>
                <w:rFonts w:hint="eastAsia" w:ascii="仿宋_GB2312" w:hAnsi="仿宋" w:eastAsia="仿宋_GB2312" w:cs="仿宋"/>
                <w:color w:val="000000"/>
                <w:kern w:val="0"/>
                <w:szCs w:val="21"/>
              </w:rPr>
              <w:t>年农业部令第</w:t>
            </w:r>
            <w:r>
              <w:rPr>
                <w:rFonts w:ascii="仿宋_GB2312" w:hAnsi="仿宋" w:eastAsia="仿宋_GB2312" w:cs="仿宋"/>
                <w:color w:val="000000"/>
                <w:kern w:val="0"/>
                <w:szCs w:val="21"/>
              </w:rPr>
              <w:t>33</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第七条</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实行家庭承包的，按下列程序颁发农村土地承包经营权证：（一）土地承包合同生效后，发包方应在</w:t>
            </w:r>
            <w:r>
              <w:rPr>
                <w:rFonts w:ascii="仿宋_GB2312" w:hAnsi="仿宋" w:eastAsia="仿宋_GB2312" w:cs="仿宋"/>
                <w:color w:val="000000"/>
                <w:kern w:val="0"/>
                <w:szCs w:val="21"/>
              </w:rPr>
              <w:t>30</w:t>
            </w:r>
            <w:r>
              <w:rPr>
                <w:rFonts w:hint="eastAsia" w:ascii="仿宋_GB2312" w:hAnsi="仿宋" w:eastAsia="仿宋_GB2312" w:cs="仿宋"/>
                <w:color w:val="000000"/>
                <w:kern w:val="0"/>
                <w:szCs w:val="21"/>
              </w:rPr>
              <w:t>个工作日内，将土地承包方案、承包方及承包土地的详细情况、土地承包合同等材料一式两份报乡（镇）人民政府农村经营管理部门。（二）乡（镇）人民政府农村经营管理部门对发包方报送的材料予以初审。材料符合规定的，及时登记造册，由乡（镇）人民政府向县级以上地方人民政府提出颁发农村土地承包经营权证的书面申请；材料不符合规定的，应在</w:t>
            </w:r>
            <w:r>
              <w:rPr>
                <w:rFonts w:ascii="仿宋_GB2312" w:hAnsi="仿宋" w:eastAsia="仿宋_GB2312" w:cs="仿宋"/>
                <w:color w:val="000000"/>
                <w:kern w:val="0"/>
                <w:szCs w:val="21"/>
              </w:rPr>
              <w:t>15</w:t>
            </w:r>
            <w:r>
              <w:rPr>
                <w:rFonts w:hint="eastAsia" w:ascii="仿宋_GB2312" w:hAnsi="仿宋" w:eastAsia="仿宋_GB2312" w:cs="仿宋"/>
                <w:color w:val="000000"/>
                <w:kern w:val="0"/>
                <w:szCs w:val="21"/>
              </w:rPr>
              <w:t>个工作日内补正。（三）县级以上地方人民政府农业行政主管部门对乡（镇）人民政府报送的申请材料予以审核。申请材料符合规定的，编制农村土地承包经营权证登记簿，报同级人民政府颁发农村土地承包经营权证：申请材料不符合规定的，书面通知乡（镇）人民政府补正。</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第八条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实行招标、拍卖、公开协商等方式承包农村土地的，按下列程序办理农村土地承包经营权证：（一）土地承包合同生效后，承包方填写农村土地承包经营权证登记申请书，报承包土地所在乡（镇）人民政府农村经营管理部门。（二）乡（镇）人民政府农村经营管理部门对发包方和承包方的资格、发包程序、承包期限、承包地用途等予以初审，并在农村土地承包经营权证登记申请书上签署初审意见。（三）承包方持乡（镇）人民政府初审通过的农村土地承包经营权登记申请书，向县级以上地方人民政府申请农村土地承包经营权证登记。（四）县级以上地方人民政府农业行政主管部门对登记申请予以审核。申请材料符合规定的，编制农村土地承包经营权证登记簿，报请同级人民政府颁发农村土地承包经营权证；申请材料不符合规定的，书面通知申请人补正。</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第十七条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农村土地承包经营权证严重污损、毁坏、遗失的，承包方应向乡（镇）人民政府农村经营管理部门申请换发、补发。经乡（镇）人民政府农村经营管理部门审核后，报请原发证机关办理换发、补发手续。</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2FC2C">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FAF3F">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县农业农村局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89815">
            <w:pPr>
              <w:jc w:val="center"/>
              <w:rPr>
                <w:rFonts w:ascii="仿宋_GB2312" w:hAnsi="仿宋" w:eastAsia="仿宋_GB2312" w:cs="仿宋"/>
                <w:color w:val="000000"/>
                <w:szCs w:val="21"/>
              </w:rPr>
            </w:pPr>
          </w:p>
        </w:tc>
      </w:tr>
      <w:tr w14:paraId="38677791">
        <w:tblPrEx>
          <w:tblCellMar>
            <w:top w:w="0" w:type="dxa"/>
            <w:left w:w="57" w:type="dxa"/>
            <w:bottom w:w="0" w:type="dxa"/>
            <w:right w:w="57" w:type="dxa"/>
          </w:tblCellMar>
        </w:tblPrEx>
        <w:trPr>
          <w:trHeight w:val="1674"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1A9BB">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92</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95E58">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98D39">
            <w:pPr>
              <w:widowControl/>
              <w:spacing w:line="32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对农村集体经济承包合同变更或解除的审核</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4CEDB">
            <w:pPr>
              <w:widowControl/>
              <w:spacing w:line="320" w:lineRule="exac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【地方性法规】《山西省农村集体经济承包合同管理条例》（</w:t>
            </w:r>
            <w:r>
              <w:rPr>
                <w:rFonts w:ascii="仿宋_GB2312" w:hAnsi="仿宋" w:eastAsia="仿宋_GB2312" w:cs="仿宋"/>
                <w:color w:val="000000"/>
                <w:kern w:val="0"/>
                <w:szCs w:val="21"/>
              </w:rPr>
              <w:t>2010</w:t>
            </w:r>
            <w:r>
              <w:rPr>
                <w:rFonts w:hint="eastAsia" w:ascii="仿宋_GB2312" w:hAnsi="仿宋" w:eastAsia="仿宋_GB2312" w:cs="仿宋"/>
                <w:color w:val="000000"/>
                <w:kern w:val="0"/>
                <w:szCs w:val="21"/>
              </w:rPr>
              <w:t>年</w:t>
            </w:r>
            <w:r>
              <w:rPr>
                <w:rFonts w:ascii="仿宋_GB2312" w:hAnsi="仿宋" w:eastAsia="仿宋_GB2312" w:cs="仿宋"/>
                <w:color w:val="000000"/>
                <w:kern w:val="0"/>
                <w:szCs w:val="21"/>
              </w:rPr>
              <w:t>11</w:t>
            </w:r>
            <w:r>
              <w:rPr>
                <w:rFonts w:hint="eastAsia" w:ascii="仿宋_GB2312" w:hAnsi="仿宋" w:eastAsia="仿宋_GB2312" w:cs="仿宋"/>
                <w:color w:val="000000"/>
                <w:kern w:val="0"/>
                <w:szCs w:val="21"/>
              </w:rPr>
              <w:t>月</w:t>
            </w:r>
            <w:r>
              <w:rPr>
                <w:rFonts w:ascii="仿宋_GB2312" w:hAnsi="仿宋" w:eastAsia="仿宋_GB2312" w:cs="仿宋"/>
                <w:color w:val="000000"/>
                <w:kern w:val="0"/>
                <w:szCs w:val="21"/>
              </w:rPr>
              <w:t>26</w:t>
            </w:r>
            <w:r>
              <w:rPr>
                <w:rFonts w:hint="eastAsia" w:ascii="仿宋_GB2312" w:hAnsi="仿宋" w:eastAsia="仿宋_GB2312" w:cs="仿宋"/>
                <w:color w:val="000000"/>
                <w:kern w:val="0"/>
                <w:szCs w:val="21"/>
              </w:rPr>
              <w:t>日施行）</w:t>
            </w:r>
            <w:r>
              <w:rPr>
                <w:rFonts w:ascii="仿宋_GB2312" w:hAnsi="仿宋" w:eastAsia="仿宋_GB2312" w:cs="仿宋"/>
                <w:color w:val="000000"/>
                <w:kern w:val="0"/>
                <w:szCs w:val="21"/>
              </w:rPr>
              <w:t xml:space="preserve"> </w:t>
            </w:r>
          </w:p>
          <w:p w14:paraId="640779A3">
            <w:pPr>
              <w:widowControl/>
              <w:spacing w:line="320" w:lineRule="exact"/>
              <w:ind w:firstLine="422" w:firstLineChars="200"/>
              <w:textAlignment w:val="center"/>
              <w:rPr>
                <w:rFonts w:ascii="仿宋_GB2312" w:hAnsi="仿宋" w:eastAsia="仿宋_GB2312" w:cs="仿宋"/>
                <w:color w:val="000000"/>
                <w:szCs w:val="21"/>
              </w:rPr>
            </w:pPr>
            <w:r>
              <w:rPr>
                <w:rFonts w:hint="eastAsia" w:ascii="仿宋_GB2312" w:hAnsi="仿宋" w:eastAsia="仿宋_GB2312" w:cs="仿宋"/>
                <w:b/>
                <w:bCs/>
                <w:color w:val="000000"/>
                <w:kern w:val="0"/>
                <w:szCs w:val="21"/>
              </w:rPr>
              <w:t>第五条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各级人民政府农村经济经营管理机构负责承包合同的管理。</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第二十一条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当事人一方要求变更或解除承包合同，应事先通知对方，经协商达成书面协议，报乡、镇农村经济经营管理机构审核后，方能生效。因合同的变更或解除使对方遭受损失的，除依法可减免的责任外，应由责任方负责赔偿。</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C41D9B">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FDD9C">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县农业农村局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FE4733">
            <w:pPr>
              <w:jc w:val="center"/>
              <w:rPr>
                <w:rFonts w:ascii="仿宋_GB2312" w:hAnsi="仿宋" w:eastAsia="仿宋_GB2312" w:cs="仿宋"/>
                <w:color w:val="000000"/>
                <w:szCs w:val="21"/>
              </w:rPr>
            </w:pPr>
          </w:p>
        </w:tc>
      </w:tr>
      <w:tr w14:paraId="1AC2501B">
        <w:tblPrEx>
          <w:tblCellMar>
            <w:top w:w="0" w:type="dxa"/>
            <w:left w:w="57" w:type="dxa"/>
            <w:bottom w:w="0" w:type="dxa"/>
            <w:right w:w="57" w:type="dxa"/>
          </w:tblCellMar>
        </w:tblPrEx>
        <w:trPr>
          <w:trHeight w:val="1687"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3228D9">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93</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B9E3D">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D7092">
            <w:pPr>
              <w:widowControl/>
              <w:spacing w:line="32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对乡（镇）村公共设施、公益事业建设用地的审核转报</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06C67">
            <w:pPr>
              <w:widowControl/>
              <w:spacing w:line="32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【法律】《中华人民共和国土地管理法》（</w:t>
            </w:r>
            <w:r>
              <w:rPr>
                <w:rFonts w:ascii="仿宋_GB2312" w:hAnsi="仿宋" w:eastAsia="仿宋_GB2312" w:cs="仿宋"/>
                <w:color w:val="000000"/>
                <w:kern w:val="0"/>
                <w:szCs w:val="21"/>
              </w:rPr>
              <w:t>2019</w:t>
            </w:r>
            <w:r>
              <w:rPr>
                <w:rFonts w:hint="eastAsia" w:ascii="仿宋_GB2312" w:hAnsi="仿宋" w:eastAsia="仿宋_GB2312" w:cs="仿宋"/>
                <w:color w:val="000000"/>
                <w:kern w:val="0"/>
                <w:szCs w:val="21"/>
              </w:rPr>
              <w:t>年修正）</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第六十一条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乡（镇）村公共设施、公益事业建设，需要使用土地的，经乡（镇）人民政府审核，向县级以上地方人民政府自然资源主管部门提出申请，按照省、自治区、直辖市规定的批准权限，由县级以上地方人民政府批准；其中，涉及占用农用地的，依照本法第四十四条的规定办理审批手续。</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93700">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E1F37">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县农业农村局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F8054">
            <w:pPr>
              <w:jc w:val="center"/>
              <w:rPr>
                <w:rFonts w:ascii="仿宋_GB2312" w:hAnsi="仿宋" w:eastAsia="仿宋_GB2312" w:cs="仿宋"/>
                <w:color w:val="000000"/>
                <w:szCs w:val="21"/>
              </w:rPr>
            </w:pPr>
          </w:p>
        </w:tc>
      </w:tr>
      <w:tr w14:paraId="0F1CD7D3">
        <w:tblPrEx>
          <w:tblCellMar>
            <w:top w:w="0" w:type="dxa"/>
            <w:left w:w="57" w:type="dxa"/>
            <w:bottom w:w="0" w:type="dxa"/>
            <w:right w:w="57" w:type="dxa"/>
          </w:tblCellMar>
        </w:tblPrEx>
        <w:trPr>
          <w:trHeight w:val="2624"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8A4C8">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94</w:t>
            </w:r>
          </w:p>
        </w:tc>
        <w:tc>
          <w:tcPr>
            <w:tcW w:w="66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455999C2">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5EA0E">
            <w:pPr>
              <w:widowControl/>
              <w:spacing w:line="32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对农村房屋建筑</w:t>
            </w:r>
            <w:r>
              <w:rPr>
                <w:rFonts w:hint="eastAsia" w:ascii="仿宋_GB2312" w:hAnsi="仿宋" w:eastAsia="仿宋_GB2312" w:cs="仿宋"/>
                <w:kern w:val="0"/>
                <w:szCs w:val="21"/>
              </w:rPr>
              <w:t>确需</w:t>
            </w:r>
            <w:r>
              <w:rPr>
                <w:rFonts w:hint="eastAsia" w:ascii="仿宋_GB2312" w:hAnsi="仿宋" w:eastAsia="仿宋_GB2312" w:cs="仿宋"/>
                <w:color w:val="000000"/>
                <w:kern w:val="0"/>
                <w:szCs w:val="21"/>
              </w:rPr>
              <w:t>改变用途的审核</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E3CC9">
            <w:pPr>
              <w:widowControl/>
              <w:spacing w:line="32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【规范性文件】《山西省人民政府办公厅关于印发山西省农村集体建设用地房屋建筑设计施工监理管理服务办法（试行）的通知》（晋政办发〔</w:t>
            </w:r>
            <w:r>
              <w:rPr>
                <w:rFonts w:ascii="仿宋_GB2312" w:hAnsi="仿宋" w:eastAsia="仿宋_GB2312" w:cs="仿宋"/>
                <w:color w:val="000000"/>
                <w:kern w:val="0"/>
                <w:szCs w:val="21"/>
              </w:rPr>
              <w:t>2020</w:t>
            </w:r>
            <w:r>
              <w:rPr>
                <w:rFonts w:hint="eastAsia" w:ascii="仿宋_GB2312" w:hAnsi="仿宋" w:eastAsia="仿宋_GB2312" w:cs="仿宋"/>
                <w:color w:val="000000"/>
                <w:kern w:val="0"/>
                <w:szCs w:val="21"/>
              </w:rPr>
              <w:t>〕</w:t>
            </w:r>
            <w:r>
              <w:rPr>
                <w:rFonts w:ascii="仿宋_GB2312" w:hAnsi="仿宋" w:eastAsia="仿宋_GB2312" w:cs="仿宋"/>
                <w:color w:val="000000"/>
                <w:kern w:val="0"/>
                <w:szCs w:val="21"/>
              </w:rPr>
              <w:t>117</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第二十四条第一款第二项</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乡（镇）人民政府规划建设办公室应当建立农村房屋建筑活动巡查制度，开展日常巡查，对发现的违法违规行为和安全隐患，按下列方式处理；（二）对擅自变更房屋用途的行为，应当立即制止并报县（市、区）相关主管部门处置。</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第二十六条</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农村房屋建筑确需改变使用用途的，房屋所有权人应当对房屋质量安全是否符合用途改变后的要求进行技术鉴定，报乡（镇）人民政府规划建设办公室审核后，依法提出申请并经有权机关审核办理。</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BB05E1">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DB641">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县农业农村局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E0F51">
            <w:pPr>
              <w:jc w:val="center"/>
              <w:rPr>
                <w:rFonts w:ascii="仿宋_GB2312" w:hAnsi="仿宋" w:eastAsia="仿宋_GB2312" w:cs="仿宋"/>
                <w:color w:val="000000"/>
                <w:szCs w:val="21"/>
              </w:rPr>
            </w:pPr>
          </w:p>
        </w:tc>
      </w:tr>
      <w:tr w14:paraId="6DF7E4F7">
        <w:tblPrEx>
          <w:tblCellMar>
            <w:top w:w="0" w:type="dxa"/>
            <w:left w:w="57" w:type="dxa"/>
            <w:bottom w:w="0" w:type="dxa"/>
            <w:right w:w="57" w:type="dxa"/>
          </w:tblCellMar>
        </w:tblPrEx>
        <w:trPr>
          <w:trHeight w:val="2008" w:hRule="atLeast"/>
          <w:jc w:val="center"/>
        </w:trPr>
        <w:tc>
          <w:tcPr>
            <w:tcW w:w="537" w:type="dxa"/>
            <w:tcBorders>
              <w:top w:val="single" w:color="000000" w:sz="4" w:space="0"/>
              <w:left w:val="single" w:color="000000" w:sz="4" w:space="0"/>
              <w:bottom w:val="single" w:color="000000" w:sz="4" w:space="0"/>
              <w:right w:val="single" w:color="auto" w:sz="4" w:space="0"/>
            </w:tcBorders>
            <w:shd w:val="clear" w:color="auto" w:fill="FFFFFF"/>
            <w:vAlign w:val="center"/>
          </w:tcPr>
          <w:p w14:paraId="4211BD00">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95</w:t>
            </w:r>
          </w:p>
        </w:tc>
        <w:tc>
          <w:tcPr>
            <w:tcW w:w="660" w:type="dxa"/>
            <w:tcBorders>
              <w:top w:val="single" w:color="auto" w:sz="4" w:space="0"/>
              <w:left w:val="single" w:color="auto" w:sz="4" w:space="0"/>
              <w:bottom w:val="single" w:color="auto" w:sz="4" w:space="0"/>
              <w:right w:val="single" w:color="auto" w:sz="4" w:space="0"/>
            </w:tcBorders>
            <w:shd w:val="clear" w:color="auto" w:fill="FFFFFF"/>
            <w:vAlign w:val="center"/>
          </w:tcPr>
          <w:p w14:paraId="4C14E019">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权力</w:t>
            </w:r>
          </w:p>
        </w:tc>
        <w:tc>
          <w:tcPr>
            <w:tcW w:w="188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5DCDF3BA">
            <w:pPr>
              <w:widowControl/>
              <w:spacing w:line="32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对村民委员会撤销或范围调整制定的集体资产处置方案的审核</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41DCB">
            <w:pPr>
              <w:widowControl/>
              <w:spacing w:line="320" w:lineRule="exact"/>
              <w:textAlignment w:val="center"/>
              <w:rPr>
                <w:rFonts w:ascii="仿宋_GB2312" w:hAnsi="仿宋" w:eastAsia="仿宋_GB2312" w:cs="仿宋"/>
                <w:color w:val="000000"/>
                <w:spacing w:val="-6"/>
                <w:kern w:val="0"/>
                <w:szCs w:val="21"/>
              </w:rPr>
            </w:pPr>
            <w:r>
              <w:rPr>
                <w:rFonts w:hint="eastAsia" w:ascii="仿宋_GB2312" w:hAnsi="仿宋" w:eastAsia="仿宋_GB2312" w:cs="仿宋"/>
                <w:color w:val="000000"/>
                <w:spacing w:val="-6"/>
                <w:kern w:val="0"/>
                <w:szCs w:val="21"/>
              </w:rPr>
              <w:t>【地方性法规】《山西省实施〈中华人民共和国村民委员会组织法〉办法》（</w:t>
            </w:r>
            <w:r>
              <w:rPr>
                <w:rFonts w:ascii="仿宋_GB2312" w:hAnsi="仿宋" w:eastAsia="仿宋_GB2312" w:cs="仿宋"/>
                <w:color w:val="000000"/>
                <w:spacing w:val="-6"/>
                <w:kern w:val="0"/>
                <w:szCs w:val="21"/>
              </w:rPr>
              <w:t>2018</w:t>
            </w:r>
            <w:r>
              <w:rPr>
                <w:rFonts w:hint="eastAsia" w:ascii="仿宋_GB2312" w:hAnsi="仿宋" w:eastAsia="仿宋_GB2312" w:cs="仿宋"/>
                <w:color w:val="000000"/>
                <w:spacing w:val="-6"/>
                <w:kern w:val="0"/>
                <w:szCs w:val="21"/>
              </w:rPr>
              <w:t>年修订）</w:t>
            </w:r>
          </w:p>
          <w:p w14:paraId="409EAF0B">
            <w:pPr>
              <w:widowControl/>
              <w:spacing w:line="320" w:lineRule="exact"/>
              <w:textAlignment w:val="center"/>
              <w:rPr>
                <w:rFonts w:ascii="仿宋_GB2312" w:hAnsi="仿宋" w:eastAsia="仿宋_GB2312" w:cs="仿宋"/>
                <w:color w:val="000000"/>
                <w:szCs w:val="21"/>
              </w:rPr>
            </w:pP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第十九条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村民委员会撤销或者范围调整的，应当按照规定的程序先行对村集体资产清产核资、明晰产权，并制定集体资产处置方案。集体资产处置方案应当经村民会议通过，报乡（镇）人民政府审核同意。</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第三十八条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本办法中关于乡（镇）人民政府的职责的规定适用于辖区内设村的街道办事处。</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A2D04B">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2F100">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县民政局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9B31A">
            <w:pPr>
              <w:jc w:val="center"/>
              <w:rPr>
                <w:rFonts w:ascii="仿宋_GB2312" w:hAnsi="仿宋" w:eastAsia="仿宋_GB2312" w:cs="仿宋"/>
                <w:color w:val="000000"/>
                <w:szCs w:val="21"/>
              </w:rPr>
            </w:pPr>
          </w:p>
        </w:tc>
      </w:tr>
      <w:tr w14:paraId="4E062E8D">
        <w:tblPrEx>
          <w:tblCellMar>
            <w:top w:w="0" w:type="dxa"/>
            <w:left w:w="57" w:type="dxa"/>
            <w:bottom w:w="0" w:type="dxa"/>
            <w:right w:w="57" w:type="dxa"/>
          </w:tblCellMar>
        </w:tblPrEx>
        <w:trPr>
          <w:trHeight w:val="1730"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956C5">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96</w:t>
            </w:r>
          </w:p>
        </w:tc>
        <w:tc>
          <w:tcPr>
            <w:tcW w:w="660" w:type="dxa"/>
            <w:tcBorders>
              <w:top w:val="single" w:color="auto" w:sz="4" w:space="0"/>
              <w:left w:val="single" w:color="000000" w:sz="4" w:space="0"/>
              <w:bottom w:val="single" w:color="000000" w:sz="4" w:space="0"/>
              <w:right w:val="single" w:color="000000" w:sz="4" w:space="0"/>
            </w:tcBorders>
            <w:shd w:val="clear" w:color="auto" w:fill="FFFFFF"/>
            <w:vAlign w:val="center"/>
          </w:tcPr>
          <w:p w14:paraId="33736FFE">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FF42B">
            <w:pPr>
              <w:widowControl/>
              <w:spacing w:line="32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对村集体研究提出的收益类扶贫资产收益分配使用方案的审核</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39BFB">
            <w:pPr>
              <w:widowControl/>
              <w:spacing w:line="32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【规范性文件】《山西省人民政府办公厅关于进一步加强扶贫资产管理的意见》</w:t>
            </w:r>
            <w:r>
              <w:rPr>
                <w:rFonts w:hint="eastAsia" w:ascii="仿宋_GB2312" w:hAnsi="仿宋" w:eastAsia="仿宋_GB2312" w:cs="仿宋"/>
                <w:color w:val="000000"/>
                <w:spacing w:val="-20"/>
                <w:kern w:val="0"/>
                <w:szCs w:val="21"/>
              </w:rPr>
              <w:t>（晋政办发〔</w:t>
            </w:r>
            <w:r>
              <w:rPr>
                <w:rFonts w:ascii="仿宋_GB2312" w:hAnsi="仿宋" w:eastAsia="仿宋_GB2312" w:cs="仿宋"/>
                <w:color w:val="000000"/>
                <w:spacing w:val="-20"/>
                <w:kern w:val="0"/>
                <w:szCs w:val="21"/>
              </w:rPr>
              <w:t>2019</w:t>
            </w:r>
            <w:r>
              <w:rPr>
                <w:rFonts w:hint="eastAsia" w:ascii="仿宋_GB2312" w:hAnsi="仿宋" w:eastAsia="仿宋_GB2312" w:cs="仿宋"/>
                <w:color w:val="000000"/>
                <w:spacing w:val="-20"/>
                <w:kern w:val="0"/>
                <w:szCs w:val="21"/>
              </w:rPr>
              <w:t>〕</w:t>
            </w:r>
            <w:r>
              <w:rPr>
                <w:rFonts w:ascii="仿宋_GB2312" w:hAnsi="仿宋" w:eastAsia="仿宋_GB2312" w:cs="仿宋"/>
                <w:color w:val="000000"/>
                <w:spacing w:val="-20"/>
                <w:kern w:val="0"/>
                <w:szCs w:val="21"/>
              </w:rPr>
              <w:t>80</w:t>
            </w:r>
            <w:r>
              <w:rPr>
                <w:rFonts w:hint="eastAsia" w:ascii="仿宋_GB2312" w:hAnsi="仿宋" w:eastAsia="仿宋_GB2312" w:cs="仿宋"/>
                <w:color w:val="000000"/>
                <w:spacing w:val="-20"/>
                <w:kern w:val="0"/>
                <w:szCs w:val="21"/>
              </w:rPr>
              <w:t>号）</w:t>
            </w:r>
            <w:r>
              <w:rPr>
                <w:rFonts w:ascii="仿宋_GB2312" w:hAnsi="仿宋" w:eastAsia="仿宋_GB2312" w:cs="仿宋"/>
                <w:color w:val="000000"/>
                <w:spacing w:val="-2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二、工作内容</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四）资产收益分配收益类扶贫资产，要按照群众参与、村提方案、乡镇审核、县级备案的流程，由村集体研究提出扶贫资产收益分配使用方案，经村民会议或村民代表会议讨论决定后报乡镇人民政府审核，最后报县级行业主管部门备案。</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F61A1">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ACB28">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县乡村振兴局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DFE6A">
            <w:pPr>
              <w:jc w:val="center"/>
              <w:rPr>
                <w:rFonts w:ascii="仿宋_GB2312" w:hAnsi="仿宋" w:eastAsia="仿宋_GB2312" w:cs="仿宋"/>
                <w:color w:val="000000"/>
                <w:szCs w:val="21"/>
              </w:rPr>
            </w:pPr>
          </w:p>
        </w:tc>
      </w:tr>
      <w:tr w14:paraId="7F12CA86">
        <w:tblPrEx>
          <w:tblCellMar>
            <w:top w:w="0" w:type="dxa"/>
            <w:left w:w="57" w:type="dxa"/>
            <w:bottom w:w="0" w:type="dxa"/>
            <w:right w:w="57" w:type="dxa"/>
          </w:tblCellMar>
        </w:tblPrEx>
        <w:trPr>
          <w:trHeight w:val="2079"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C4B2E">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97</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8B9AD">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B0E6B">
            <w:pPr>
              <w:widowControl/>
              <w:spacing w:line="32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对设立乡村集体所有制企业的审核</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093CA">
            <w:pPr>
              <w:widowControl/>
              <w:spacing w:line="32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【行政法规】《中华人民共和国乡村集体所有制企业条例》（</w:t>
            </w:r>
            <w:r>
              <w:rPr>
                <w:rFonts w:ascii="仿宋_GB2312" w:hAnsi="仿宋" w:eastAsia="仿宋_GB2312" w:cs="仿宋"/>
                <w:color w:val="000000"/>
                <w:kern w:val="0"/>
                <w:szCs w:val="21"/>
              </w:rPr>
              <w:t>1990</w:t>
            </w:r>
            <w:r>
              <w:rPr>
                <w:rFonts w:hint="eastAsia" w:ascii="仿宋_GB2312" w:hAnsi="仿宋" w:eastAsia="仿宋_GB2312" w:cs="仿宋"/>
                <w:color w:val="000000"/>
                <w:kern w:val="0"/>
                <w:szCs w:val="21"/>
              </w:rPr>
              <w:t>年国务院令第</w:t>
            </w:r>
            <w:r>
              <w:rPr>
                <w:rFonts w:ascii="仿宋_GB2312" w:hAnsi="仿宋" w:eastAsia="仿宋_GB2312" w:cs="仿宋"/>
                <w:color w:val="000000"/>
                <w:kern w:val="0"/>
                <w:szCs w:val="21"/>
              </w:rPr>
              <w:t>59</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t>2011</w:t>
            </w:r>
            <w:r>
              <w:rPr>
                <w:rFonts w:hint="eastAsia" w:ascii="仿宋_GB2312" w:hAnsi="仿宋" w:eastAsia="仿宋_GB2312" w:cs="仿宋"/>
                <w:color w:val="000000"/>
                <w:kern w:val="0"/>
                <w:szCs w:val="21"/>
              </w:rPr>
              <w:t>年修订）</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第十四条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设立企业必须依照法律、法规，经乡级人民政府审核后，报请县级人民政府乡镇企业主管部门以及法律、法规规定的有关部门批准，持有关批准文件向企业所在地工商行政管理机关办理登记，经核准领取《企业法人营业执照》或者《营业执照》后始得营业，并向税务机关办理税务登记。</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328A6">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45FC4">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县农业农村局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8EB44">
            <w:pPr>
              <w:jc w:val="center"/>
              <w:rPr>
                <w:rFonts w:ascii="仿宋_GB2312" w:hAnsi="仿宋" w:eastAsia="仿宋_GB2312" w:cs="仿宋"/>
                <w:color w:val="000000"/>
                <w:szCs w:val="21"/>
              </w:rPr>
            </w:pPr>
          </w:p>
        </w:tc>
      </w:tr>
      <w:tr w14:paraId="6ED669A6">
        <w:tblPrEx>
          <w:tblCellMar>
            <w:top w:w="0" w:type="dxa"/>
            <w:left w:w="57" w:type="dxa"/>
            <w:bottom w:w="0" w:type="dxa"/>
            <w:right w:w="57" w:type="dxa"/>
          </w:tblCellMar>
        </w:tblPrEx>
        <w:trPr>
          <w:trHeight w:val="2037"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DA12B">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98</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01671">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1F45F">
            <w:pPr>
              <w:widowControl/>
              <w:spacing w:line="32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对因自然灾害受损的居民住房恢复重建补助对象的审核</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807FA">
            <w:pPr>
              <w:widowControl/>
              <w:spacing w:line="32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【行政法规】《自然灾害救助条例》（</w:t>
            </w:r>
            <w:r>
              <w:rPr>
                <w:rFonts w:ascii="仿宋_GB2312" w:hAnsi="仿宋" w:eastAsia="仿宋_GB2312" w:cs="仿宋"/>
                <w:color w:val="000000"/>
                <w:kern w:val="0"/>
                <w:szCs w:val="21"/>
              </w:rPr>
              <w:t>2010</w:t>
            </w:r>
            <w:r>
              <w:rPr>
                <w:rFonts w:hint="eastAsia" w:ascii="仿宋_GB2312" w:hAnsi="仿宋" w:eastAsia="仿宋_GB2312" w:cs="仿宋"/>
                <w:color w:val="000000"/>
                <w:kern w:val="0"/>
                <w:szCs w:val="21"/>
              </w:rPr>
              <w:t>年国务院令第</w:t>
            </w:r>
            <w:r>
              <w:rPr>
                <w:rFonts w:ascii="仿宋_GB2312" w:hAnsi="仿宋" w:eastAsia="仿宋_GB2312" w:cs="仿宋"/>
                <w:color w:val="000000"/>
                <w:kern w:val="0"/>
                <w:szCs w:val="21"/>
              </w:rPr>
              <w:t>577</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t>2019</w:t>
            </w:r>
            <w:r>
              <w:rPr>
                <w:rFonts w:hint="eastAsia" w:ascii="仿宋_GB2312" w:hAnsi="仿宋" w:eastAsia="仿宋_GB2312" w:cs="仿宋"/>
                <w:color w:val="000000"/>
                <w:kern w:val="0"/>
                <w:szCs w:val="21"/>
              </w:rPr>
              <w:t>年修订）</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第二十条</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居民住房恢复重建补助对象由受灾人员本人申请或者由村民小组、居民</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小组提名。经村民委员会、居民委员会民主评议，符合救助条件的，在自然村、社区范围内公示；无异议或者经村民委员会、居民委员会民主评议异议不成立的，由村民委员会、居民委员会将评议意见和有关材料提交乡镇人民政府、街道办事处审核，报县级人民政府应急管理等部门审批。</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E0326">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7B9BE">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县住建局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3B16C">
            <w:pPr>
              <w:jc w:val="center"/>
              <w:rPr>
                <w:rFonts w:ascii="仿宋_GB2312" w:hAnsi="仿宋" w:eastAsia="仿宋_GB2312" w:cs="仿宋"/>
                <w:color w:val="000000"/>
                <w:szCs w:val="21"/>
              </w:rPr>
            </w:pPr>
          </w:p>
        </w:tc>
      </w:tr>
      <w:tr w14:paraId="1C6FEA93">
        <w:tblPrEx>
          <w:tblCellMar>
            <w:top w:w="0" w:type="dxa"/>
            <w:left w:w="57" w:type="dxa"/>
            <w:bottom w:w="0" w:type="dxa"/>
            <w:right w:w="57" w:type="dxa"/>
          </w:tblCellMar>
        </w:tblPrEx>
        <w:trPr>
          <w:trHeight w:val="1552"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0A3A1">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99</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529FC">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424D1">
            <w:pPr>
              <w:widowControl/>
              <w:spacing w:line="32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对经济适用住房资格申请的审核</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04DB4">
            <w:pPr>
              <w:widowControl/>
              <w:spacing w:line="32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【部门规章】《经济适用住房管理办法》（</w:t>
            </w:r>
            <w:r>
              <w:rPr>
                <w:rFonts w:ascii="仿宋_GB2312" w:hAnsi="仿宋" w:eastAsia="仿宋_GB2312" w:cs="仿宋"/>
                <w:color w:val="000000"/>
                <w:kern w:val="0"/>
                <w:szCs w:val="21"/>
              </w:rPr>
              <w:t>2007</w:t>
            </w:r>
            <w:r>
              <w:rPr>
                <w:rFonts w:hint="eastAsia" w:ascii="仿宋_GB2312" w:hAnsi="仿宋" w:eastAsia="仿宋_GB2312" w:cs="仿宋"/>
                <w:color w:val="000000"/>
                <w:kern w:val="0"/>
                <w:szCs w:val="21"/>
              </w:rPr>
              <w:t>年建设部、国家发展和改革委员会、监察部、财政部、国土资源部、中国人民银行、国家税务总局等七部门联合发布，建住房（</w:t>
            </w:r>
            <w:r>
              <w:rPr>
                <w:rFonts w:ascii="仿宋_GB2312" w:hAnsi="仿宋" w:eastAsia="仿宋_GB2312" w:cs="仿宋"/>
                <w:color w:val="000000"/>
                <w:kern w:val="0"/>
                <w:szCs w:val="21"/>
              </w:rPr>
              <w:t>2007</w:t>
            </w:r>
            <w:r>
              <w:rPr>
                <w:rFonts w:hint="eastAsia" w:ascii="仿宋_GB2312" w:hAnsi="仿宋" w:eastAsia="仿宋_GB2312" w:cs="仿宋"/>
                <w:color w:val="000000"/>
                <w:kern w:val="0"/>
                <w:szCs w:val="21"/>
              </w:rPr>
              <w:t>）</w:t>
            </w:r>
            <w:r>
              <w:rPr>
                <w:rFonts w:ascii="仿宋_GB2312" w:hAnsi="仿宋" w:eastAsia="仿宋_GB2312" w:cs="仿宋"/>
                <w:color w:val="000000"/>
                <w:kern w:val="0"/>
                <w:szCs w:val="21"/>
              </w:rPr>
              <w:t>258</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第二十六条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经济适用住房资格申请采取街道办事处（镇人民政府）、市（区）、</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县人民政府逐级审核并公示的方式认定。审核单位应当通过入户调查、邻里访问以及信函索证等方式对申请人的家庭收入和住房状况等情况进行核实。申请人及有关单位、组织或者个人应当予以配合，如实提供有关情况。</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21390">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2AF0B">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县住建局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1D656">
            <w:pPr>
              <w:jc w:val="center"/>
              <w:rPr>
                <w:rFonts w:ascii="仿宋_GB2312" w:hAnsi="仿宋" w:eastAsia="仿宋_GB2312" w:cs="仿宋"/>
                <w:color w:val="000000"/>
                <w:szCs w:val="21"/>
              </w:rPr>
            </w:pPr>
          </w:p>
        </w:tc>
      </w:tr>
      <w:tr w14:paraId="08C63F3E">
        <w:tblPrEx>
          <w:tblCellMar>
            <w:top w:w="0" w:type="dxa"/>
            <w:left w:w="57" w:type="dxa"/>
            <w:bottom w:w="0" w:type="dxa"/>
            <w:right w:w="57" w:type="dxa"/>
          </w:tblCellMar>
        </w:tblPrEx>
        <w:trPr>
          <w:trHeight w:val="2499"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4E480">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100</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544E3">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C9D9B">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对申请病残儿医学鉴定者情况的审核转报</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8E5C0">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【部门规章】《病残儿医学鉴定管理办法》（</w:t>
            </w:r>
            <w:r>
              <w:rPr>
                <w:rFonts w:ascii="仿宋_GB2312" w:hAnsi="仿宋" w:eastAsia="仿宋_GB2312" w:cs="仿宋"/>
                <w:color w:val="000000"/>
                <w:kern w:val="0"/>
                <w:szCs w:val="21"/>
              </w:rPr>
              <w:t>2002</w:t>
            </w:r>
            <w:r>
              <w:rPr>
                <w:rFonts w:hint="eastAsia" w:ascii="仿宋_GB2312" w:hAnsi="仿宋" w:eastAsia="仿宋_GB2312" w:cs="仿宋"/>
                <w:color w:val="000000"/>
                <w:kern w:val="0"/>
                <w:szCs w:val="21"/>
              </w:rPr>
              <w:t>年国家计划生育委员会令第</w:t>
            </w:r>
            <w:r>
              <w:rPr>
                <w:rFonts w:ascii="仿宋_GB2312" w:hAnsi="仿宋" w:eastAsia="仿宋_GB2312" w:cs="仿宋"/>
                <w:color w:val="000000"/>
                <w:kern w:val="0"/>
                <w:szCs w:val="21"/>
              </w:rPr>
              <w:t>7</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t xml:space="preserve"> </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第十二条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单位或村（居）委会对申请病残儿医学鉴定者的情况进行初步审核，出具书面意见，加盖公章，在接到申请材料之日起</w:t>
            </w:r>
            <w:r>
              <w:rPr>
                <w:rFonts w:ascii="仿宋_GB2312" w:hAnsi="仿宋" w:eastAsia="仿宋_GB2312" w:cs="仿宋"/>
                <w:color w:val="000000"/>
                <w:kern w:val="0"/>
                <w:szCs w:val="21"/>
              </w:rPr>
              <w:t>20</w:t>
            </w:r>
            <w:r>
              <w:rPr>
                <w:rFonts w:hint="eastAsia" w:ascii="仿宋_GB2312" w:hAnsi="仿宋" w:eastAsia="仿宋_GB2312" w:cs="仿宋"/>
                <w:color w:val="000000"/>
                <w:kern w:val="0"/>
                <w:szCs w:val="21"/>
              </w:rPr>
              <w:t>个工作日内报女方户籍所在地的乡（镇、街道）计划生育管理部门。</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第十三条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乡（镇、街道）计划生育管理部门应对申请病残儿医学鉴定者的情况进行再次核实并进行必要的社会和家庭关系调查后，在病残儿医学鉴定申请表上签署意见，加盖公章，并在接到申报材料之日起</w:t>
            </w:r>
            <w:r>
              <w:rPr>
                <w:rFonts w:ascii="仿宋_GB2312" w:hAnsi="仿宋" w:eastAsia="仿宋_GB2312" w:cs="仿宋"/>
                <w:color w:val="000000"/>
                <w:kern w:val="0"/>
                <w:szCs w:val="21"/>
              </w:rPr>
              <w:t>20</w:t>
            </w:r>
            <w:r>
              <w:rPr>
                <w:rFonts w:hint="eastAsia" w:ascii="仿宋_GB2312" w:hAnsi="仿宋" w:eastAsia="仿宋_GB2312" w:cs="仿宋"/>
                <w:color w:val="000000"/>
                <w:kern w:val="0"/>
                <w:szCs w:val="21"/>
              </w:rPr>
              <w:t>个工作日内报县级计划生育行政部门。</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99CEF">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D4403">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县卫体局</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县残联</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96A4A">
            <w:pPr>
              <w:jc w:val="center"/>
              <w:rPr>
                <w:rFonts w:ascii="仿宋_GB2312" w:hAnsi="仿宋" w:eastAsia="仿宋_GB2312" w:cs="仿宋"/>
                <w:color w:val="000000"/>
                <w:szCs w:val="21"/>
              </w:rPr>
            </w:pPr>
          </w:p>
        </w:tc>
      </w:tr>
      <w:tr w14:paraId="460A4D9A">
        <w:tblPrEx>
          <w:tblCellMar>
            <w:top w:w="0" w:type="dxa"/>
            <w:left w:w="57" w:type="dxa"/>
            <w:bottom w:w="0" w:type="dxa"/>
            <w:right w:w="57" w:type="dxa"/>
          </w:tblCellMar>
        </w:tblPrEx>
        <w:trPr>
          <w:trHeight w:val="1994"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222FF">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101</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B1356">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332C7">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对申请医疗救助对象的审核转报（最低生活保障家庭成员和特困供养人员除外）</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28F9E">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【行政法规】《社会救助暂行办法》（</w:t>
            </w:r>
            <w:r>
              <w:rPr>
                <w:rFonts w:ascii="仿宋_GB2312" w:hAnsi="仿宋" w:eastAsia="仿宋_GB2312" w:cs="仿宋"/>
                <w:color w:val="000000"/>
                <w:kern w:val="0"/>
                <w:szCs w:val="21"/>
              </w:rPr>
              <w:t>2014</w:t>
            </w:r>
            <w:r>
              <w:rPr>
                <w:rFonts w:hint="eastAsia" w:ascii="仿宋_GB2312" w:hAnsi="仿宋" w:eastAsia="仿宋_GB2312" w:cs="仿宋"/>
                <w:color w:val="000000"/>
                <w:kern w:val="0"/>
                <w:szCs w:val="21"/>
              </w:rPr>
              <w:t>年国务院令第</w:t>
            </w:r>
            <w:r>
              <w:rPr>
                <w:rFonts w:ascii="仿宋_GB2312" w:hAnsi="仿宋" w:eastAsia="仿宋_GB2312" w:cs="仿宋"/>
                <w:color w:val="000000"/>
                <w:kern w:val="0"/>
                <w:szCs w:val="21"/>
              </w:rPr>
              <w:t>649</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t>2019</w:t>
            </w:r>
            <w:r>
              <w:rPr>
                <w:rFonts w:hint="eastAsia" w:ascii="仿宋_GB2312" w:hAnsi="仿宋" w:eastAsia="仿宋_GB2312" w:cs="仿宋"/>
                <w:color w:val="000000"/>
                <w:kern w:val="0"/>
                <w:szCs w:val="21"/>
              </w:rPr>
              <w:t>年修订）</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第三十条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申请医疗救助的，应当向乡镇人民政府、街道办事处提出，经审核、公示后，由县级人民政府医疗保障部门审批。最低生活保障家庭成员和特困供养人员的医疗救助，由县级人民政府医疗保障部门直接办理。</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5FFA5">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8CDDAE">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县医保局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98EE2">
            <w:pPr>
              <w:jc w:val="center"/>
              <w:rPr>
                <w:rFonts w:ascii="仿宋_GB2312" w:hAnsi="仿宋" w:eastAsia="仿宋_GB2312" w:cs="仿宋"/>
                <w:color w:val="000000"/>
                <w:szCs w:val="21"/>
              </w:rPr>
            </w:pPr>
          </w:p>
        </w:tc>
      </w:tr>
      <w:tr w14:paraId="0D771783">
        <w:tblPrEx>
          <w:tblCellMar>
            <w:top w:w="0" w:type="dxa"/>
            <w:left w:w="57" w:type="dxa"/>
            <w:bottom w:w="0" w:type="dxa"/>
            <w:right w:w="57" w:type="dxa"/>
          </w:tblCellMar>
        </w:tblPrEx>
        <w:trPr>
          <w:trHeight w:val="1813"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5076F">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102</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707E1">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1B0E0">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对农村设置公益性墓地的审核转报</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027F4">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【行政法规】《殡葬管理条例》（</w:t>
            </w:r>
            <w:r>
              <w:rPr>
                <w:rFonts w:ascii="仿宋_GB2312" w:hAnsi="仿宋" w:eastAsia="仿宋_GB2312" w:cs="仿宋"/>
                <w:color w:val="000000"/>
                <w:kern w:val="0"/>
                <w:szCs w:val="21"/>
              </w:rPr>
              <w:t>1997</w:t>
            </w:r>
            <w:r>
              <w:rPr>
                <w:rFonts w:hint="eastAsia" w:ascii="仿宋_GB2312" w:hAnsi="仿宋" w:eastAsia="仿宋_GB2312" w:cs="仿宋"/>
                <w:color w:val="000000"/>
                <w:kern w:val="0"/>
                <w:szCs w:val="21"/>
              </w:rPr>
              <w:t>年国务院令第</w:t>
            </w:r>
            <w:r>
              <w:rPr>
                <w:rFonts w:ascii="仿宋_GB2312" w:hAnsi="仿宋" w:eastAsia="仿宋_GB2312" w:cs="仿宋"/>
                <w:color w:val="000000"/>
                <w:kern w:val="0"/>
                <w:szCs w:val="21"/>
              </w:rPr>
              <w:t>225</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t>2012</w:t>
            </w:r>
            <w:r>
              <w:rPr>
                <w:rFonts w:hint="eastAsia" w:ascii="仿宋_GB2312" w:hAnsi="仿宋" w:eastAsia="仿宋_GB2312" w:cs="仿宋"/>
                <w:color w:val="000000"/>
                <w:kern w:val="0"/>
                <w:szCs w:val="21"/>
              </w:rPr>
              <w:t>年修正）</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第八条第三款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农村为村民设置公益性墓地，经乡级人民政府审核同意后，报县级人民政府民政部门审批。</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2BF83">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6A145">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县行政审批局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167F2">
            <w:pPr>
              <w:jc w:val="center"/>
              <w:rPr>
                <w:rFonts w:ascii="仿宋_GB2312" w:hAnsi="仿宋" w:eastAsia="仿宋_GB2312" w:cs="仿宋"/>
                <w:color w:val="000000"/>
                <w:szCs w:val="21"/>
              </w:rPr>
            </w:pPr>
          </w:p>
        </w:tc>
      </w:tr>
      <w:tr w14:paraId="3D5794F0">
        <w:tblPrEx>
          <w:tblCellMar>
            <w:top w:w="0" w:type="dxa"/>
            <w:left w:w="57" w:type="dxa"/>
            <w:bottom w:w="0" w:type="dxa"/>
            <w:right w:w="57" w:type="dxa"/>
          </w:tblCellMar>
        </w:tblPrEx>
        <w:trPr>
          <w:trHeight w:val="1743"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0C9B5">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103</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9F9FB">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C3866">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对设立健身气功站点的审核转报</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E6A41">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【部门规章】《健身气功管理办法》（</w:t>
            </w:r>
            <w:r>
              <w:rPr>
                <w:rFonts w:ascii="仿宋_GB2312" w:hAnsi="仿宋" w:eastAsia="仿宋_GB2312" w:cs="仿宋"/>
                <w:color w:val="000000"/>
                <w:kern w:val="0"/>
                <w:szCs w:val="21"/>
              </w:rPr>
              <w:t>2006</w:t>
            </w:r>
            <w:r>
              <w:rPr>
                <w:rFonts w:hint="eastAsia" w:ascii="仿宋_GB2312" w:hAnsi="仿宋" w:eastAsia="仿宋_GB2312" w:cs="仿宋"/>
                <w:color w:val="000000"/>
                <w:kern w:val="0"/>
                <w:szCs w:val="21"/>
              </w:rPr>
              <w:t>年国家体育总局令第</w:t>
            </w:r>
            <w:r>
              <w:rPr>
                <w:rFonts w:ascii="仿宋_GB2312" w:hAnsi="仿宋" w:eastAsia="仿宋_GB2312" w:cs="仿宋"/>
                <w:color w:val="000000"/>
                <w:kern w:val="0"/>
                <w:szCs w:val="21"/>
              </w:rPr>
              <w:t>9</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第十七条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设立健身气功站点，应当经当地街道办事处、乡镇级人民政府或企事业单位有关部门审核同意，报当地具有相应管辖权限的体育行政部门审批。</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04C04">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80CD4">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县卫体局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A5993">
            <w:pPr>
              <w:jc w:val="center"/>
              <w:rPr>
                <w:rFonts w:ascii="仿宋_GB2312" w:hAnsi="仿宋" w:eastAsia="仿宋_GB2312" w:cs="仿宋"/>
                <w:color w:val="000000"/>
                <w:szCs w:val="21"/>
              </w:rPr>
            </w:pPr>
          </w:p>
        </w:tc>
      </w:tr>
      <w:tr w14:paraId="33B2DB51">
        <w:tblPrEx>
          <w:tblCellMar>
            <w:top w:w="0" w:type="dxa"/>
            <w:left w:w="57" w:type="dxa"/>
            <w:bottom w:w="0" w:type="dxa"/>
            <w:right w:w="57" w:type="dxa"/>
          </w:tblCellMar>
        </w:tblPrEx>
        <w:trPr>
          <w:trHeight w:val="1660"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EA791">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104</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0FB12">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7E8F7">
            <w:pPr>
              <w:widowControl/>
              <w:spacing w:line="32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对传统村落保护范围内新建、扩建、改建和修缮等建设活动的审核转报</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EACE7">
            <w:pPr>
              <w:widowControl/>
              <w:spacing w:line="32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【地方性法规】《山西省传统村落保护条例》（</w:t>
            </w:r>
            <w:r>
              <w:rPr>
                <w:rFonts w:ascii="仿宋_GB2312" w:hAnsi="仿宋" w:eastAsia="仿宋_GB2312" w:cs="仿宋"/>
                <w:color w:val="000000"/>
                <w:kern w:val="0"/>
                <w:szCs w:val="21"/>
              </w:rPr>
              <w:t>2022</w:t>
            </w:r>
            <w:r>
              <w:rPr>
                <w:rFonts w:hint="eastAsia" w:ascii="仿宋_GB2312" w:hAnsi="仿宋" w:eastAsia="仿宋_GB2312" w:cs="仿宋"/>
                <w:color w:val="000000"/>
                <w:kern w:val="0"/>
                <w:szCs w:val="21"/>
              </w:rPr>
              <w:t>年</w:t>
            </w:r>
            <w:r>
              <w:rPr>
                <w:rFonts w:ascii="仿宋_GB2312" w:hAnsi="仿宋" w:eastAsia="仿宋_GB2312" w:cs="仿宋"/>
                <w:color w:val="000000"/>
                <w:kern w:val="0"/>
                <w:szCs w:val="21"/>
              </w:rPr>
              <w:t>3</w:t>
            </w:r>
            <w:r>
              <w:rPr>
                <w:rFonts w:hint="eastAsia" w:ascii="仿宋_GB2312" w:hAnsi="仿宋" w:eastAsia="仿宋_GB2312" w:cs="仿宋"/>
                <w:color w:val="000000"/>
                <w:kern w:val="0"/>
                <w:szCs w:val="21"/>
              </w:rPr>
              <w:t>月施行）</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第二十条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传统村落保护范围内新建、扩建、改建和修缮等建设活动，应当经乡（镇）人民政府、街道办事处初审后，按照有关规定报县（市、区）人民政府住房和城乡建设、规划主管部门同意。</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8CB52">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E61F9">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县自然资源局县住建局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5D484">
            <w:pPr>
              <w:jc w:val="center"/>
              <w:rPr>
                <w:rFonts w:ascii="仿宋_GB2312" w:hAnsi="仿宋" w:eastAsia="仿宋_GB2312" w:cs="仿宋"/>
                <w:color w:val="000000"/>
                <w:szCs w:val="21"/>
              </w:rPr>
            </w:pPr>
          </w:p>
        </w:tc>
      </w:tr>
      <w:tr w14:paraId="7E3868C3">
        <w:tblPrEx>
          <w:tblCellMar>
            <w:top w:w="0" w:type="dxa"/>
            <w:left w:w="57" w:type="dxa"/>
            <w:bottom w:w="0" w:type="dxa"/>
            <w:right w:w="57" w:type="dxa"/>
          </w:tblCellMar>
        </w:tblPrEx>
        <w:trPr>
          <w:trHeight w:val="1673"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F25E9">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105</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61DA7">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其他行政权力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4FA25">
            <w:pPr>
              <w:widowControl/>
              <w:spacing w:line="32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对参加城乡居民养老保险参保人员的参保资格、基本信息、待遇领取资格及关系转移的初审</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75F92">
            <w:pPr>
              <w:widowControl/>
              <w:spacing w:line="32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【规范性文件】《人力资源社会保障部关于印发〈城乡居民基本养老保险经办规程〉的通知》（人社部发〔</w:t>
            </w:r>
            <w:r>
              <w:rPr>
                <w:rFonts w:ascii="仿宋_GB2312" w:hAnsi="仿宋" w:eastAsia="仿宋_GB2312" w:cs="仿宋"/>
                <w:color w:val="000000"/>
                <w:kern w:val="0"/>
                <w:szCs w:val="21"/>
              </w:rPr>
              <w:t>2019</w:t>
            </w:r>
            <w:r>
              <w:rPr>
                <w:rFonts w:hint="eastAsia" w:ascii="仿宋_GB2312" w:hAnsi="仿宋" w:eastAsia="仿宋_GB2312" w:cs="仿宋"/>
                <w:color w:val="000000"/>
                <w:kern w:val="0"/>
                <w:szCs w:val="21"/>
              </w:rPr>
              <w:t>〕</w:t>
            </w:r>
            <w:r>
              <w:rPr>
                <w:rFonts w:ascii="仿宋_GB2312" w:hAnsi="仿宋" w:eastAsia="仿宋_GB2312" w:cs="仿宋"/>
                <w:color w:val="000000"/>
                <w:kern w:val="0"/>
                <w:szCs w:val="21"/>
              </w:rPr>
              <w:t>84</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第四条第三款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乡镇（街道）事务所负责参保资源的调查和管理，对参保人员的参保资格、基本信息、待遇领取资格及关系转移资格等进行初审，将有关信息录入信息系统，并负责受理咨询、查询和举报、政策宣传、情况公示等工作。</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3FF74">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39B72">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县人社局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9F6D7">
            <w:pPr>
              <w:jc w:val="center"/>
              <w:rPr>
                <w:rFonts w:ascii="仿宋_GB2312" w:hAnsi="仿宋" w:eastAsia="仿宋_GB2312" w:cs="仿宋"/>
                <w:color w:val="000000"/>
                <w:szCs w:val="21"/>
              </w:rPr>
            </w:pPr>
          </w:p>
        </w:tc>
      </w:tr>
      <w:tr w14:paraId="3400C522">
        <w:tblPrEx>
          <w:tblCellMar>
            <w:top w:w="0" w:type="dxa"/>
            <w:left w:w="57" w:type="dxa"/>
            <w:bottom w:w="0" w:type="dxa"/>
            <w:right w:w="57" w:type="dxa"/>
          </w:tblCellMar>
        </w:tblPrEx>
        <w:trPr>
          <w:trHeight w:val="4692"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631D9">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106</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7018C">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其他行政权力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74B80">
            <w:pPr>
              <w:widowControl/>
              <w:spacing w:line="32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对申请最低生活保障家庭的审核</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F705B">
            <w:pPr>
              <w:widowControl/>
              <w:spacing w:line="320" w:lineRule="exac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【行政法规】《社会救助暂行办法》（</w:t>
            </w:r>
            <w:r>
              <w:rPr>
                <w:rFonts w:ascii="仿宋_GB2312" w:hAnsi="仿宋" w:eastAsia="仿宋_GB2312" w:cs="仿宋"/>
                <w:color w:val="000000"/>
                <w:kern w:val="0"/>
                <w:szCs w:val="21"/>
              </w:rPr>
              <w:t>2014</w:t>
            </w:r>
            <w:r>
              <w:rPr>
                <w:rFonts w:hint="eastAsia" w:ascii="仿宋_GB2312" w:hAnsi="仿宋" w:eastAsia="仿宋_GB2312" w:cs="仿宋"/>
                <w:color w:val="000000"/>
                <w:kern w:val="0"/>
                <w:szCs w:val="21"/>
              </w:rPr>
              <w:t>年国务院令第</w:t>
            </w:r>
            <w:r>
              <w:rPr>
                <w:rFonts w:ascii="仿宋_GB2312" w:hAnsi="仿宋" w:eastAsia="仿宋_GB2312" w:cs="仿宋"/>
                <w:color w:val="000000"/>
                <w:kern w:val="0"/>
                <w:szCs w:val="21"/>
              </w:rPr>
              <w:t>649</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t>2019</w:t>
            </w:r>
            <w:r>
              <w:rPr>
                <w:rFonts w:hint="eastAsia" w:ascii="仿宋_GB2312" w:hAnsi="仿宋" w:eastAsia="仿宋_GB2312" w:cs="仿宋"/>
                <w:color w:val="000000"/>
                <w:kern w:val="0"/>
                <w:szCs w:val="21"/>
              </w:rPr>
              <w:t>年修订）</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第十一条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申请最低生活保障，按照下列程序办理：（一）由共同生活的家庭成员向户籍所在地的乡镇人民政府、街道办事处提出书面申请；家庭成员申请有困难的，可以委托村民委员会、居民委员会代为提出申请。（二）乡镇人民政府、街道办事处应当通过入户调查、邻里访问、信函索证、群众评议、信息核查等方式，对申请人的家庭收入状况、财产状况进行调查核实，提出初审意见，在申请人所在村、社区公示后报县级人民政府民政部门审批。</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（三）县级人民政府民政部门经审查，对符合条件的申请予以批准，并在申请人所在村、社区公布；对不符合条件的申请不予批准，并书面向申请人说明理由。</w:t>
            </w:r>
          </w:p>
          <w:p w14:paraId="6662AB25">
            <w:pPr>
              <w:widowControl/>
              <w:spacing w:line="320" w:lineRule="exact"/>
              <w:ind w:firstLine="422" w:firstLineChars="200"/>
              <w:textAlignment w:val="center"/>
              <w:rPr>
                <w:rFonts w:ascii="仿宋_GB2312" w:hAnsi="仿宋" w:eastAsia="仿宋_GB2312" w:cs="仿宋"/>
                <w:color w:val="000000"/>
                <w:kern w:val="0"/>
                <w:szCs w:val="21"/>
              </w:rPr>
            </w:pPr>
            <w:r>
              <w:rPr>
                <w:rFonts w:hint="eastAsia" w:ascii="仿宋_GB2312" w:hAnsi="仿宋" w:eastAsia="仿宋_GB2312" w:cs="仿宋"/>
                <w:b/>
                <w:bCs/>
                <w:color w:val="000000"/>
                <w:kern w:val="0"/>
                <w:szCs w:val="21"/>
              </w:rPr>
              <w:t>注</w:t>
            </w:r>
            <w:r>
              <w:rPr>
                <w:rFonts w:hint="eastAsia" w:ascii="仿宋_GB2312" w:hAnsi="仿宋" w:eastAsia="仿宋_GB2312" w:cs="仿宋"/>
                <w:color w:val="000000"/>
                <w:kern w:val="0"/>
                <w:szCs w:val="21"/>
              </w:rPr>
              <w:t>：根据《长治市最低生活保障对象审核确认实施办法》（长民发〔</w:t>
            </w:r>
            <w:r>
              <w:rPr>
                <w:rFonts w:ascii="仿宋_GB2312" w:hAnsi="仿宋" w:eastAsia="仿宋_GB2312" w:cs="仿宋"/>
                <w:color w:val="000000"/>
                <w:kern w:val="0"/>
                <w:szCs w:val="21"/>
              </w:rPr>
              <w:t>2022</w:t>
            </w:r>
            <w:r>
              <w:rPr>
                <w:rFonts w:hint="eastAsia" w:ascii="仿宋_GB2312" w:hAnsi="仿宋" w:eastAsia="仿宋_GB2312" w:cs="仿宋"/>
                <w:color w:val="000000"/>
                <w:kern w:val="0"/>
                <w:szCs w:val="21"/>
              </w:rPr>
              <w:t>〕</w:t>
            </w:r>
            <w:r>
              <w:rPr>
                <w:rFonts w:ascii="仿宋_GB2312" w:hAnsi="仿宋" w:eastAsia="仿宋_GB2312" w:cs="仿宋"/>
                <w:color w:val="000000"/>
                <w:kern w:val="0"/>
                <w:szCs w:val="21"/>
              </w:rPr>
              <w:t>27</w:t>
            </w:r>
            <w:r>
              <w:rPr>
                <w:rFonts w:hint="eastAsia" w:ascii="仿宋_GB2312" w:hAnsi="仿宋" w:eastAsia="仿宋_GB2312" w:cs="仿宋"/>
                <w:color w:val="000000"/>
                <w:kern w:val="0"/>
                <w:szCs w:val="21"/>
              </w:rPr>
              <w:t>号），符合条件的申请人可向居住地或户籍地申请最低生活保障；根据《沁源县社会救助事项审批权限下放乡（镇）人民政府工作方案的通知》（沁政办发〔</w:t>
            </w:r>
            <w:r>
              <w:rPr>
                <w:rFonts w:ascii="仿宋_GB2312" w:hAnsi="仿宋" w:eastAsia="仿宋_GB2312" w:cs="仿宋"/>
                <w:color w:val="000000"/>
                <w:kern w:val="0"/>
                <w:szCs w:val="21"/>
              </w:rPr>
              <w:t>2021</w:t>
            </w:r>
            <w:r>
              <w:rPr>
                <w:rFonts w:hint="eastAsia" w:ascii="仿宋_GB2312" w:hAnsi="仿宋" w:eastAsia="仿宋_GB2312" w:cs="仿宋"/>
                <w:color w:val="000000"/>
                <w:kern w:val="0"/>
                <w:szCs w:val="21"/>
              </w:rPr>
              <w:t>〕</w:t>
            </w:r>
            <w:r>
              <w:rPr>
                <w:rFonts w:ascii="仿宋_GB2312" w:hAnsi="仿宋" w:eastAsia="仿宋_GB2312" w:cs="仿宋"/>
                <w:color w:val="000000"/>
                <w:kern w:val="0"/>
                <w:szCs w:val="21"/>
              </w:rPr>
              <w:t>6</w:t>
            </w:r>
            <w:r>
              <w:rPr>
                <w:rFonts w:hint="eastAsia" w:ascii="仿宋_GB2312" w:hAnsi="仿宋" w:eastAsia="仿宋_GB2312" w:cs="仿宋"/>
                <w:color w:val="000000"/>
                <w:kern w:val="0"/>
                <w:szCs w:val="21"/>
              </w:rPr>
              <w:t>号），最低生活保障事项审批权限下放到乡（镇）人民政府，直接由乡（镇）人民政府负责社会救助的申请受理、调查、评议、审核、审批和公示工作。</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A5838">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549BB">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县民政局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0FFE3">
            <w:pPr>
              <w:jc w:val="center"/>
              <w:rPr>
                <w:rFonts w:ascii="仿宋_GB2312" w:hAnsi="仿宋" w:eastAsia="仿宋_GB2312" w:cs="仿宋"/>
                <w:color w:val="000000"/>
                <w:szCs w:val="21"/>
              </w:rPr>
            </w:pPr>
          </w:p>
        </w:tc>
      </w:tr>
      <w:tr w14:paraId="5FED1E80">
        <w:tblPrEx>
          <w:tblCellMar>
            <w:top w:w="0" w:type="dxa"/>
            <w:left w:w="57" w:type="dxa"/>
            <w:bottom w:w="0" w:type="dxa"/>
            <w:right w:w="57" w:type="dxa"/>
          </w:tblCellMar>
        </w:tblPrEx>
        <w:trPr>
          <w:trHeight w:val="8103"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2B0F5">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107</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A4EA3">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BE2D7">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对特困人员供养的审核</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CE277">
            <w:pPr>
              <w:widowControl/>
              <w:spacing w:line="300" w:lineRule="exac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【行政法规】《社会救助暂行办法》（</w:t>
            </w:r>
            <w:r>
              <w:rPr>
                <w:rFonts w:ascii="仿宋_GB2312" w:hAnsi="仿宋" w:eastAsia="仿宋_GB2312" w:cs="仿宋"/>
                <w:color w:val="000000"/>
                <w:kern w:val="0"/>
                <w:szCs w:val="21"/>
              </w:rPr>
              <w:t>2014</w:t>
            </w:r>
            <w:r>
              <w:rPr>
                <w:rFonts w:hint="eastAsia" w:ascii="仿宋_GB2312" w:hAnsi="仿宋" w:eastAsia="仿宋_GB2312" w:cs="仿宋"/>
                <w:color w:val="000000"/>
                <w:kern w:val="0"/>
                <w:szCs w:val="21"/>
              </w:rPr>
              <w:t>年国务院令第</w:t>
            </w:r>
            <w:r>
              <w:rPr>
                <w:rFonts w:ascii="仿宋_GB2312" w:hAnsi="仿宋" w:eastAsia="仿宋_GB2312" w:cs="仿宋"/>
                <w:color w:val="000000"/>
                <w:kern w:val="0"/>
                <w:szCs w:val="21"/>
              </w:rPr>
              <w:t>649</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t>2019</w:t>
            </w:r>
            <w:r>
              <w:rPr>
                <w:rFonts w:hint="eastAsia" w:ascii="仿宋_GB2312" w:hAnsi="仿宋" w:eastAsia="仿宋_GB2312" w:cs="仿宋"/>
                <w:color w:val="000000"/>
                <w:kern w:val="0"/>
                <w:szCs w:val="21"/>
              </w:rPr>
              <w:t>年修订）</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第十六条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申请特困人员供养，由本人向户籍所在地乡镇人民政府、街道办事处提出书面申请；本人申请有困难的，可以委托村民委员会、居民委员会代为提出申请。特困人员供养的审批程序适用本办法第十一规定。</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第十八条</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特困供养人员不再符合供养条件的，村民委员会、居民委员会或者供养服务机构应当告知乡镇人民政府、街道办事处，由乡镇人民政府、街道办事处审核并报县级人民政府民政部门核准后，终止供养并予以公示。</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【规范性文件】《民政部关于印发特困人员认定办法的通知》（民发〔</w:t>
            </w:r>
            <w:r>
              <w:rPr>
                <w:rFonts w:ascii="仿宋_GB2312" w:hAnsi="仿宋" w:eastAsia="仿宋_GB2312" w:cs="仿宋"/>
                <w:color w:val="000000"/>
                <w:kern w:val="0"/>
                <w:szCs w:val="21"/>
              </w:rPr>
              <w:t>2021</w:t>
            </w:r>
            <w:r>
              <w:rPr>
                <w:rFonts w:hint="eastAsia" w:ascii="仿宋_GB2312" w:hAnsi="仿宋" w:eastAsia="仿宋_GB2312" w:cs="仿宋"/>
                <w:color w:val="000000"/>
                <w:kern w:val="0"/>
                <w:szCs w:val="21"/>
              </w:rPr>
              <w:t>〕</w:t>
            </w:r>
            <w:r>
              <w:rPr>
                <w:rFonts w:ascii="仿宋_GB2312" w:hAnsi="仿宋" w:eastAsia="仿宋_GB2312" w:cs="仿宋"/>
                <w:color w:val="000000"/>
                <w:kern w:val="0"/>
                <w:szCs w:val="21"/>
              </w:rPr>
              <w:t>43</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第十三条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乡镇人民政府（街道办事处）应当自受理申请之日起</w:t>
            </w:r>
            <w:r>
              <w:rPr>
                <w:rFonts w:ascii="仿宋_GB2312" w:hAnsi="仿宋" w:eastAsia="仿宋_GB2312" w:cs="仿宋"/>
                <w:color w:val="000000"/>
                <w:kern w:val="0"/>
                <w:szCs w:val="21"/>
              </w:rPr>
              <w:t>15</w:t>
            </w:r>
            <w:r>
              <w:rPr>
                <w:rFonts w:hint="eastAsia" w:ascii="仿宋_GB2312" w:hAnsi="仿宋" w:eastAsia="仿宋_GB2312" w:cs="仿宋"/>
                <w:color w:val="000000"/>
                <w:kern w:val="0"/>
                <w:szCs w:val="21"/>
              </w:rPr>
              <w:t>个工作日内，通过入户调查、邻里访问、信函索证、信息核对等方式，对申请人的经济状况、实际生活状况以及赡养、抚养、扶养状况等进行调查核实，并提出初审意见。申请人以及有关单位、组织或者个人应当配合调查，如实提供有关情况。村（居）民委员会应当协助乡镇人民政府（街道办事处）开展调查核实。</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第二十五条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特困人员不再符合救助供养条件的，本人、照料服务人、村（居）民委员会或者供养服务机构应当及时告知乡镇人民政府（街道办事处），由乡镇人民政府（街道办事处）调查核实并报县级人民政府民政部门核准，县级人民政府民政部门、乡镇人民政府（街道办事处）在工作中发现特困人员不再符合救助供养条件的，应当及时办理终止救助供养手续。</w:t>
            </w:r>
          </w:p>
          <w:p w14:paraId="77D27DA8">
            <w:pPr>
              <w:widowControl/>
              <w:spacing w:line="300" w:lineRule="exact"/>
              <w:ind w:firstLine="422" w:firstLineChars="200"/>
              <w:textAlignment w:val="center"/>
              <w:rPr>
                <w:rFonts w:ascii="仿宋_GB2312" w:hAnsi="仿宋" w:eastAsia="仿宋_GB2312" w:cs="仿宋"/>
                <w:color w:val="000000"/>
                <w:kern w:val="0"/>
                <w:szCs w:val="21"/>
              </w:rPr>
            </w:pPr>
            <w:r>
              <w:rPr>
                <w:rFonts w:hint="eastAsia" w:ascii="仿宋_GB2312" w:hAnsi="仿宋" w:eastAsia="仿宋_GB2312" w:cs="仿宋"/>
                <w:b/>
                <w:bCs/>
                <w:color w:val="000000"/>
                <w:kern w:val="0"/>
                <w:szCs w:val="21"/>
              </w:rPr>
              <w:t>注</w:t>
            </w:r>
            <w:r>
              <w:rPr>
                <w:rFonts w:hint="eastAsia" w:ascii="仿宋_GB2312" w:hAnsi="仿宋" w:eastAsia="仿宋_GB2312" w:cs="仿宋"/>
                <w:color w:val="000000"/>
                <w:kern w:val="0"/>
                <w:szCs w:val="21"/>
              </w:rPr>
              <w:t>：根据《长治市特困人员认定实施办法》（长民发〔</w:t>
            </w:r>
            <w:r>
              <w:rPr>
                <w:rFonts w:ascii="仿宋_GB2312" w:hAnsi="仿宋" w:eastAsia="仿宋_GB2312" w:cs="仿宋"/>
                <w:color w:val="000000"/>
                <w:kern w:val="0"/>
                <w:szCs w:val="21"/>
              </w:rPr>
              <w:t>2022</w:t>
            </w:r>
            <w:r>
              <w:rPr>
                <w:rFonts w:hint="eastAsia" w:ascii="仿宋_GB2312" w:hAnsi="仿宋" w:eastAsia="仿宋_GB2312" w:cs="仿宋"/>
                <w:color w:val="000000"/>
                <w:kern w:val="0"/>
                <w:szCs w:val="21"/>
              </w:rPr>
              <w:t>〕</w:t>
            </w:r>
            <w:r>
              <w:rPr>
                <w:rFonts w:ascii="仿宋_GB2312" w:hAnsi="仿宋" w:eastAsia="仿宋_GB2312" w:cs="仿宋"/>
                <w:color w:val="000000"/>
                <w:kern w:val="0"/>
                <w:szCs w:val="21"/>
              </w:rPr>
              <w:t>28</w:t>
            </w:r>
            <w:r>
              <w:rPr>
                <w:rFonts w:hint="eastAsia" w:ascii="仿宋_GB2312" w:hAnsi="仿宋" w:eastAsia="仿宋_GB2312" w:cs="仿宋"/>
                <w:color w:val="000000"/>
                <w:kern w:val="0"/>
                <w:szCs w:val="21"/>
              </w:rPr>
              <w:t>号），符合特困人员认定条件的应当按入特困人员供养范围，特困人员认定应当坚持居住地为主、户籍地为辅，各层级按照权界清晰、分工合理、权责一致、运转高效要求，共同做好认定管理工作；根据《沁源县社会救助事项审批权限下放乡（镇）人民政府工作方案的通知》</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（沁政办发〔</w:t>
            </w:r>
            <w:r>
              <w:rPr>
                <w:rFonts w:ascii="仿宋_GB2312" w:hAnsi="仿宋" w:eastAsia="仿宋_GB2312" w:cs="仿宋"/>
                <w:color w:val="000000"/>
                <w:kern w:val="0"/>
                <w:szCs w:val="21"/>
              </w:rPr>
              <w:t>2021</w:t>
            </w:r>
            <w:r>
              <w:rPr>
                <w:rFonts w:hint="eastAsia" w:ascii="仿宋_GB2312" w:hAnsi="仿宋" w:eastAsia="仿宋_GB2312" w:cs="仿宋"/>
                <w:color w:val="000000"/>
                <w:kern w:val="0"/>
                <w:szCs w:val="21"/>
              </w:rPr>
              <w:t>〕</w:t>
            </w:r>
            <w:r>
              <w:rPr>
                <w:rFonts w:ascii="仿宋_GB2312" w:hAnsi="仿宋" w:eastAsia="仿宋_GB2312" w:cs="仿宋"/>
                <w:color w:val="000000"/>
                <w:kern w:val="0"/>
                <w:szCs w:val="21"/>
              </w:rPr>
              <w:t>6</w:t>
            </w:r>
            <w:r>
              <w:rPr>
                <w:rFonts w:hint="eastAsia" w:ascii="仿宋_GB2312" w:hAnsi="仿宋" w:eastAsia="仿宋_GB2312" w:cs="仿宋"/>
                <w:color w:val="000000"/>
                <w:kern w:val="0"/>
                <w:szCs w:val="21"/>
              </w:rPr>
              <w:t>号），特困人员供养事项审批权限下放到乡（镇）人民政府，直接由乡（镇）人民政府负责社会救助的申请受理、调查、评议、审核、审批和公示工作。</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1A443">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9AD11">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县民政局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040D8">
            <w:pPr>
              <w:jc w:val="center"/>
              <w:rPr>
                <w:rFonts w:ascii="仿宋_GB2312" w:hAnsi="仿宋" w:eastAsia="仿宋_GB2312" w:cs="仿宋"/>
                <w:color w:val="000000"/>
                <w:szCs w:val="21"/>
              </w:rPr>
            </w:pPr>
          </w:p>
        </w:tc>
      </w:tr>
      <w:tr w14:paraId="3CBA3F92">
        <w:tblPrEx>
          <w:tblCellMar>
            <w:top w:w="0" w:type="dxa"/>
            <w:left w:w="57" w:type="dxa"/>
            <w:bottom w:w="0" w:type="dxa"/>
            <w:right w:w="57" w:type="dxa"/>
          </w:tblCellMar>
        </w:tblPrEx>
        <w:trPr>
          <w:trHeight w:val="3617"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045C8">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108</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380CB">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其他行政权力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D7887">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对社会散居孤儿基本生活费申请的审核转报</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7372E">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【法律】《中华人民共和国未成年人保护法》（</w:t>
            </w:r>
            <w:r>
              <w:rPr>
                <w:rFonts w:ascii="仿宋_GB2312" w:hAnsi="仿宋" w:eastAsia="仿宋_GB2312" w:cs="仿宋"/>
                <w:color w:val="000000"/>
                <w:kern w:val="0"/>
                <w:szCs w:val="21"/>
              </w:rPr>
              <w:t>2020</w:t>
            </w:r>
            <w:r>
              <w:rPr>
                <w:rFonts w:hint="eastAsia" w:ascii="仿宋_GB2312" w:hAnsi="仿宋" w:eastAsia="仿宋_GB2312" w:cs="仿宋"/>
                <w:color w:val="000000"/>
                <w:kern w:val="0"/>
                <w:szCs w:val="21"/>
              </w:rPr>
              <w:t>年修订）</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第七条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中央和地方各级国家机关应当在各自职责范围内做好未成年人保护工作。</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w:t>
            </w:r>
            <w:r>
              <w:rPr>
                <w:rFonts w:hint="eastAsia" w:ascii="仿宋_GB2312" w:hAnsi="仿宋" w:eastAsia="仿宋_GB2312" w:cs="仿宋"/>
                <w:color w:val="000000"/>
                <w:spacing w:val="-6"/>
                <w:kern w:val="0"/>
                <w:szCs w:val="21"/>
              </w:rPr>
              <w:t>规范性文件】《民政部财政部关于发放孤儿基本生活费的通知》（民发〔</w:t>
            </w:r>
            <w:r>
              <w:rPr>
                <w:rFonts w:ascii="仿宋_GB2312" w:hAnsi="仿宋" w:eastAsia="仿宋_GB2312" w:cs="仿宋"/>
                <w:color w:val="000000"/>
                <w:spacing w:val="-6"/>
                <w:kern w:val="0"/>
                <w:szCs w:val="21"/>
              </w:rPr>
              <w:t>2010</w:t>
            </w:r>
            <w:r>
              <w:rPr>
                <w:rFonts w:hint="eastAsia" w:ascii="仿宋_GB2312" w:hAnsi="仿宋" w:eastAsia="仿宋_GB2312" w:cs="仿宋"/>
                <w:color w:val="000000"/>
                <w:spacing w:val="-6"/>
                <w:kern w:val="0"/>
                <w:szCs w:val="21"/>
              </w:rPr>
              <w:t>〕</w:t>
            </w:r>
            <w:r>
              <w:rPr>
                <w:rFonts w:ascii="仿宋_GB2312" w:hAnsi="仿宋" w:eastAsia="仿宋_GB2312" w:cs="仿宋"/>
                <w:color w:val="000000"/>
                <w:spacing w:val="-6"/>
                <w:kern w:val="0"/>
                <w:szCs w:val="21"/>
              </w:rPr>
              <w:t>161</w:t>
            </w:r>
            <w:r>
              <w:rPr>
                <w:rFonts w:hint="eastAsia" w:ascii="仿宋_GB2312" w:hAnsi="仿宋" w:eastAsia="仿宋_GB2312" w:cs="仿宋"/>
                <w:color w:val="000000"/>
                <w:spacing w:val="-6"/>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四、严格规范发放程序</w:t>
            </w:r>
            <w:r>
              <w:rPr>
                <w:rFonts w:ascii="仿宋_GB2312" w:hAnsi="仿宋" w:eastAsia="仿宋_GB2312" w:cs="仿宋"/>
                <w:color w:val="000000"/>
                <w:kern w:val="0"/>
                <w:szCs w:val="21"/>
              </w:rPr>
              <w:t xml:space="preserve"> </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一）申请、审核和审批。社会散居孤儿申请孤儿基本生活费，由孤儿监护人向孤儿户籍所在地的街道办事处或乡（镇）人民政府提出申请，申请时应出具孤儿父母死亡证明或人民法院宣告孤儿父母死亡或失踪的证明。街道办事处或乡（镇）人民政府对申请人和孤儿情况进行核实并提出初步意见，上报县级人民政府民政部门审批。为保护孤儿的隐私，应避免以公示的方式核实了解情况。</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（三）动态管理。街道办事处、乡（镇）人民政府和县级人民政府民政部门要采取多种形式，深入调查了解孤儿保障情况，及时按照程序和规定办理增发或停发孤儿基本生活费的手续。</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C1FB1">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E4773">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县民政局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A18D5">
            <w:pPr>
              <w:jc w:val="center"/>
              <w:rPr>
                <w:rFonts w:ascii="仿宋_GB2312" w:hAnsi="仿宋" w:eastAsia="仿宋_GB2312" w:cs="仿宋"/>
                <w:color w:val="000000"/>
                <w:szCs w:val="21"/>
              </w:rPr>
            </w:pPr>
          </w:p>
        </w:tc>
      </w:tr>
      <w:tr w14:paraId="256AD069">
        <w:tblPrEx>
          <w:tblCellMar>
            <w:top w:w="0" w:type="dxa"/>
            <w:left w:w="57" w:type="dxa"/>
            <w:bottom w:w="0" w:type="dxa"/>
            <w:right w:w="57" w:type="dxa"/>
          </w:tblCellMar>
        </w:tblPrEx>
        <w:trPr>
          <w:trHeight w:val="2581"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D680A">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109</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88090">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其他行政权力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51E73">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对已领取租赁住房补贴或者配租廉租住房的城市低收入住房困难家庭情况的审核转报</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600FB">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【部门规章】《廉租住房保障办法》（</w:t>
            </w:r>
            <w:r>
              <w:rPr>
                <w:rFonts w:ascii="仿宋_GB2312" w:hAnsi="仿宋" w:eastAsia="仿宋_GB2312" w:cs="仿宋"/>
                <w:color w:val="000000"/>
                <w:kern w:val="0"/>
                <w:szCs w:val="21"/>
              </w:rPr>
              <w:t>2007</w:t>
            </w:r>
            <w:r>
              <w:rPr>
                <w:rFonts w:hint="eastAsia" w:ascii="仿宋_GB2312" w:hAnsi="仿宋" w:eastAsia="仿宋_GB2312" w:cs="仿宋"/>
                <w:color w:val="000000"/>
                <w:kern w:val="0"/>
                <w:szCs w:val="21"/>
              </w:rPr>
              <w:t>年</w:t>
            </w:r>
            <w:r>
              <w:rPr>
                <w:rFonts w:ascii="仿宋_GB2312" w:hAnsi="仿宋" w:eastAsia="仿宋_GB2312" w:cs="仿宋"/>
                <w:color w:val="000000"/>
                <w:kern w:val="0"/>
                <w:szCs w:val="21"/>
              </w:rPr>
              <w:t>11</w:t>
            </w:r>
            <w:r>
              <w:rPr>
                <w:rFonts w:hint="eastAsia" w:ascii="仿宋_GB2312" w:hAnsi="仿宋" w:eastAsia="仿宋_GB2312" w:cs="仿宋"/>
                <w:color w:val="000000"/>
                <w:kern w:val="0"/>
                <w:szCs w:val="21"/>
              </w:rPr>
              <w:t>月</w:t>
            </w:r>
            <w:r>
              <w:rPr>
                <w:rFonts w:ascii="仿宋_GB2312" w:hAnsi="仿宋" w:eastAsia="仿宋_GB2312" w:cs="仿宋"/>
                <w:color w:val="000000"/>
                <w:kern w:val="0"/>
                <w:szCs w:val="21"/>
              </w:rPr>
              <w:t>8</w:t>
            </w:r>
            <w:r>
              <w:rPr>
                <w:rFonts w:hint="eastAsia" w:ascii="仿宋_GB2312" w:hAnsi="仿宋" w:eastAsia="仿宋_GB2312" w:cs="仿宋"/>
                <w:color w:val="000000"/>
                <w:kern w:val="0"/>
                <w:szCs w:val="21"/>
              </w:rPr>
              <w:t>日建设部、发展改革委、监察部、民政部、财政部、国土资源部、中国人民银行、国家税务总局、国家统计局令第</w:t>
            </w:r>
            <w:r>
              <w:rPr>
                <w:rFonts w:ascii="仿宋_GB2312" w:hAnsi="仿宋" w:eastAsia="仿宋_GB2312" w:cs="仿宋"/>
                <w:color w:val="000000"/>
                <w:kern w:val="0"/>
                <w:szCs w:val="21"/>
              </w:rPr>
              <w:t>162</w:t>
            </w:r>
            <w:r>
              <w:rPr>
                <w:rFonts w:hint="eastAsia" w:ascii="仿宋_GB2312" w:hAnsi="仿宋" w:eastAsia="仿宋_GB2312" w:cs="仿宋"/>
                <w:color w:val="000000"/>
                <w:kern w:val="0"/>
                <w:szCs w:val="21"/>
              </w:rPr>
              <w:t>号公布</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自</w:t>
            </w:r>
            <w:r>
              <w:rPr>
                <w:rFonts w:ascii="仿宋_GB2312" w:hAnsi="仿宋" w:eastAsia="仿宋_GB2312" w:cs="仿宋"/>
                <w:color w:val="000000"/>
                <w:kern w:val="0"/>
                <w:szCs w:val="21"/>
              </w:rPr>
              <w:t>2007</w:t>
            </w:r>
            <w:r>
              <w:rPr>
                <w:rFonts w:hint="eastAsia" w:ascii="仿宋_GB2312" w:hAnsi="仿宋" w:eastAsia="仿宋_GB2312" w:cs="仿宋"/>
                <w:color w:val="000000"/>
                <w:kern w:val="0"/>
                <w:szCs w:val="21"/>
              </w:rPr>
              <w:t>年</w:t>
            </w:r>
            <w:r>
              <w:rPr>
                <w:rFonts w:ascii="仿宋_GB2312" w:hAnsi="仿宋" w:eastAsia="仿宋_GB2312" w:cs="仿宋"/>
                <w:color w:val="000000"/>
                <w:kern w:val="0"/>
                <w:szCs w:val="21"/>
              </w:rPr>
              <w:t>12</w:t>
            </w:r>
            <w:r>
              <w:rPr>
                <w:rFonts w:hint="eastAsia" w:ascii="仿宋_GB2312" w:hAnsi="仿宋" w:eastAsia="仿宋_GB2312" w:cs="仿宋"/>
                <w:color w:val="000000"/>
                <w:kern w:val="0"/>
                <w:szCs w:val="21"/>
              </w:rPr>
              <w:t>月</w:t>
            </w:r>
            <w:r>
              <w:rPr>
                <w:rFonts w:ascii="仿宋_GB2312" w:hAnsi="仿宋" w:eastAsia="仿宋_GB2312" w:cs="仿宋"/>
                <w:color w:val="000000"/>
                <w:kern w:val="0"/>
                <w:szCs w:val="21"/>
              </w:rPr>
              <w:t>1</w:t>
            </w:r>
            <w:r>
              <w:rPr>
                <w:rFonts w:hint="eastAsia" w:ascii="仿宋_GB2312" w:hAnsi="仿宋" w:eastAsia="仿宋_GB2312" w:cs="仿宋"/>
                <w:color w:val="000000"/>
                <w:kern w:val="0"/>
                <w:szCs w:val="21"/>
              </w:rPr>
              <w:t>日起施行）</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第二十四条第一款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已领取租赁住房补贴或者配租廉租住房的城市低收入住房困难家庭，应当按年度向所在地街道办事处或者镇人民政府如实申报家庭人口、收入及住房等变动情况。</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第二十四条第二款</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街道办事处或乡镇人民政府可以对申报情况进行核实、张榜公布，并将申报情况及核实结果报建设（住房保障）主管部门。</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C2189">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7264A">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县民政局</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县住建局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C1560">
            <w:pPr>
              <w:jc w:val="center"/>
              <w:rPr>
                <w:rFonts w:ascii="仿宋_GB2312" w:hAnsi="仿宋" w:eastAsia="仿宋_GB2312" w:cs="仿宋"/>
                <w:color w:val="000000"/>
                <w:szCs w:val="21"/>
              </w:rPr>
            </w:pPr>
          </w:p>
        </w:tc>
      </w:tr>
      <w:tr w14:paraId="01F3FC62">
        <w:tblPrEx>
          <w:tblCellMar>
            <w:top w:w="0" w:type="dxa"/>
            <w:left w:w="57" w:type="dxa"/>
            <w:bottom w:w="0" w:type="dxa"/>
            <w:right w:w="57" w:type="dxa"/>
          </w:tblCellMar>
        </w:tblPrEx>
        <w:trPr>
          <w:trHeight w:val="1841"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716CB">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110</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F92EF">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ADDFE">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对在乡、村庄规划区内进行乡镇企业、乡村公共设施和公益事业建设申请的转报</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F27E6">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【法律】《中华人民共和国城乡规划法》（</w:t>
            </w:r>
            <w:r>
              <w:rPr>
                <w:rFonts w:ascii="仿宋_GB2312" w:hAnsi="仿宋" w:eastAsia="仿宋_GB2312" w:cs="仿宋"/>
                <w:color w:val="000000"/>
                <w:kern w:val="0"/>
                <w:szCs w:val="21"/>
              </w:rPr>
              <w:t>2019</w:t>
            </w:r>
            <w:r>
              <w:rPr>
                <w:rFonts w:hint="eastAsia" w:ascii="仿宋_GB2312" w:hAnsi="仿宋" w:eastAsia="仿宋_GB2312" w:cs="仿宋"/>
                <w:color w:val="000000"/>
                <w:kern w:val="0"/>
                <w:szCs w:val="21"/>
              </w:rPr>
              <w:t>年修正）</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第四十一条第一款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在乡、村庄规划区内进行乡镇企业、乡村公共设施和公益事业建设的，建设单位或者个人应当向乡、镇人民政府提出申请，由乡、镇人民政府报城市、县人民政府城乡规划主管部门核发乡村建设规划许可证。</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14252">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ED533">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县自然资源局</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县行政审批局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11E615">
            <w:pPr>
              <w:jc w:val="center"/>
              <w:rPr>
                <w:rFonts w:ascii="仿宋_GB2312" w:hAnsi="仿宋" w:eastAsia="仿宋_GB2312" w:cs="仿宋"/>
                <w:color w:val="000000"/>
                <w:szCs w:val="21"/>
              </w:rPr>
            </w:pPr>
          </w:p>
        </w:tc>
      </w:tr>
      <w:tr w14:paraId="06AD157A">
        <w:tblPrEx>
          <w:tblCellMar>
            <w:top w:w="0" w:type="dxa"/>
            <w:left w:w="57" w:type="dxa"/>
            <w:bottom w:w="0" w:type="dxa"/>
            <w:right w:w="57" w:type="dxa"/>
          </w:tblCellMar>
        </w:tblPrEx>
        <w:trPr>
          <w:trHeight w:val="4330"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DC131">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111</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7E682">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362B6">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对事实无人抚养儿童保障资格的审核转报</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3142E">
            <w:pPr>
              <w:widowControl/>
              <w:spacing w:line="26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【法律】《中华人民共和国未成年人保护法》（</w:t>
            </w:r>
            <w:r>
              <w:rPr>
                <w:rFonts w:ascii="仿宋_GB2312" w:hAnsi="仿宋" w:eastAsia="仿宋_GB2312" w:cs="仿宋"/>
                <w:color w:val="000000"/>
                <w:kern w:val="0"/>
                <w:szCs w:val="21"/>
              </w:rPr>
              <w:t>2020</w:t>
            </w:r>
            <w:r>
              <w:rPr>
                <w:rFonts w:hint="eastAsia" w:ascii="仿宋_GB2312" w:hAnsi="仿宋" w:eastAsia="仿宋_GB2312" w:cs="仿宋"/>
                <w:color w:val="000000"/>
                <w:kern w:val="0"/>
                <w:szCs w:val="21"/>
              </w:rPr>
              <w:t>年修订）</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第八十一条第二款</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乡镇人民政府和街道办事处应当设立未成年人保护工作站或者指定专门人员，及时办理未成年人相关事务；支持、指导居民委员会、村民委员会设立专人专岗，做好未成年人保护工作。</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【规范性文件】《民政部</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最高人民法院</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最高人民检察院</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发展改革委</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教育部</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公安部</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司法部</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财政部</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国家医保局</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共青团中央</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全国妇联</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中国残联</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关于进一步加强事实无人扶养儿童保障工作的意见》（民发〔</w:t>
            </w:r>
            <w:r>
              <w:rPr>
                <w:rFonts w:ascii="仿宋_GB2312" w:hAnsi="仿宋" w:eastAsia="仿宋_GB2312" w:cs="仿宋"/>
                <w:color w:val="000000"/>
                <w:kern w:val="0"/>
                <w:szCs w:val="21"/>
              </w:rPr>
              <w:t>2019</w:t>
            </w:r>
            <w:r>
              <w:rPr>
                <w:rFonts w:hint="eastAsia" w:ascii="仿宋_GB2312" w:hAnsi="仿宋" w:eastAsia="仿宋_GB2312" w:cs="仿宋"/>
                <w:color w:val="000000"/>
                <w:kern w:val="0"/>
                <w:szCs w:val="21"/>
              </w:rPr>
              <w:t>〕</w:t>
            </w:r>
            <w:r>
              <w:rPr>
                <w:rFonts w:ascii="仿宋_GB2312" w:hAnsi="仿宋" w:eastAsia="仿宋_GB2312" w:cs="仿宋"/>
                <w:color w:val="000000"/>
                <w:kern w:val="0"/>
                <w:szCs w:val="21"/>
              </w:rPr>
              <w:t>62</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二、规范认定流程</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二）查验。乡镇人民政府（街道办事处）受理申请后，应当对事实无人抚养儿童父母重残、重病、服刑在押、强制隔离戒毒、被执行其他类限制人身自由的措施、失联以及死亡、失踪等情况进行查验。乡镇人民政府（街道办事处）应当在自收到申请之日起</w:t>
            </w:r>
            <w:r>
              <w:rPr>
                <w:rFonts w:ascii="仿宋_GB2312" w:hAnsi="仿宋" w:eastAsia="仿宋_GB2312" w:cs="仿宋"/>
                <w:color w:val="000000"/>
                <w:kern w:val="0"/>
                <w:szCs w:val="21"/>
              </w:rPr>
              <w:t>15</w:t>
            </w:r>
            <w:r>
              <w:rPr>
                <w:rFonts w:hint="eastAsia" w:ascii="仿宋_GB2312" w:hAnsi="仿宋" w:eastAsia="仿宋_GB2312" w:cs="仿宋"/>
                <w:color w:val="000000"/>
                <w:kern w:val="0"/>
                <w:szCs w:val="21"/>
              </w:rPr>
              <w:t>个工作日内作出查验结论。对符合条件的，连同申报材料一并报县级民政部门。对有异议的，可根据工作需要采取入户调查、邻里访问、信函索证、群众评议等方式再次进行核实。</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（四）终止。乡镇人民政府（街道办事处）、县级民政部门要加强动态管理，对不再符合规定保障情形的，应当及时终止其保障资格。</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C543B">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1C32A">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县民政局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BD22B">
            <w:pPr>
              <w:jc w:val="center"/>
              <w:rPr>
                <w:rFonts w:ascii="仿宋_GB2312" w:hAnsi="仿宋" w:eastAsia="仿宋_GB2312" w:cs="仿宋"/>
                <w:color w:val="000000"/>
                <w:szCs w:val="21"/>
              </w:rPr>
            </w:pPr>
          </w:p>
        </w:tc>
      </w:tr>
      <w:tr w14:paraId="4B64C7AF">
        <w:tblPrEx>
          <w:tblCellMar>
            <w:top w:w="0" w:type="dxa"/>
            <w:left w:w="57" w:type="dxa"/>
            <w:bottom w:w="0" w:type="dxa"/>
            <w:right w:w="57" w:type="dxa"/>
          </w:tblCellMar>
        </w:tblPrEx>
        <w:trPr>
          <w:trHeight w:val="1296"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7D853">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112</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2EC25">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3C6EE">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对历史文化名村保护范围内工程建设申领乡村建设规划许可证的转报</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8E092">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【地方性法规】《山西省历史文化名城名镇名村保护条例》（</w:t>
            </w:r>
            <w:r>
              <w:rPr>
                <w:rFonts w:ascii="仿宋_GB2312" w:hAnsi="仿宋" w:eastAsia="仿宋_GB2312" w:cs="仿宋"/>
                <w:color w:val="000000"/>
                <w:kern w:val="0"/>
                <w:szCs w:val="21"/>
              </w:rPr>
              <w:t>2018</w:t>
            </w:r>
            <w:r>
              <w:rPr>
                <w:rFonts w:hint="eastAsia" w:ascii="仿宋_GB2312" w:hAnsi="仿宋" w:eastAsia="仿宋_GB2312" w:cs="仿宋"/>
                <w:color w:val="000000"/>
                <w:kern w:val="0"/>
                <w:szCs w:val="21"/>
              </w:rPr>
              <w:t>年</w:t>
            </w:r>
            <w:r>
              <w:rPr>
                <w:rFonts w:ascii="仿宋_GB2312" w:hAnsi="仿宋" w:eastAsia="仿宋_GB2312" w:cs="仿宋"/>
                <w:color w:val="000000"/>
                <w:kern w:val="0"/>
                <w:szCs w:val="21"/>
              </w:rPr>
              <w:t>1</w:t>
            </w:r>
            <w:r>
              <w:rPr>
                <w:rFonts w:hint="eastAsia" w:ascii="仿宋_GB2312" w:hAnsi="仿宋" w:eastAsia="仿宋_GB2312" w:cs="仿宋"/>
                <w:color w:val="000000"/>
                <w:kern w:val="0"/>
                <w:szCs w:val="21"/>
              </w:rPr>
              <w:t>月施行）</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第三十一条</w:t>
            </w:r>
            <w:r>
              <w:rPr>
                <w:rFonts w:ascii="仿宋_GB2312" w:hAnsi="仿宋" w:eastAsia="仿宋_GB2312" w:cs="仿宋"/>
                <w:b/>
                <w:bCs/>
                <w:color w:val="000000"/>
                <w:kern w:val="0"/>
                <w:szCs w:val="21"/>
              </w:rPr>
              <w:t xml:space="preserve"> </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历史文化名村保护范围内进行建筑物、构筑物、道路、管线和其他工程建设的，建设单位或者个人应当向所在地乡（镇）人民政府提出申请，由乡（镇）人民政府报所在地城市、县人民政府城乡建设规划主管部门核发乡村建设规划许可证。</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FA83E">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68091">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县住建局</w:t>
            </w:r>
          </w:p>
          <w:p w14:paraId="46161121">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县行政审批局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BC84F">
            <w:pPr>
              <w:jc w:val="center"/>
              <w:rPr>
                <w:rFonts w:ascii="仿宋_GB2312" w:hAnsi="仿宋" w:eastAsia="仿宋_GB2312" w:cs="仿宋"/>
                <w:color w:val="000000"/>
                <w:szCs w:val="21"/>
              </w:rPr>
            </w:pPr>
          </w:p>
        </w:tc>
      </w:tr>
      <w:tr w14:paraId="5C021359">
        <w:tblPrEx>
          <w:tblCellMar>
            <w:top w:w="0" w:type="dxa"/>
            <w:left w:w="57" w:type="dxa"/>
            <w:bottom w:w="0" w:type="dxa"/>
            <w:right w:w="57" w:type="dxa"/>
          </w:tblCellMar>
        </w:tblPrEx>
        <w:trPr>
          <w:trHeight w:val="1059"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1AC47">
            <w:pPr>
              <w:widowControl/>
              <w:jc w:val="center"/>
              <w:textAlignment w:val="center"/>
              <w:rPr>
                <w:rFonts w:ascii="仿宋_GB2312" w:hAnsi="仿宋" w:eastAsia="仿宋_GB2312" w:cs="仿宋"/>
                <w:szCs w:val="21"/>
              </w:rPr>
            </w:pPr>
            <w:r>
              <w:rPr>
                <w:rFonts w:ascii="仿宋_GB2312" w:hAnsi="仿宋" w:eastAsia="仿宋_GB2312" w:cs="仿宋"/>
                <w:color w:val="000000"/>
                <w:kern w:val="0"/>
                <w:szCs w:val="21"/>
              </w:rPr>
              <w:t>113</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EF511">
            <w:pPr>
              <w:widowControl/>
              <w:jc w:val="center"/>
              <w:textAlignment w:val="center"/>
              <w:rPr>
                <w:rFonts w:ascii="仿宋_GB2312" w:hAnsi="仿宋" w:eastAsia="仿宋_GB2312" w:cs="仿宋"/>
                <w:szCs w:val="21"/>
              </w:rPr>
            </w:pPr>
            <w:r>
              <w:rPr>
                <w:rFonts w:hint="eastAsia" w:ascii="仿宋_GB2312" w:hAnsi="仿宋" w:eastAsia="仿宋_GB2312" w:cs="仿宋"/>
                <w:kern w:val="0"/>
                <w:szCs w:val="21"/>
              </w:rPr>
              <w:t>其他</w:t>
            </w:r>
            <w:r>
              <w:rPr>
                <w:rFonts w:ascii="仿宋_GB2312" w:hAnsi="仿宋" w:eastAsia="仿宋_GB2312" w:cs="仿宋"/>
                <w:kern w:val="0"/>
                <w:szCs w:val="21"/>
              </w:rPr>
              <w:t xml:space="preserve"> </w:t>
            </w:r>
            <w:r>
              <w:rPr>
                <w:rFonts w:hint="eastAsia" w:ascii="仿宋_GB2312" w:hAnsi="仿宋" w:eastAsia="仿宋_GB2312" w:cs="仿宋"/>
                <w:kern w:val="0"/>
                <w:szCs w:val="21"/>
              </w:rPr>
              <w:t>行政</w:t>
            </w:r>
            <w:r>
              <w:rPr>
                <w:rFonts w:ascii="仿宋_GB2312" w:hAnsi="仿宋" w:eastAsia="仿宋_GB2312" w:cs="仿宋"/>
                <w:kern w:val="0"/>
                <w:szCs w:val="21"/>
              </w:rPr>
              <w:t xml:space="preserve"> </w:t>
            </w:r>
            <w:r>
              <w:rPr>
                <w:rFonts w:hint="eastAsia" w:ascii="仿宋_GB2312" w:hAnsi="仿宋" w:eastAsia="仿宋_GB2312" w:cs="仿宋"/>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86B5C">
            <w:pPr>
              <w:widowControl/>
              <w:spacing w:line="280" w:lineRule="exact"/>
              <w:textAlignment w:val="center"/>
              <w:rPr>
                <w:rFonts w:ascii="仿宋_GB2312" w:hAnsi="仿宋" w:eastAsia="仿宋_GB2312" w:cs="仿宋"/>
                <w:szCs w:val="21"/>
              </w:rPr>
            </w:pPr>
            <w:r>
              <w:rPr>
                <w:rFonts w:hint="eastAsia" w:ascii="仿宋_GB2312" w:hAnsi="仿宋" w:eastAsia="仿宋_GB2312" w:cs="仿宋"/>
                <w:kern w:val="0"/>
                <w:szCs w:val="21"/>
              </w:rPr>
              <w:t>对村民委员会设立、撤销、范围调整的转报</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20BDB">
            <w:pPr>
              <w:widowControl/>
              <w:spacing w:line="280" w:lineRule="exact"/>
              <w:textAlignment w:val="center"/>
              <w:rPr>
                <w:rFonts w:ascii="仿宋_GB2312" w:hAnsi="仿宋" w:eastAsia="仿宋_GB2312" w:cs="仿宋"/>
                <w:szCs w:val="21"/>
              </w:rPr>
            </w:pPr>
            <w:r>
              <w:rPr>
                <w:rFonts w:hint="eastAsia" w:ascii="仿宋_GB2312" w:hAnsi="仿宋" w:eastAsia="仿宋_GB2312" w:cs="仿宋"/>
                <w:kern w:val="0"/>
                <w:szCs w:val="21"/>
              </w:rPr>
              <w:t>【法律】《中华人民共和国村民委员会组织法》（</w:t>
            </w:r>
            <w:r>
              <w:rPr>
                <w:rFonts w:ascii="仿宋_GB2312" w:hAnsi="仿宋" w:eastAsia="仿宋_GB2312" w:cs="仿宋"/>
                <w:kern w:val="0"/>
                <w:szCs w:val="21"/>
              </w:rPr>
              <w:t>2018</w:t>
            </w:r>
            <w:r>
              <w:rPr>
                <w:rFonts w:hint="eastAsia" w:ascii="仿宋_GB2312" w:hAnsi="仿宋" w:eastAsia="仿宋_GB2312" w:cs="仿宋"/>
                <w:kern w:val="0"/>
                <w:szCs w:val="21"/>
              </w:rPr>
              <w:t>年修正）</w:t>
            </w:r>
            <w:r>
              <w:rPr>
                <w:rFonts w:ascii="仿宋_GB2312" w:hAnsi="仿宋" w:eastAsia="仿宋_GB2312" w:cs="仿宋"/>
                <w:kern w:val="0"/>
                <w:szCs w:val="21"/>
              </w:rPr>
              <w:br w:type="textWrapping"/>
            </w:r>
            <w:r>
              <w:rPr>
                <w:rFonts w:ascii="仿宋_GB2312" w:hAnsi="仿宋" w:eastAsia="仿宋_GB2312" w:cs="仿宋"/>
                <w:kern w:val="0"/>
                <w:szCs w:val="21"/>
              </w:rPr>
              <w:t xml:space="preserve">    </w:t>
            </w:r>
            <w:r>
              <w:rPr>
                <w:rFonts w:hint="eastAsia" w:ascii="仿宋_GB2312" w:hAnsi="仿宋" w:eastAsia="仿宋_GB2312" w:cs="仿宋"/>
                <w:b/>
                <w:bCs/>
                <w:kern w:val="0"/>
                <w:szCs w:val="21"/>
              </w:rPr>
              <w:t>第三条第二款</w:t>
            </w:r>
            <w:r>
              <w:rPr>
                <w:rFonts w:ascii="仿宋_GB2312" w:hAnsi="仿宋" w:eastAsia="仿宋_GB2312" w:cs="仿宋"/>
                <w:b/>
                <w:bCs/>
                <w:kern w:val="0"/>
                <w:szCs w:val="21"/>
              </w:rPr>
              <w:t xml:space="preserve"> </w:t>
            </w:r>
            <w:r>
              <w:rPr>
                <w:rFonts w:ascii="仿宋_GB2312" w:hAnsi="仿宋" w:eastAsia="仿宋_GB2312" w:cs="仿宋"/>
                <w:kern w:val="0"/>
                <w:szCs w:val="21"/>
              </w:rPr>
              <w:t xml:space="preserve"> </w:t>
            </w:r>
            <w:r>
              <w:rPr>
                <w:rFonts w:hint="eastAsia" w:ascii="仿宋_GB2312" w:hAnsi="仿宋" w:eastAsia="仿宋_GB2312" w:cs="仿宋"/>
                <w:kern w:val="0"/>
                <w:szCs w:val="21"/>
              </w:rPr>
              <w:t>村民委员会的设立、撤销、范围调整，由乡、民族乡、镇的人民政府提出，经村民会议讨论同意，报县级人民政府批准。</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6A673">
            <w:pPr>
              <w:widowControl/>
              <w:jc w:val="center"/>
              <w:textAlignment w:val="center"/>
              <w:rPr>
                <w:rFonts w:ascii="仿宋_GB2312" w:hAnsi="仿宋" w:eastAsia="仿宋_GB2312" w:cs="仿宋"/>
                <w:szCs w:val="21"/>
              </w:rPr>
            </w:pPr>
            <w:r>
              <w:rPr>
                <w:rFonts w:hint="eastAsia" w:ascii="仿宋_GB2312" w:hAnsi="仿宋" w:eastAsia="仿宋_GB2312" w:cs="仿宋"/>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58D7B">
            <w:pPr>
              <w:jc w:val="center"/>
              <w:rPr>
                <w:rFonts w:ascii="仿宋_GB2312" w:hAnsi="仿宋" w:eastAsia="仿宋_GB2312" w:cs="仿宋"/>
                <w:szCs w:val="21"/>
              </w:rPr>
            </w:pPr>
            <w:r>
              <w:rPr>
                <w:rFonts w:hint="eastAsia" w:ascii="仿宋_GB2312" w:hAnsi="仿宋" w:eastAsia="仿宋_GB2312" w:cs="仿宋"/>
                <w:szCs w:val="21"/>
              </w:rPr>
              <w:t>县民政局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54605">
            <w:pPr>
              <w:jc w:val="center"/>
              <w:rPr>
                <w:rFonts w:ascii="仿宋_GB2312" w:hAnsi="仿宋" w:eastAsia="仿宋_GB2312" w:cs="仿宋"/>
                <w:color w:val="000000"/>
                <w:szCs w:val="21"/>
              </w:rPr>
            </w:pPr>
          </w:p>
        </w:tc>
      </w:tr>
      <w:tr w14:paraId="59E5D797">
        <w:tblPrEx>
          <w:tblCellMar>
            <w:top w:w="0" w:type="dxa"/>
            <w:left w:w="57" w:type="dxa"/>
            <w:bottom w:w="0" w:type="dxa"/>
            <w:right w:w="57" w:type="dxa"/>
          </w:tblCellMar>
        </w:tblPrEx>
        <w:trPr>
          <w:trHeight w:val="1382"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DD536">
            <w:pPr>
              <w:widowControl/>
              <w:jc w:val="center"/>
              <w:textAlignment w:val="center"/>
              <w:rPr>
                <w:rFonts w:ascii="仿宋_GB2312" w:hAnsi="仿宋" w:eastAsia="仿宋_GB2312" w:cs="仿宋"/>
                <w:szCs w:val="21"/>
              </w:rPr>
            </w:pPr>
            <w:r>
              <w:rPr>
                <w:rFonts w:ascii="仿宋_GB2312" w:hAnsi="仿宋" w:eastAsia="仿宋_GB2312" w:cs="仿宋"/>
                <w:color w:val="000000"/>
                <w:kern w:val="0"/>
                <w:szCs w:val="21"/>
              </w:rPr>
              <w:t>114</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F905B">
            <w:pPr>
              <w:widowControl/>
              <w:jc w:val="center"/>
              <w:textAlignment w:val="center"/>
              <w:rPr>
                <w:rFonts w:ascii="仿宋_GB2312" w:hAnsi="仿宋" w:eastAsia="仿宋_GB2312" w:cs="仿宋"/>
                <w:szCs w:val="21"/>
              </w:rPr>
            </w:pPr>
            <w:r>
              <w:rPr>
                <w:rFonts w:hint="eastAsia" w:ascii="仿宋_GB2312" w:hAnsi="仿宋" w:eastAsia="仿宋_GB2312" w:cs="仿宋"/>
                <w:kern w:val="0"/>
                <w:szCs w:val="21"/>
              </w:rPr>
              <w:t>其他</w:t>
            </w:r>
            <w:r>
              <w:rPr>
                <w:rFonts w:ascii="仿宋_GB2312" w:hAnsi="仿宋" w:eastAsia="仿宋_GB2312" w:cs="仿宋"/>
                <w:kern w:val="0"/>
                <w:szCs w:val="21"/>
              </w:rPr>
              <w:t xml:space="preserve"> </w:t>
            </w:r>
            <w:r>
              <w:rPr>
                <w:rFonts w:hint="eastAsia" w:ascii="仿宋_GB2312" w:hAnsi="仿宋" w:eastAsia="仿宋_GB2312" w:cs="仿宋"/>
                <w:kern w:val="0"/>
                <w:szCs w:val="21"/>
              </w:rPr>
              <w:t>行政</w:t>
            </w:r>
            <w:r>
              <w:rPr>
                <w:rFonts w:ascii="仿宋_GB2312" w:hAnsi="仿宋" w:eastAsia="仿宋_GB2312" w:cs="仿宋"/>
                <w:kern w:val="0"/>
                <w:szCs w:val="21"/>
              </w:rPr>
              <w:t xml:space="preserve"> </w:t>
            </w:r>
            <w:r>
              <w:rPr>
                <w:rFonts w:hint="eastAsia" w:ascii="仿宋_GB2312" w:hAnsi="仿宋" w:eastAsia="仿宋_GB2312" w:cs="仿宋"/>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D9B46">
            <w:pPr>
              <w:widowControl/>
              <w:spacing w:line="280" w:lineRule="exact"/>
              <w:textAlignment w:val="center"/>
              <w:rPr>
                <w:rFonts w:ascii="仿宋_GB2312" w:hAnsi="仿宋" w:eastAsia="仿宋_GB2312" w:cs="仿宋"/>
                <w:szCs w:val="21"/>
              </w:rPr>
            </w:pPr>
            <w:r>
              <w:rPr>
                <w:rFonts w:hint="eastAsia" w:ascii="仿宋_GB2312" w:hAnsi="仿宋" w:eastAsia="仿宋_GB2312" w:cs="仿宋"/>
                <w:kern w:val="0"/>
                <w:szCs w:val="21"/>
              </w:rPr>
              <w:t>对村民委员会因特殊原因不能按时换届选举的报批</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6A61B">
            <w:pPr>
              <w:widowControl/>
              <w:spacing w:line="280" w:lineRule="exact"/>
              <w:textAlignment w:val="center"/>
              <w:rPr>
                <w:rFonts w:ascii="仿宋_GB2312" w:hAnsi="仿宋" w:eastAsia="仿宋_GB2312" w:cs="仿宋"/>
                <w:szCs w:val="21"/>
              </w:rPr>
            </w:pPr>
            <w:r>
              <w:rPr>
                <w:rFonts w:hint="eastAsia" w:ascii="仿宋_GB2312" w:hAnsi="仿宋" w:eastAsia="仿宋_GB2312" w:cs="仿宋"/>
                <w:kern w:val="0"/>
                <w:szCs w:val="21"/>
              </w:rPr>
              <w:t>【地方性法规】《山西省村民委员会选举办法》（</w:t>
            </w:r>
            <w:r>
              <w:rPr>
                <w:rFonts w:ascii="仿宋_GB2312" w:hAnsi="仿宋" w:eastAsia="仿宋_GB2312" w:cs="仿宋"/>
                <w:kern w:val="0"/>
                <w:szCs w:val="21"/>
              </w:rPr>
              <w:t>2020</w:t>
            </w:r>
            <w:r>
              <w:rPr>
                <w:rFonts w:hint="eastAsia" w:ascii="仿宋_GB2312" w:hAnsi="仿宋" w:eastAsia="仿宋_GB2312" w:cs="仿宋"/>
                <w:kern w:val="0"/>
                <w:szCs w:val="21"/>
              </w:rPr>
              <w:t>年修正）</w:t>
            </w:r>
            <w:r>
              <w:rPr>
                <w:rFonts w:ascii="仿宋_GB2312" w:hAnsi="仿宋" w:eastAsia="仿宋_GB2312" w:cs="仿宋"/>
                <w:kern w:val="0"/>
                <w:szCs w:val="21"/>
              </w:rPr>
              <w:br w:type="textWrapping"/>
            </w:r>
            <w:r>
              <w:rPr>
                <w:rFonts w:ascii="仿宋_GB2312" w:hAnsi="仿宋" w:eastAsia="仿宋_GB2312" w:cs="仿宋"/>
                <w:kern w:val="0"/>
                <w:szCs w:val="21"/>
              </w:rPr>
              <w:t xml:space="preserve">    </w:t>
            </w:r>
            <w:r>
              <w:rPr>
                <w:rFonts w:hint="eastAsia" w:ascii="仿宋_GB2312" w:hAnsi="仿宋" w:eastAsia="仿宋_GB2312" w:cs="仿宋"/>
                <w:b/>
                <w:bCs/>
                <w:kern w:val="0"/>
                <w:szCs w:val="21"/>
              </w:rPr>
              <w:t>第五条</w:t>
            </w:r>
            <w:r>
              <w:rPr>
                <w:rFonts w:ascii="仿宋_GB2312" w:hAnsi="仿宋" w:eastAsia="仿宋_GB2312" w:cs="仿宋"/>
                <w:kern w:val="0"/>
                <w:szCs w:val="21"/>
              </w:rPr>
              <w:t xml:space="preserve">  </w:t>
            </w:r>
            <w:r>
              <w:rPr>
                <w:rFonts w:hint="eastAsia" w:ascii="仿宋_GB2312" w:hAnsi="仿宋" w:eastAsia="仿宋_GB2312" w:cs="仿宋"/>
                <w:kern w:val="0"/>
                <w:szCs w:val="21"/>
              </w:rPr>
              <w:t>村民委员会每届任期五年，届满后应当在三个月内进行换届选举。村民委员会因特殊原因不能按时换届选举的，乡（镇）人民政府应当报县（市、区）人民政府批准，但选举工作最迟应当在上届村民委员会任期届满之日起六个月内完成。</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3608A">
            <w:pPr>
              <w:widowControl/>
              <w:jc w:val="center"/>
              <w:textAlignment w:val="center"/>
              <w:rPr>
                <w:rFonts w:ascii="仿宋_GB2312" w:hAnsi="仿宋" w:eastAsia="仿宋_GB2312" w:cs="仿宋"/>
                <w:szCs w:val="21"/>
              </w:rPr>
            </w:pPr>
            <w:r>
              <w:rPr>
                <w:rFonts w:hint="eastAsia" w:ascii="仿宋_GB2312" w:hAnsi="仿宋" w:eastAsia="仿宋_GB2312" w:cs="仿宋"/>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CD84F">
            <w:pPr>
              <w:jc w:val="center"/>
              <w:rPr>
                <w:rFonts w:ascii="仿宋_GB2312" w:hAnsi="仿宋" w:eastAsia="仿宋_GB2312" w:cs="仿宋"/>
                <w:szCs w:val="21"/>
              </w:rPr>
            </w:pPr>
            <w:r>
              <w:rPr>
                <w:rFonts w:hint="eastAsia" w:ascii="仿宋_GB2312" w:hAnsi="仿宋" w:eastAsia="仿宋_GB2312" w:cs="仿宋"/>
                <w:szCs w:val="21"/>
              </w:rPr>
              <w:t>县民政局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193B9">
            <w:pPr>
              <w:jc w:val="center"/>
              <w:rPr>
                <w:rFonts w:ascii="仿宋_GB2312" w:hAnsi="仿宋" w:eastAsia="仿宋_GB2312" w:cs="仿宋"/>
                <w:color w:val="000000"/>
                <w:szCs w:val="21"/>
              </w:rPr>
            </w:pPr>
          </w:p>
        </w:tc>
      </w:tr>
      <w:tr w14:paraId="4FFD42DD">
        <w:tblPrEx>
          <w:tblCellMar>
            <w:top w:w="0" w:type="dxa"/>
            <w:left w:w="57" w:type="dxa"/>
            <w:bottom w:w="0" w:type="dxa"/>
            <w:right w:w="57" w:type="dxa"/>
          </w:tblCellMar>
        </w:tblPrEx>
        <w:trPr>
          <w:trHeight w:val="1716"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92223">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115</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12FA7">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CA381">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对申请享受光荣院集中供养、优惠服务的报批</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6C92D">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【部门规章】《光荣院管理办法》（</w:t>
            </w:r>
            <w:r>
              <w:rPr>
                <w:rFonts w:ascii="仿宋_GB2312" w:hAnsi="仿宋" w:eastAsia="仿宋_GB2312" w:cs="仿宋"/>
                <w:color w:val="000000"/>
                <w:kern w:val="0"/>
                <w:szCs w:val="21"/>
              </w:rPr>
              <w:t>2020</w:t>
            </w:r>
            <w:r>
              <w:rPr>
                <w:rFonts w:hint="eastAsia" w:ascii="仿宋_GB2312" w:hAnsi="仿宋" w:eastAsia="仿宋_GB2312" w:cs="仿宋"/>
                <w:color w:val="000000"/>
                <w:kern w:val="0"/>
                <w:szCs w:val="21"/>
              </w:rPr>
              <w:t>年退役军人事务部令第</w:t>
            </w:r>
            <w:r>
              <w:rPr>
                <w:rFonts w:ascii="仿宋_GB2312" w:hAnsi="仿宋" w:eastAsia="仿宋_GB2312" w:cs="仿宋"/>
                <w:color w:val="000000"/>
                <w:kern w:val="0"/>
                <w:szCs w:val="21"/>
              </w:rPr>
              <w:t>3</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第八条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申请享受光荣院集中供养、优惠服务，应当由本人向户籍地村（社区）退役军人服务站提出申请，或者由其居民委员会（村民委员会）向乡镇（街道）退役军人服务站代为提出申请。退役军人服务站应当在</w:t>
            </w:r>
            <w:r>
              <w:rPr>
                <w:rFonts w:ascii="仿宋_GB2312" w:hAnsi="仿宋" w:eastAsia="仿宋_GB2312" w:cs="仿宋"/>
                <w:color w:val="000000"/>
                <w:kern w:val="0"/>
                <w:szCs w:val="21"/>
              </w:rPr>
              <w:t>10</w:t>
            </w:r>
            <w:r>
              <w:rPr>
                <w:rFonts w:hint="eastAsia" w:ascii="仿宋_GB2312" w:hAnsi="仿宋" w:eastAsia="仿宋_GB2312" w:cs="仿宋"/>
                <w:color w:val="000000"/>
                <w:kern w:val="0"/>
                <w:szCs w:val="21"/>
              </w:rPr>
              <w:t>个工作日内将申请材料报光荣院，光荣院初审后及时报其主管部门审核批准。</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D6CE8">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47643">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县退役军人事务局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A27FA">
            <w:pPr>
              <w:jc w:val="center"/>
              <w:rPr>
                <w:rFonts w:ascii="仿宋_GB2312" w:hAnsi="仿宋" w:eastAsia="仿宋_GB2312" w:cs="仿宋"/>
                <w:color w:val="000000"/>
                <w:szCs w:val="21"/>
              </w:rPr>
            </w:pPr>
          </w:p>
        </w:tc>
      </w:tr>
      <w:tr w14:paraId="3BF5FCB4">
        <w:tblPrEx>
          <w:tblCellMar>
            <w:top w:w="0" w:type="dxa"/>
            <w:left w:w="57" w:type="dxa"/>
            <w:bottom w:w="0" w:type="dxa"/>
            <w:right w:w="57" w:type="dxa"/>
          </w:tblCellMar>
        </w:tblPrEx>
        <w:trPr>
          <w:trHeight w:val="1785"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003E9">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116</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7514F">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C3BD1">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对农村集体经济组织或者村民委员会强迫农民以资代劳的责令改正</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2CE50">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【法律】《中华人民共和国农业法》（</w:t>
            </w:r>
            <w:r>
              <w:rPr>
                <w:rFonts w:ascii="仿宋_GB2312" w:hAnsi="仿宋" w:eastAsia="仿宋_GB2312" w:cs="仿宋"/>
                <w:color w:val="000000"/>
                <w:kern w:val="0"/>
                <w:szCs w:val="21"/>
              </w:rPr>
              <w:t>2012</w:t>
            </w:r>
            <w:r>
              <w:rPr>
                <w:rFonts w:hint="eastAsia" w:ascii="仿宋_GB2312" w:hAnsi="仿宋" w:eastAsia="仿宋_GB2312" w:cs="仿宋"/>
                <w:color w:val="000000"/>
                <w:kern w:val="0"/>
                <w:szCs w:val="21"/>
              </w:rPr>
              <w:t>年修订）</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第七十三条第二款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农村集体经济组织或者村民委员会依照前款规定筹资筹劳的，不得超过省级人民政府规定的上限控制标准，禁止强行以资代劳。</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第九十五条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违反本法第七十三条第二款规定，强迫农民以资代劳的，由乡（镇）人民政府责令改正，并退还违法收取的资金。</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D6980">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B5C83">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县农业农村局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17A31">
            <w:pPr>
              <w:jc w:val="center"/>
              <w:rPr>
                <w:rFonts w:ascii="仿宋_GB2312" w:hAnsi="仿宋" w:eastAsia="仿宋_GB2312" w:cs="仿宋"/>
                <w:color w:val="000000"/>
                <w:szCs w:val="21"/>
              </w:rPr>
            </w:pPr>
          </w:p>
        </w:tc>
      </w:tr>
      <w:tr w14:paraId="18CA261C">
        <w:tblPrEx>
          <w:tblCellMar>
            <w:top w:w="0" w:type="dxa"/>
            <w:left w:w="57" w:type="dxa"/>
            <w:bottom w:w="0" w:type="dxa"/>
            <w:right w:w="57" w:type="dxa"/>
          </w:tblCellMar>
        </w:tblPrEx>
        <w:trPr>
          <w:trHeight w:val="2582"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790A1">
            <w:pPr>
              <w:widowControl/>
              <w:jc w:val="center"/>
              <w:textAlignment w:val="center"/>
              <w:rPr>
                <w:rFonts w:ascii="仿宋_GB2312" w:hAnsi="仿宋" w:eastAsia="仿宋_GB2312" w:cs="仿宋"/>
                <w:szCs w:val="21"/>
              </w:rPr>
            </w:pPr>
            <w:r>
              <w:rPr>
                <w:rFonts w:ascii="仿宋_GB2312" w:hAnsi="仿宋" w:eastAsia="仿宋_GB2312" w:cs="仿宋"/>
                <w:color w:val="000000"/>
                <w:kern w:val="0"/>
                <w:szCs w:val="21"/>
              </w:rPr>
              <w:t>117</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F0707">
            <w:pPr>
              <w:widowControl/>
              <w:jc w:val="center"/>
              <w:textAlignment w:val="center"/>
              <w:rPr>
                <w:rFonts w:ascii="仿宋_GB2312" w:hAnsi="仿宋" w:eastAsia="仿宋_GB2312" w:cs="仿宋"/>
                <w:szCs w:val="21"/>
              </w:rPr>
            </w:pPr>
            <w:r>
              <w:rPr>
                <w:rFonts w:hint="eastAsia" w:ascii="仿宋_GB2312" w:hAnsi="仿宋" w:eastAsia="仿宋_GB2312" w:cs="仿宋"/>
                <w:kern w:val="0"/>
                <w:szCs w:val="21"/>
              </w:rPr>
              <w:t>其他</w:t>
            </w:r>
            <w:r>
              <w:rPr>
                <w:rFonts w:ascii="仿宋_GB2312" w:hAnsi="仿宋" w:eastAsia="仿宋_GB2312" w:cs="仿宋"/>
                <w:kern w:val="0"/>
                <w:szCs w:val="21"/>
              </w:rPr>
              <w:t xml:space="preserve"> </w:t>
            </w:r>
            <w:r>
              <w:rPr>
                <w:rFonts w:hint="eastAsia" w:ascii="仿宋_GB2312" w:hAnsi="仿宋" w:eastAsia="仿宋_GB2312" w:cs="仿宋"/>
                <w:kern w:val="0"/>
                <w:szCs w:val="21"/>
              </w:rPr>
              <w:t>行政</w:t>
            </w:r>
            <w:r>
              <w:rPr>
                <w:rFonts w:ascii="仿宋_GB2312" w:hAnsi="仿宋" w:eastAsia="仿宋_GB2312" w:cs="仿宋"/>
                <w:kern w:val="0"/>
                <w:szCs w:val="21"/>
              </w:rPr>
              <w:t xml:space="preserve"> </w:t>
            </w:r>
            <w:r>
              <w:rPr>
                <w:rFonts w:hint="eastAsia" w:ascii="仿宋_GB2312" w:hAnsi="仿宋" w:eastAsia="仿宋_GB2312" w:cs="仿宋"/>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85CF0">
            <w:pPr>
              <w:widowControl/>
              <w:spacing w:line="280" w:lineRule="exact"/>
              <w:textAlignment w:val="center"/>
              <w:rPr>
                <w:rFonts w:ascii="仿宋_GB2312" w:hAnsi="仿宋" w:eastAsia="仿宋_GB2312" w:cs="仿宋"/>
                <w:szCs w:val="21"/>
              </w:rPr>
            </w:pPr>
            <w:r>
              <w:rPr>
                <w:rFonts w:hint="eastAsia" w:ascii="仿宋_GB2312" w:hAnsi="仿宋" w:eastAsia="仿宋_GB2312" w:cs="仿宋"/>
                <w:kern w:val="0"/>
                <w:szCs w:val="21"/>
              </w:rPr>
              <w:t>对村民自治章程、村规民约以及村民会议或者村民代表会议的决定违反有关规定的处理</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9BC9C">
            <w:pPr>
              <w:widowControl/>
              <w:spacing w:line="280" w:lineRule="exact"/>
              <w:textAlignment w:val="center"/>
              <w:rPr>
                <w:rFonts w:ascii="仿宋_GB2312" w:hAnsi="仿宋" w:eastAsia="仿宋_GB2312" w:cs="仿宋"/>
                <w:kern w:val="0"/>
                <w:szCs w:val="21"/>
              </w:rPr>
            </w:pPr>
            <w:r>
              <w:rPr>
                <w:rFonts w:hint="eastAsia" w:ascii="仿宋_GB2312" w:hAnsi="仿宋" w:eastAsia="仿宋_GB2312" w:cs="仿宋"/>
                <w:kern w:val="0"/>
                <w:szCs w:val="21"/>
              </w:rPr>
              <w:t>【</w:t>
            </w:r>
            <w:r>
              <w:rPr>
                <w:rFonts w:hint="eastAsia" w:ascii="仿宋_GB2312" w:hAnsi="仿宋" w:eastAsia="仿宋_GB2312" w:cs="仿宋"/>
                <w:spacing w:val="-6"/>
                <w:kern w:val="0"/>
                <w:szCs w:val="21"/>
              </w:rPr>
              <w:t>地方性法规】《山西省实施〈中华人民共和国村民委员会组织法〉办法》（</w:t>
            </w:r>
            <w:r>
              <w:rPr>
                <w:rFonts w:ascii="仿宋_GB2312" w:hAnsi="仿宋" w:eastAsia="仿宋_GB2312" w:cs="仿宋"/>
                <w:spacing w:val="-6"/>
                <w:kern w:val="0"/>
                <w:szCs w:val="21"/>
              </w:rPr>
              <w:t>2018</w:t>
            </w:r>
            <w:r>
              <w:rPr>
                <w:rFonts w:hint="eastAsia" w:ascii="仿宋_GB2312" w:hAnsi="仿宋" w:eastAsia="仿宋_GB2312" w:cs="仿宋"/>
                <w:spacing w:val="-6"/>
                <w:kern w:val="0"/>
                <w:szCs w:val="21"/>
              </w:rPr>
              <w:t>年修订）</w:t>
            </w:r>
          </w:p>
          <w:p w14:paraId="6666A4C7">
            <w:pPr>
              <w:widowControl/>
              <w:spacing w:line="280" w:lineRule="exact"/>
              <w:textAlignment w:val="center"/>
              <w:rPr>
                <w:rFonts w:ascii="仿宋_GB2312" w:hAnsi="仿宋" w:eastAsia="仿宋_GB2312" w:cs="仿宋"/>
                <w:szCs w:val="21"/>
              </w:rPr>
            </w:pPr>
            <w:r>
              <w:rPr>
                <w:rFonts w:ascii="仿宋_GB2312" w:hAnsi="仿宋" w:eastAsia="仿宋_GB2312" w:cs="仿宋"/>
                <w:kern w:val="0"/>
                <w:szCs w:val="21"/>
              </w:rPr>
              <w:t xml:space="preserve">    </w:t>
            </w:r>
            <w:r>
              <w:rPr>
                <w:rFonts w:hint="eastAsia" w:ascii="仿宋_GB2312" w:hAnsi="仿宋" w:eastAsia="仿宋_GB2312" w:cs="仿宋"/>
                <w:b/>
                <w:bCs/>
                <w:kern w:val="0"/>
                <w:szCs w:val="21"/>
              </w:rPr>
              <w:t>第十八条第二款</w:t>
            </w:r>
            <w:r>
              <w:rPr>
                <w:rFonts w:ascii="仿宋_GB2312" w:hAnsi="仿宋" w:eastAsia="仿宋_GB2312" w:cs="仿宋"/>
                <w:kern w:val="0"/>
                <w:szCs w:val="21"/>
              </w:rPr>
              <w:t xml:space="preserve">  </w:t>
            </w:r>
            <w:r>
              <w:rPr>
                <w:rFonts w:hint="eastAsia" w:ascii="仿宋_GB2312" w:hAnsi="仿宋" w:eastAsia="仿宋_GB2312" w:cs="仿宋"/>
                <w:kern w:val="0"/>
                <w:szCs w:val="21"/>
              </w:rPr>
              <w:t>村民自治章程、村规民约以及村民会议或者村民代表会议的决定不得与宪法、法律、法规和国家的政策相抵触，不得有侵犯村民的人身权利、民主权利和合法财产权利的内容。</w:t>
            </w:r>
            <w:r>
              <w:rPr>
                <w:rFonts w:ascii="仿宋_GB2312" w:hAnsi="仿宋" w:eastAsia="仿宋_GB2312" w:cs="仿宋"/>
                <w:kern w:val="0"/>
                <w:szCs w:val="21"/>
              </w:rPr>
              <w:br w:type="textWrapping"/>
            </w:r>
            <w:r>
              <w:rPr>
                <w:rFonts w:ascii="仿宋_GB2312" w:hAnsi="仿宋" w:eastAsia="仿宋_GB2312" w:cs="仿宋"/>
                <w:kern w:val="0"/>
                <w:szCs w:val="21"/>
              </w:rPr>
              <w:t xml:space="preserve">    </w:t>
            </w:r>
            <w:r>
              <w:rPr>
                <w:rFonts w:hint="eastAsia" w:ascii="仿宋_GB2312" w:hAnsi="仿宋" w:eastAsia="仿宋_GB2312" w:cs="仿宋"/>
                <w:b/>
                <w:bCs/>
                <w:kern w:val="0"/>
                <w:szCs w:val="21"/>
              </w:rPr>
              <w:t>第十八条第三款</w:t>
            </w:r>
            <w:r>
              <w:rPr>
                <w:rFonts w:ascii="仿宋_GB2312" w:hAnsi="仿宋" w:eastAsia="仿宋_GB2312" w:cs="仿宋"/>
                <w:kern w:val="0"/>
                <w:szCs w:val="21"/>
              </w:rPr>
              <w:t xml:space="preserve">  </w:t>
            </w:r>
            <w:r>
              <w:rPr>
                <w:rFonts w:hint="eastAsia" w:ascii="仿宋_GB2312" w:hAnsi="仿宋" w:eastAsia="仿宋_GB2312" w:cs="仿宋"/>
                <w:kern w:val="0"/>
                <w:szCs w:val="21"/>
              </w:rPr>
              <w:t>村民自治章程、村规民约以及村民会议或者村民代表会议的决定违反前款规定的，由乡（镇）人民政府责令改正。</w:t>
            </w:r>
            <w:r>
              <w:rPr>
                <w:rFonts w:ascii="仿宋_GB2312" w:hAnsi="仿宋" w:eastAsia="仿宋_GB2312" w:cs="仿宋"/>
                <w:kern w:val="0"/>
                <w:szCs w:val="21"/>
              </w:rPr>
              <w:br w:type="textWrapping"/>
            </w:r>
            <w:r>
              <w:rPr>
                <w:rFonts w:ascii="仿宋_GB2312" w:hAnsi="仿宋" w:eastAsia="仿宋_GB2312" w:cs="仿宋"/>
                <w:kern w:val="0"/>
                <w:szCs w:val="21"/>
              </w:rPr>
              <w:t xml:space="preserve">    </w:t>
            </w:r>
            <w:r>
              <w:rPr>
                <w:rFonts w:hint="eastAsia" w:ascii="仿宋_GB2312" w:hAnsi="仿宋" w:eastAsia="仿宋_GB2312" w:cs="仿宋"/>
                <w:b/>
                <w:bCs/>
                <w:kern w:val="0"/>
                <w:szCs w:val="21"/>
              </w:rPr>
              <w:t>第三十八条</w:t>
            </w:r>
            <w:r>
              <w:rPr>
                <w:rFonts w:ascii="仿宋_GB2312" w:hAnsi="仿宋" w:eastAsia="仿宋_GB2312" w:cs="仿宋"/>
                <w:kern w:val="0"/>
                <w:szCs w:val="21"/>
              </w:rPr>
              <w:t xml:space="preserve">  </w:t>
            </w:r>
            <w:r>
              <w:rPr>
                <w:rFonts w:hint="eastAsia" w:ascii="仿宋_GB2312" w:hAnsi="仿宋" w:eastAsia="仿宋_GB2312" w:cs="仿宋"/>
                <w:kern w:val="0"/>
                <w:szCs w:val="21"/>
              </w:rPr>
              <w:t>本办法中关于乡（镇）人民政府的职责的规定适用于辖区内设村的街道办事处。</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F7C3F">
            <w:pPr>
              <w:widowControl/>
              <w:jc w:val="center"/>
              <w:textAlignment w:val="center"/>
              <w:rPr>
                <w:rFonts w:ascii="仿宋_GB2312" w:hAnsi="仿宋" w:eastAsia="仿宋_GB2312" w:cs="仿宋"/>
                <w:szCs w:val="21"/>
              </w:rPr>
            </w:pPr>
            <w:r>
              <w:rPr>
                <w:rFonts w:hint="eastAsia" w:ascii="仿宋_GB2312" w:hAnsi="仿宋" w:eastAsia="仿宋_GB2312" w:cs="仿宋"/>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5678A">
            <w:pPr>
              <w:jc w:val="center"/>
              <w:rPr>
                <w:rFonts w:ascii="仿宋_GB2312" w:hAnsi="仿宋" w:eastAsia="仿宋_GB2312" w:cs="仿宋"/>
                <w:szCs w:val="21"/>
              </w:rPr>
            </w:pPr>
            <w:r>
              <w:rPr>
                <w:rFonts w:hint="eastAsia" w:ascii="仿宋_GB2312" w:hAnsi="仿宋" w:eastAsia="仿宋_GB2312" w:cs="仿宋"/>
                <w:szCs w:val="21"/>
              </w:rPr>
              <w:t>县民政局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070CD">
            <w:pPr>
              <w:jc w:val="center"/>
              <w:rPr>
                <w:rFonts w:ascii="仿宋_GB2312" w:hAnsi="仿宋" w:eastAsia="仿宋_GB2312" w:cs="仿宋"/>
                <w:color w:val="000000"/>
                <w:szCs w:val="21"/>
              </w:rPr>
            </w:pPr>
          </w:p>
        </w:tc>
      </w:tr>
      <w:tr w14:paraId="67AF1C6A">
        <w:tblPrEx>
          <w:tblCellMar>
            <w:top w:w="0" w:type="dxa"/>
            <w:left w:w="57" w:type="dxa"/>
            <w:bottom w:w="0" w:type="dxa"/>
            <w:right w:w="57" w:type="dxa"/>
          </w:tblCellMar>
        </w:tblPrEx>
        <w:trPr>
          <w:trHeight w:val="1981"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8DB4A">
            <w:pPr>
              <w:widowControl/>
              <w:jc w:val="center"/>
              <w:textAlignment w:val="center"/>
              <w:rPr>
                <w:rFonts w:ascii="仿宋_GB2312" w:hAnsi="仿宋" w:eastAsia="仿宋_GB2312" w:cs="仿宋"/>
                <w:szCs w:val="21"/>
              </w:rPr>
            </w:pPr>
            <w:r>
              <w:rPr>
                <w:rFonts w:ascii="仿宋_GB2312" w:hAnsi="仿宋" w:eastAsia="仿宋_GB2312" w:cs="仿宋"/>
                <w:color w:val="000000"/>
                <w:kern w:val="0"/>
                <w:szCs w:val="21"/>
              </w:rPr>
              <w:t>118</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891D4">
            <w:pPr>
              <w:widowControl/>
              <w:jc w:val="center"/>
              <w:textAlignment w:val="center"/>
              <w:rPr>
                <w:rFonts w:ascii="仿宋_GB2312" w:hAnsi="仿宋" w:eastAsia="仿宋_GB2312" w:cs="仿宋"/>
                <w:szCs w:val="21"/>
              </w:rPr>
            </w:pPr>
            <w:r>
              <w:rPr>
                <w:rFonts w:hint="eastAsia" w:ascii="仿宋_GB2312" w:hAnsi="仿宋" w:eastAsia="仿宋_GB2312" w:cs="仿宋"/>
                <w:kern w:val="0"/>
                <w:szCs w:val="21"/>
              </w:rPr>
              <w:t>其他</w:t>
            </w:r>
            <w:r>
              <w:rPr>
                <w:rFonts w:ascii="仿宋_GB2312" w:hAnsi="仿宋" w:eastAsia="仿宋_GB2312" w:cs="仿宋"/>
                <w:kern w:val="0"/>
                <w:szCs w:val="21"/>
              </w:rPr>
              <w:t xml:space="preserve"> </w:t>
            </w:r>
            <w:r>
              <w:rPr>
                <w:rFonts w:hint="eastAsia" w:ascii="仿宋_GB2312" w:hAnsi="仿宋" w:eastAsia="仿宋_GB2312" w:cs="仿宋"/>
                <w:kern w:val="0"/>
                <w:szCs w:val="21"/>
              </w:rPr>
              <w:t>行政</w:t>
            </w:r>
            <w:r>
              <w:rPr>
                <w:rFonts w:ascii="仿宋_GB2312" w:hAnsi="仿宋" w:eastAsia="仿宋_GB2312" w:cs="仿宋"/>
                <w:kern w:val="0"/>
                <w:szCs w:val="21"/>
              </w:rPr>
              <w:t xml:space="preserve"> </w:t>
            </w:r>
            <w:r>
              <w:rPr>
                <w:rFonts w:hint="eastAsia" w:ascii="仿宋_GB2312" w:hAnsi="仿宋" w:eastAsia="仿宋_GB2312" w:cs="仿宋"/>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775E0">
            <w:pPr>
              <w:widowControl/>
              <w:spacing w:line="280" w:lineRule="exact"/>
              <w:textAlignment w:val="center"/>
              <w:rPr>
                <w:rFonts w:ascii="仿宋_GB2312" w:hAnsi="仿宋" w:eastAsia="仿宋_GB2312" w:cs="仿宋"/>
                <w:szCs w:val="21"/>
              </w:rPr>
            </w:pPr>
            <w:r>
              <w:rPr>
                <w:rFonts w:hint="eastAsia" w:ascii="仿宋_GB2312" w:hAnsi="仿宋" w:eastAsia="仿宋_GB2312" w:cs="仿宋"/>
                <w:kern w:val="0"/>
                <w:szCs w:val="21"/>
              </w:rPr>
              <w:t>对村民委员会或者村民委员会成员作出的决定侵害村民合法权益不依照法律、法规的规定履行法定义务的处理</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A7505">
            <w:pPr>
              <w:widowControl/>
              <w:spacing w:line="280" w:lineRule="exact"/>
              <w:textAlignment w:val="center"/>
              <w:rPr>
                <w:rFonts w:ascii="仿宋_GB2312" w:hAnsi="仿宋" w:eastAsia="仿宋_GB2312" w:cs="仿宋"/>
                <w:szCs w:val="21"/>
              </w:rPr>
            </w:pPr>
            <w:r>
              <w:rPr>
                <w:rFonts w:hint="eastAsia" w:ascii="仿宋_GB2312" w:hAnsi="仿宋" w:eastAsia="仿宋_GB2312" w:cs="仿宋"/>
                <w:kern w:val="0"/>
                <w:szCs w:val="21"/>
              </w:rPr>
              <w:t>【法律】《中华人民共和国村民委员会组织法》（</w:t>
            </w:r>
            <w:r>
              <w:rPr>
                <w:rFonts w:ascii="仿宋_GB2312" w:hAnsi="仿宋" w:eastAsia="仿宋_GB2312" w:cs="仿宋"/>
                <w:kern w:val="0"/>
                <w:szCs w:val="21"/>
              </w:rPr>
              <w:t>2018</w:t>
            </w:r>
            <w:r>
              <w:rPr>
                <w:rFonts w:hint="eastAsia" w:ascii="仿宋_GB2312" w:hAnsi="仿宋" w:eastAsia="仿宋_GB2312" w:cs="仿宋"/>
                <w:kern w:val="0"/>
                <w:szCs w:val="21"/>
              </w:rPr>
              <w:t>年修正）</w:t>
            </w:r>
            <w:r>
              <w:rPr>
                <w:rFonts w:ascii="仿宋_GB2312" w:hAnsi="仿宋" w:eastAsia="仿宋_GB2312" w:cs="仿宋"/>
                <w:kern w:val="0"/>
                <w:szCs w:val="21"/>
              </w:rPr>
              <w:br w:type="textWrapping"/>
            </w:r>
            <w:r>
              <w:rPr>
                <w:rFonts w:ascii="仿宋_GB2312" w:hAnsi="仿宋" w:eastAsia="仿宋_GB2312" w:cs="仿宋"/>
                <w:kern w:val="0"/>
                <w:szCs w:val="21"/>
              </w:rPr>
              <w:t xml:space="preserve">    </w:t>
            </w:r>
            <w:r>
              <w:rPr>
                <w:rFonts w:hint="eastAsia" w:ascii="仿宋_GB2312" w:hAnsi="仿宋" w:eastAsia="仿宋_GB2312" w:cs="仿宋"/>
                <w:b/>
                <w:bCs/>
                <w:kern w:val="0"/>
                <w:szCs w:val="21"/>
              </w:rPr>
              <w:t>第三十六条</w:t>
            </w:r>
            <w:r>
              <w:rPr>
                <w:rFonts w:ascii="仿宋_GB2312" w:hAnsi="仿宋" w:eastAsia="仿宋_GB2312" w:cs="仿宋"/>
                <w:kern w:val="0"/>
                <w:szCs w:val="21"/>
              </w:rPr>
              <w:t xml:space="preserve">  </w:t>
            </w:r>
            <w:r>
              <w:rPr>
                <w:rFonts w:hint="eastAsia" w:ascii="仿宋_GB2312" w:hAnsi="仿宋" w:eastAsia="仿宋_GB2312" w:cs="仿宋"/>
                <w:kern w:val="0"/>
                <w:szCs w:val="21"/>
              </w:rPr>
              <w:t>村民委员会或者村民委员会成员作出的决定侵害村民合法权益的，受侵害的村民可以申请人民法院予以撤销，责任人依法承担法律责任。村民委员会不依照法律、法规的规定履行法定义务的，由乡、民族乡、镇的人民政府责令改正。</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0D722">
            <w:pPr>
              <w:widowControl/>
              <w:jc w:val="center"/>
              <w:textAlignment w:val="center"/>
              <w:rPr>
                <w:rFonts w:ascii="仿宋_GB2312" w:hAnsi="仿宋" w:eastAsia="仿宋_GB2312" w:cs="仿宋"/>
                <w:szCs w:val="21"/>
              </w:rPr>
            </w:pPr>
            <w:r>
              <w:rPr>
                <w:rFonts w:hint="eastAsia" w:ascii="仿宋_GB2312" w:hAnsi="仿宋" w:eastAsia="仿宋_GB2312" w:cs="仿宋"/>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4F59D">
            <w:pPr>
              <w:jc w:val="center"/>
              <w:rPr>
                <w:rFonts w:ascii="仿宋_GB2312" w:hAnsi="仿宋" w:eastAsia="仿宋_GB2312" w:cs="仿宋"/>
                <w:szCs w:val="21"/>
              </w:rPr>
            </w:pPr>
            <w:r>
              <w:rPr>
                <w:rFonts w:hint="eastAsia" w:ascii="仿宋_GB2312" w:hAnsi="仿宋" w:eastAsia="仿宋_GB2312" w:cs="仿宋"/>
                <w:szCs w:val="21"/>
              </w:rPr>
              <w:t>县民政局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312F2">
            <w:pPr>
              <w:jc w:val="center"/>
              <w:rPr>
                <w:rFonts w:ascii="仿宋_GB2312" w:hAnsi="仿宋" w:eastAsia="仿宋_GB2312" w:cs="仿宋"/>
                <w:color w:val="000000"/>
                <w:szCs w:val="21"/>
              </w:rPr>
            </w:pPr>
          </w:p>
        </w:tc>
      </w:tr>
      <w:tr w14:paraId="78FDEA15">
        <w:tblPrEx>
          <w:tblCellMar>
            <w:top w:w="0" w:type="dxa"/>
            <w:left w:w="57" w:type="dxa"/>
            <w:bottom w:w="0" w:type="dxa"/>
            <w:right w:w="57" w:type="dxa"/>
          </w:tblCellMar>
        </w:tblPrEx>
        <w:trPr>
          <w:trHeight w:val="1129"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3EA71">
            <w:pPr>
              <w:widowControl/>
              <w:jc w:val="center"/>
              <w:textAlignment w:val="center"/>
              <w:rPr>
                <w:rFonts w:ascii="仿宋_GB2312" w:hAnsi="仿宋" w:eastAsia="仿宋_GB2312" w:cs="仿宋"/>
                <w:szCs w:val="21"/>
              </w:rPr>
            </w:pPr>
            <w:r>
              <w:rPr>
                <w:rFonts w:ascii="仿宋_GB2312" w:hAnsi="仿宋" w:eastAsia="仿宋_GB2312" w:cs="仿宋"/>
                <w:color w:val="000000"/>
                <w:kern w:val="0"/>
                <w:szCs w:val="21"/>
              </w:rPr>
              <w:t>119</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74557">
            <w:pPr>
              <w:widowControl/>
              <w:jc w:val="center"/>
              <w:textAlignment w:val="center"/>
              <w:rPr>
                <w:rFonts w:ascii="仿宋_GB2312" w:hAnsi="仿宋" w:eastAsia="仿宋_GB2312" w:cs="仿宋"/>
                <w:szCs w:val="21"/>
              </w:rPr>
            </w:pPr>
            <w:r>
              <w:rPr>
                <w:rFonts w:hint="eastAsia" w:ascii="仿宋_GB2312" w:hAnsi="仿宋" w:eastAsia="仿宋_GB2312" w:cs="仿宋"/>
                <w:kern w:val="0"/>
                <w:szCs w:val="21"/>
              </w:rPr>
              <w:t>其他</w:t>
            </w:r>
            <w:r>
              <w:rPr>
                <w:rFonts w:ascii="仿宋_GB2312" w:hAnsi="仿宋" w:eastAsia="仿宋_GB2312" w:cs="仿宋"/>
                <w:kern w:val="0"/>
                <w:szCs w:val="21"/>
              </w:rPr>
              <w:t xml:space="preserve"> </w:t>
            </w:r>
            <w:r>
              <w:rPr>
                <w:rFonts w:hint="eastAsia" w:ascii="仿宋_GB2312" w:hAnsi="仿宋" w:eastAsia="仿宋_GB2312" w:cs="仿宋"/>
                <w:kern w:val="0"/>
                <w:szCs w:val="21"/>
              </w:rPr>
              <w:t>行政</w:t>
            </w:r>
            <w:r>
              <w:rPr>
                <w:rFonts w:ascii="仿宋_GB2312" w:hAnsi="仿宋" w:eastAsia="仿宋_GB2312" w:cs="仿宋"/>
                <w:kern w:val="0"/>
                <w:szCs w:val="21"/>
              </w:rPr>
              <w:t xml:space="preserve"> </w:t>
            </w:r>
            <w:r>
              <w:rPr>
                <w:rFonts w:hint="eastAsia" w:ascii="仿宋_GB2312" w:hAnsi="仿宋" w:eastAsia="仿宋_GB2312" w:cs="仿宋"/>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EFAED">
            <w:pPr>
              <w:widowControl/>
              <w:spacing w:line="260" w:lineRule="exact"/>
              <w:textAlignment w:val="center"/>
              <w:rPr>
                <w:rFonts w:ascii="仿宋_GB2312" w:hAnsi="仿宋" w:eastAsia="仿宋_GB2312" w:cs="仿宋"/>
                <w:szCs w:val="21"/>
              </w:rPr>
            </w:pPr>
            <w:r>
              <w:rPr>
                <w:rFonts w:hint="eastAsia" w:ascii="仿宋_GB2312" w:hAnsi="仿宋" w:eastAsia="仿宋_GB2312" w:cs="仿宋"/>
                <w:kern w:val="0"/>
                <w:szCs w:val="21"/>
              </w:rPr>
              <w:t>对业主大会、业主委员会作出的决定违反法律、法规的处理</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3EF42">
            <w:pPr>
              <w:widowControl/>
              <w:spacing w:line="250" w:lineRule="exact"/>
              <w:textAlignment w:val="center"/>
              <w:rPr>
                <w:rFonts w:ascii="仿宋_GB2312" w:hAnsi="仿宋" w:eastAsia="仿宋_GB2312" w:cs="仿宋"/>
                <w:szCs w:val="21"/>
              </w:rPr>
            </w:pPr>
            <w:r>
              <w:rPr>
                <w:rFonts w:hint="eastAsia" w:ascii="仿宋_GB2312" w:hAnsi="仿宋" w:eastAsia="仿宋_GB2312" w:cs="仿宋"/>
                <w:kern w:val="0"/>
                <w:szCs w:val="21"/>
              </w:rPr>
              <w:t>【行政法规】《物业管理条例》（</w:t>
            </w:r>
            <w:r>
              <w:rPr>
                <w:rFonts w:ascii="仿宋_GB2312" w:hAnsi="仿宋" w:eastAsia="仿宋_GB2312" w:cs="仿宋"/>
                <w:kern w:val="0"/>
                <w:szCs w:val="21"/>
              </w:rPr>
              <w:t>2018</w:t>
            </w:r>
            <w:r>
              <w:rPr>
                <w:rFonts w:hint="eastAsia" w:ascii="仿宋_GB2312" w:hAnsi="仿宋" w:eastAsia="仿宋_GB2312" w:cs="仿宋"/>
                <w:kern w:val="0"/>
                <w:szCs w:val="21"/>
              </w:rPr>
              <w:t>年修订）</w:t>
            </w:r>
            <w:r>
              <w:rPr>
                <w:rFonts w:ascii="仿宋_GB2312" w:hAnsi="仿宋" w:eastAsia="仿宋_GB2312" w:cs="仿宋"/>
                <w:kern w:val="0"/>
                <w:szCs w:val="21"/>
              </w:rPr>
              <w:br w:type="textWrapping"/>
            </w:r>
            <w:r>
              <w:rPr>
                <w:rFonts w:ascii="仿宋_GB2312" w:hAnsi="仿宋" w:eastAsia="仿宋_GB2312" w:cs="仿宋"/>
                <w:kern w:val="0"/>
                <w:szCs w:val="21"/>
              </w:rPr>
              <w:t xml:space="preserve">    </w:t>
            </w:r>
            <w:r>
              <w:rPr>
                <w:rFonts w:hint="eastAsia" w:ascii="仿宋_GB2312" w:hAnsi="仿宋" w:eastAsia="仿宋_GB2312" w:cs="仿宋"/>
                <w:b/>
                <w:bCs/>
                <w:kern w:val="0"/>
                <w:szCs w:val="21"/>
              </w:rPr>
              <w:t>第十九条第二款</w:t>
            </w:r>
            <w:r>
              <w:rPr>
                <w:rFonts w:ascii="仿宋_GB2312" w:hAnsi="仿宋" w:eastAsia="仿宋_GB2312" w:cs="仿宋"/>
                <w:kern w:val="0"/>
                <w:szCs w:val="21"/>
              </w:rPr>
              <w:t xml:space="preserve">  </w:t>
            </w:r>
            <w:r>
              <w:rPr>
                <w:rFonts w:hint="eastAsia" w:ascii="仿宋_GB2312" w:hAnsi="仿宋" w:eastAsia="仿宋_GB2312" w:cs="仿宋"/>
                <w:kern w:val="0"/>
                <w:szCs w:val="21"/>
              </w:rPr>
              <w:t>业主大会、业主委员会作出的决定违反法律、法规的，物业所在地的区、县人民政府房地产行政主管部门或者街道办事处、乡镇人民政府，应当责令限期改正或者撤销其决定，并通告全体业主。</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9E2EF">
            <w:pPr>
              <w:widowControl/>
              <w:jc w:val="center"/>
              <w:textAlignment w:val="center"/>
              <w:rPr>
                <w:rFonts w:ascii="仿宋_GB2312" w:hAnsi="仿宋" w:eastAsia="仿宋_GB2312" w:cs="仿宋"/>
                <w:szCs w:val="21"/>
              </w:rPr>
            </w:pPr>
            <w:r>
              <w:rPr>
                <w:rFonts w:hint="eastAsia" w:ascii="仿宋_GB2312" w:hAnsi="仿宋" w:eastAsia="仿宋_GB2312" w:cs="仿宋"/>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99195F">
            <w:pPr>
              <w:jc w:val="center"/>
              <w:rPr>
                <w:rFonts w:ascii="仿宋_GB2312" w:hAnsi="仿宋" w:eastAsia="仿宋_GB2312" w:cs="仿宋"/>
                <w:szCs w:val="21"/>
              </w:rPr>
            </w:pPr>
            <w:r>
              <w:rPr>
                <w:rFonts w:hint="eastAsia" w:ascii="仿宋_GB2312" w:hAnsi="仿宋" w:eastAsia="仿宋_GB2312" w:cs="仿宋"/>
                <w:szCs w:val="21"/>
              </w:rPr>
              <w:t>县住建局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AF211">
            <w:pPr>
              <w:jc w:val="center"/>
              <w:rPr>
                <w:rFonts w:ascii="仿宋_GB2312" w:hAnsi="仿宋" w:eastAsia="仿宋_GB2312" w:cs="仿宋"/>
                <w:color w:val="000000"/>
                <w:szCs w:val="21"/>
              </w:rPr>
            </w:pPr>
          </w:p>
        </w:tc>
      </w:tr>
      <w:tr w14:paraId="0AD225DF">
        <w:tblPrEx>
          <w:tblCellMar>
            <w:top w:w="0" w:type="dxa"/>
            <w:left w:w="57" w:type="dxa"/>
            <w:bottom w:w="0" w:type="dxa"/>
            <w:right w:w="57" w:type="dxa"/>
          </w:tblCellMar>
        </w:tblPrEx>
        <w:trPr>
          <w:trHeight w:val="5489"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A9ADF">
            <w:pPr>
              <w:widowControl/>
              <w:jc w:val="center"/>
              <w:textAlignment w:val="center"/>
              <w:rPr>
                <w:rFonts w:ascii="仿宋_GB2312" w:hAnsi="仿宋" w:eastAsia="仿宋_GB2312" w:cs="仿宋"/>
                <w:szCs w:val="21"/>
              </w:rPr>
            </w:pPr>
            <w:r>
              <w:rPr>
                <w:rFonts w:ascii="仿宋_GB2312" w:hAnsi="仿宋" w:eastAsia="仿宋_GB2312" w:cs="仿宋"/>
                <w:color w:val="000000"/>
                <w:kern w:val="0"/>
                <w:szCs w:val="21"/>
              </w:rPr>
              <w:t>120</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554E7">
            <w:pPr>
              <w:widowControl/>
              <w:jc w:val="center"/>
              <w:textAlignment w:val="center"/>
              <w:rPr>
                <w:rFonts w:ascii="仿宋_GB2312" w:hAnsi="仿宋" w:eastAsia="仿宋_GB2312" w:cs="仿宋"/>
                <w:szCs w:val="21"/>
              </w:rPr>
            </w:pPr>
            <w:r>
              <w:rPr>
                <w:rFonts w:hint="eastAsia" w:ascii="仿宋_GB2312" w:hAnsi="仿宋" w:eastAsia="仿宋_GB2312" w:cs="仿宋"/>
                <w:kern w:val="0"/>
                <w:szCs w:val="21"/>
              </w:rPr>
              <w:t>其他</w:t>
            </w:r>
            <w:r>
              <w:rPr>
                <w:rFonts w:ascii="仿宋_GB2312" w:hAnsi="仿宋" w:eastAsia="仿宋_GB2312" w:cs="仿宋"/>
                <w:kern w:val="0"/>
                <w:szCs w:val="21"/>
              </w:rPr>
              <w:t xml:space="preserve"> </w:t>
            </w:r>
            <w:r>
              <w:rPr>
                <w:rFonts w:hint="eastAsia" w:ascii="仿宋_GB2312" w:hAnsi="仿宋" w:eastAsia="仿宋_GB2312" w:cs="仿宋"/>
                <w:kern w:val="0"/>
                <w:szCs w:val="21"/>
              </w:rPr>
              <w:t>行政</w:t>
            </w:r>
            <w:r>
              <w:rPr>
                <w:rFonts w:ascii="仿宋_GB2312" w:hAnsi="仿宋" w:eastAsia="仿宋_GB2312" w:cs="仿宋"/>
                <w:kern w:val="0"/>
                <w:szCs w:val="21"/>
              </w:rPr>
              <w:t xml:space="preserve"> </w:t>
            </w:r>
            <w:r>
              <w:rPr>
                <w:rFonts w:hint="eastAsia" w:ascii="仿宋_GB2312" w:hAnsi="仿宋" w:eastAsia="仿宋_GB2312" w:cs="仿宋"/>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C650A">
            <w:pPr>
              <w:widowControl/>
              <w:spacing w:line="280" w:lineRule="exact"/>
              <w:textAlignment w:val="center"/>
              <w:rPr>
                <w:rFonts w:ascii="仿宋_GB2312" w:hAnsi="仿宋" w:eastAsia="仿宋_GB2312" w:cs="仿宋"/>
                <w:szCs w:val="21"/>
              </w:rPr>
            </w:pPr>
            <w:r>
              <w:rPr>
                <w:rFonts w:hint="eastAsia" w:ascii="仿宋_GB2312" w:hAnsi="仿宋" w:eastAsia="仿宋_GB2312" w:cs="仿宋"/>
                <w:kern w:val="0"/>
                <w:szCs w:val="21"/>
              </w:rPr>
              <w:t>对村民委员会选举相关违法行为的处理</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1A8E7">
            <w:pPr>
              <w:widowControl/>
              <w:spacing w:line="250" w:lineRule="exact"/>
              <w:textAlignment w:val="center"/>
              <w:rPr>
                <w:rFonts w:ascii="仿宋_GB2312" w:hAnsi="仿宋" w:eastAsia="仿宋_GB2312" w:cs="仿宋"/>
                <w:szCs w:val="21"/>
              </w:rPr>
            </w:pPr>
            <w:r>
              <w:rPr>
                <w:rFonts w:hint="eastAsia" w:ascii="仿宋_GB2312" w:hAnsi="仿宋" w:eastAsia="仿宋_GB2312" w:cs="仿宋"/>
                <w:kern w:val="0"/>
                <w:szCs w:val="21"/>
              </w:rPr>
              <w:t>【地方性法规】《山西省村民委员会选举办法》（</w:t>
            </w:r>
            <w:r>
              <w:rPr>
                <w:rFonts w:ascii="仿宋_GB2312" w:hAnsi="仿宋" w:eastAsia="仿宋_GB2312" w:cs="仿宋"/>
                <w:kern w:val="0"/>
                <w:szCs w:val="21"/>
              </w:rPr>
              <w:t>2020</w:t>
            </w:r>
            <w:r>
              <w:rPr>
                <w:rFonts w:hint="eastAsia" w:ascii="仿宋_GB2312" w:hAnsi="仿宋" w:eastAsia="仿宋_GB2312" w:cs="仿宋"/>
                <w:kern w:val="0"/>
                <w:szCs w:val="21"/>
              </w:rPr>
              <w:t>年修正）</w:t>
            </w:r>
            <w:r>
              <w:rPr>
                <w:rFonts w:ascii="仿宋_GB2312" w:hAnsi="仿宋" w:eastAsia="仿宋_GB2312" w:cs="仿宋"/>
                <w:kern w:val="0"/>
                <w:szCs w:val="21"/>
              </w:rPr>
              <w:br w:type="textWrapping"/>
            </w:r>
            <w:r>
              <w:rPr>
                <w:rFonts w:ascii="仿宋_GB2312" w:hAnsi="仿宋" w:eastAsia="仿宋_GB2312" w:cs="仿宋"/>
                <w:kern w:val="0"/>
                <w:szCs w:val="21"/>
              </w:rPr>
              <w:t xml:space="preserve">    </w:t>
            </w:r>
            <w:r>
              <w:rPr>
                <w:rFonts w:hint="eastAsia" w:ascii="仿宋_GB2312" w:hAnsi="仿宋" w:eastAsia="仿宋_GB2312" w:cs="仿宋"/>
                <w:b/>
                <w:bCs/>
                <w:kern w:val="0"/>
                <w:szCs w:val="21"/>
              </w:rPr>
              <w:t>第五十五条</w:t>
            </w:r>
            <w:r>
              <w:rPr>
                <w:rFonts w:ascii="仿宋_GB2312" w:hAnsi="仿宋" w:eastAsia="仿宋_GB2312" w:cs="仿宋"/>
                <w:kern w:val="0"/>
                <w:szCs w:val="21"/>
              </w:rPr>
              <w:t xml:space="preserve">  </w:t>
            </w:r>
            <w:r>
              <w:rPr>
                <w:rFonts w:hint="eastAsia" w:ascii="仿宋_GB2312" w:hAnsi="仿宋" w:eastAsia="仿宋_GB2312" w:cs="仿宋"/>
                <w:kern w:val="0"/>
                <w:szCs w:val="21"/>
              </w:rPr>
              <w:t>有下列行为之一的，村民有权向县（市、区）人民代表大会常务委员会、人民政府及其有关部门举报：（一）拖延选举时间的；（二）违反选举程序的；（三）擅自调整、变更村民委员会成员候选人，或者指定、委派、撤换村民委员会成员或者停止其工作的；（四）用暴力、威胁、欺骗、伪造选票、毁坏选票或者票箱等不正当手段妨害村民行使选举权和被选举权的；（五）对检举村民委员会选举中的违法行为或者对村民委员会成员提出罢免要求的村民进行打击报复的；（六）伪造选举文件或者谎报、瞒报选举结果的；（七）村民委员会换届后拖延或者拒绝移交的；（八）干扰村民委员会选举工作正常</w:t>
            </w:r>
            <w:r>
              <w:rPr>
                <w:rFonts w:ascii="仿宋_GB2312" w:hAnsi="仿宋" w:eastAsia="仿宋_GB2312" w:cs="仿宋"/>
                <w:kern w:val="0"/>
                <w:szCs w:val="21"/>
              </w:rPr>
              <w:t xml:space="preserve"> </w:t>
            </w:r>
            <w:r>
              <w:rPr>
                <w:rFonts w:hint="eastAsia" w:ascii="仿宋_GB2312" w:hAnsi="仿宋" w:eastAsia="仿宋_GB2312" w:cs="仿宋"/>
                <w:kern w:val="0"/>
                <w:szCs w:val="21"/>
              </w:rPr>
              <w:t>进行的其他行为。</w:t>
            </w:r>
            <w:r>
              <w:rPr>
                <w:rFonts w:ascii="仿宋_GB2312" w:hAnsi="仿宋" w:eastAsia="仿宋_GB2312" w:cs="仿宋"/>
                <w:kern w:val="0"/>
                <w:szCs w:val="21"/>
              </w:rPr>
              <w:br w:type="textWrapping"/>
            </w:r>
            <w:r>
              <w:rPr>
                <w:rFonts w:ascii="仿宋_GB2312" w:hAnsi="仿宋" w:eastAsia="仿宋_GB2312" w:cs="仿宋"/>
                <w:kern w:val="0"/>
                <w:szCs w:val="21"/>
              </w:rPr>
              <w:t xml:space="preserve">    </w:t>
            </w:r>
            <w:r>
              <w:rPr>
                <w:rFonts w:hint="eastAsia" w:ascii="仿宋_GB2312" w:hAnsi="仿宋" w:eastAsia="仿宋_GB2312" w:cs="仿宋"/>
                <w:b/>
                <w:bCs/>
                <w:kern w:val="0"/>
                <w:szCs w:val="21"/>
              </w:rPr>
              <w:t>第五十六条</w:t>
            </w:r>
            <w:r>
              <w:rPr>
                <w:rFonts w:ascii="仿宋_GB2312" w:hAnsi="仿宋" w:eastAsia="仿宋_GB2312" w:cs="仿宋"/>
                <w:kern w:val="0"/>
                <w:szCs w:val="21"/>
              </w:rPr>
              <w:t xml:space="preserve"> </w:t>
            </w:r>
            <w:r>
              <w:rPr>
                <w:rFonts w:hint="eastAsia" w:ascii="仿宋_GB2312" w:hAnsi="仿宋" w:eastAsia="仿宋_GB2312" w:cs="仿宋"/>
                <w:kern w:val="0"/>
                <w:szCs w:val="21"/>
              </w:rPr>
              <w:t>有第五十五条第一项规定行为的，由上级人民政府责令有关县（市、区）、乡（镇）人民政府限期组织换届选举，并视情节轻重追究主要负责人的行政责任。有第五十五条第二项规定行为的，由乡（镇）人民政府或者县（市、区）人民政府民政部门调查处理。有第五十五条第三项规定行为的，由行为人所在单位或者上级机关予以纠正，并追究行为人的行政责任。有第五十五条第四、五、六、八项规定行为的，由县级村民委员会换届选举工作领导组组织有关部门调查核实，视情节轻重进行处理。有第五十五条</w:t>
            </w:r>
            <w:r>
              <w:rPr>
                <w:rFonts w:ascii="仿宋_GB2312" w:hAnsi="仿宋" w:eastAsia="仿宋_GB2312" w:cs="仿宋"/>
                <w:kern w:val="0"/>
                <w:szCs w:val="21"/>
              </w:rPr>
              <w:t xml:space="preserve"> </w:t>
            </w:r>
            <w:r>
              <w:rPr>
                <w:rFonts w:hint="eastAsia" w:ascii="仿宋_GB2312" w:hAnsi="仿宋" w:eastAsia="仿宋_GB2312" w:cs="仿宋"/>
                <w:kern w:val="0"/>
                <w:szCs w:val="21"/>
              </w:rPr>
              <w:t>第七项规定的无故拖延移交行为的，由乡（镇）人民政府批评教育，并督促移交。拒不移交超过规定期限二十日的，由县（市、区）村民委员会换届选举工作领导组责成有关部门处理。</w:t>
            </w:r>
            <w:r>
              <w:rPr>
                <w:rFonts w:ascii="仿宋_GB2312" w:hAnsi="仿宋" w:eastAsia="仿宋_GB2312" w:cs="仿宋"/>
                <w:kern w:val="0"/>
                <w:szCs w:val="21"/>
              </w:rPr>
              <w:br w:type="textWrapping"/>
            </w:r>
            <w:r>
              <w:rPr>
                <w:rFonts w:ascii="仿宋_GB2312" w:hAnsi="仿宋" w:eastAsia="仿宋_GB2312" w:cs="仿宋"/>
                <w:kern w:val="0"/>
                <w:szCs w:val="21"/>
              </w:rPr>
              <w:t xml:space="preserve">    </w:t>
            </w:r>
            <w:r>
              <w:rPr>
                <w:rFonts w:hint="eastAsia" w:ascii="仿宋_GB2312" w:hAnsi="仿宋" w:eastAsia="仿宋_GB2312" w:cs="仿宋"/>
                <w:b/>
                <w:bCs/>
                <w:kern w:val="0"/>
                <w:szCs w:val="21"/>
              </w:rPr>
              <w:t>第五十八条</w:t>
            </w:r>
            <w:r>
              <w:rPr>
                <w:rFonts w:ascii="仿宋_GB2312" w:hAnsi="仿宋" w:eastAsia="仿宋_GB2312" w:cs="仿宋"/>
                <w:kern w:val="0"/>
                <w:szCs w:val="21"/>
              </w:rPr>
              <w:t xml:space="preserve">  </w:t>
            </w:r>
            <w:r>
              <w:rPr>
                <w:rFonts w:hint="eastAsia" w:ascii="仿宋_GB2312" w:hAnsi="仿宋" w:eastAsia="仿宋_GB2312" w:cs="仿宋"/>
                <w:kern w:val="0"/>
                <w:szCs w:val="21"/>
              </w:rPr>
              <w:t>以暴力、威胁、欺骗、贿赂、伪造选票、虚报选举票数等不正当手段当选村民委员会成员的，由乡（镇）或者县级人民政府宣布其当选无效，同时取消其在本届再次竞选的资格。</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8590F">
            <w:pPr>
              <w:widowControl/>
              <w:jc w:val="center"/>
              <w:textAlignment w:val="center"/>
              <w:rPr>
                <w:rFonts w:ascii="仿宋_GB2312" w:hAnsi="仿宋" w:eastAsia="仿宋_GB2312" w:cs="仿宋"/>
                <w:szCs w:val="21"/>
              </w:rPr>
            </w:pPr>
            <w:r>
              <w:rPr>
                <w:rFonts w:hint="eastAsia" w:ascii="仿宋_GB2312" w:hAnsi="仿宋" w:eastAsia="仿宋_GB2312" w:cs="仿宋"/>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A7DCD">
            <w:pPr>
              <w:jc w:val="center"/>
              <w:rPr>
                <w:rFonts w:ascii="仿宋_GB2312" w:hAnsi="仿宋" w:eastAsia="仿宋_GB2312" w:cs="仿宋"/>
                <w:szCs w:val="21"/>
              </w:rPr>
            </w:pPr>
            <w:r>
              <w:rPr>
                <w:rFonts w:hint="eastAsia" w:ascii="仿宋_GB2312" w:hAnsi="仿宋" w:eastAsia="仿宋_GB2312" w:cs="仿宋"/>
                <w:szCs w:val="21"/>
              </w:rPr>
              <w:t>县民政局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1CBF5">
            <w:pPr>
              <w:jc w:val="center"/>
              <w:rPr>
                <w:rFonts w:ascii="仿宋_GB2312" w:hAnsi="仿宋" w:eastAsia="仿宋_GB2312" w:cs="仿宋"/>
                <w:szCs w:val="21"/>
              </w:rPr>
            </w:pPr>
          </w:p>
        </w:tc>
      </w:tr>
      <w:tr w14:paraId="4F92F1AC">
        <w:tblPrEx>
          <w:tblCellMar>
            <w:top w:w="0" w:type="dxa"/>
            <w:left w:w="57" w:type="dxa"/>
            <w:bottom w:w="0" w:type="dxa"/>
            <w:right w:w="57" w:type="dxa"/>
          </w:tblCellMar>
        </w:tblPrEx>
        <w:trPr>
          <w:trHeight w:val="1436"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14FFE">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121</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73F98">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58C00">
            <w:pPr>
              <w:widowControl/>
              <w:spacing w:line="280" w:lineRule="exact"/>
              <w:textAlignment w:val="center"/>
              <w:rPr>
                <w:rFonts w:ascii="仿宋_GB2312" w:hAnsi="仿宋" w:eastAsia="仿宋_GB2312" w:cs="仿宋"/>
                <w:color w:val="000000"/>
                <w:spacing w:val="-8"/>
                <w:szCs w:val="21"/>
              </w:rPr>
            </w:pPr>
            <w:r>
              <w:rPr>
                <w:rFonts w:hint="eastAsia" w:ascii="仿宋_GB2312" w:hAnsi="仿宋" w:eastAsia="仿宋_GB2312" w:cs="仿宋"/>
                <w:color w:val="000000"/>
                <w:spacing w:val="-8"/>
                <w:kern w:val="0"/>
                <w:szCs w:val="21"/>
              </w:rPr>
              <w:t>对为农村五保供养对象提供的供养服务不符合要求的处理</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AAB24">
            <w:pPr>
              <w:widowControl/>
              <w:spacing w:line="25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【行政法规】</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《农村五保供养工作条例》（</w:t>
            </w:r>
            <w:r>
              <w:rPr>
                <w:rFonts w:ascii="仿宋_GB2312" w:hAnsi="仿宋" w:eastAsia="仿宋_GB2312" w:cs="仿宋"/>
                <w:color w:val="000000"/>
                <w:kern w:val="0"/>
                <w:szCs w:val="21"/>
              </w:rPr>
              <w:t>2006</w:t>
            </w:r>
            <w:r>
              <w:rPr>
                <w:rFonts w:hint="eastAsia" w:ascii="仿宋_GB2312" w:hAnsi="仿宋" w:eastAsia="仿宋_GB2312" w:cs="仿宋"/>
                <w:color w:val="000000"/>
                <w:kern w:val="0"/>
                <w:szCs w:val="21"/>
              </w:rPr>
              <w:t>年国务院令第</w:t>
            </w:r>
            <w:r>
              <w:rPr>
                <w:rFonts w:ascii="仿宋_GB2312" w:hAnsi="仿宋" w:eastAsia="仿宋_GB2312" w:cs="仿宋"/>
                <w:color w:val="000000"/>
                <w:kern w:val="0"/>
                <w:szCs w:val="21"/>
              </w:rPr>
              <w:t>456</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第二十四条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违反本条例规定，村民委员会或者农村五保供养服务机构对农村五保供养对象提供的供养服务不符合要求的，由乡、民族乡、镇人民政府责令限期改正；逾期不</w:t>
            </w:r>
            <w:r>
              <w:rPr>
                <w:rFonts w:hint="eastAsia" w:ascii="仿宋_GB2312" w:hAnsi="仿宋" w:eastAsia="仿宋_GB2312" w:cs="仿宋"/>
                <w:color w:val="000000"/>
                <w:spacing w:val="-4"/>
                <w:kern w:val="0"/>
                <w:szCs w:val="21"/>
              </w:rPr>
              <w:t>改正的，乡、民族乡、镇人民政府有权终止供养服务协议；造成损失的，依法承担赔偿责任。</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E167B">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1981E">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县民政局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B6058">
            <w:pPr>
              <w:jc w:val="center"/>
              <w:rPr>
                <w:rFonts w:ascii="仿宋_GB2312" w:hAnsi="仿宋" w:eastAsia="仿宋_GB2312" w:cs="仿宋"/>
                <w:color w:val="000000"/>
                <w:szCs w:val="21"/>
              </w:rPr>
            </w:pPr>
          </w:p>
        </w:tc>
      </w:tr>
      <w:tr w14:paraId="11841A09">
        <w:tblPrEx>
          <w:tblCellMar>
            <w:top w:w="0" w:type="dxa"/>
            <w:left w:w="57" w:type="dxa"/>
            <w:bottom w:w="0" w:type="dxa"/>
            <w:right w:w="57" w:type="dxa"/>
          </w:tblCellMar>
        </w:tblPrEx>
        <w:trPr>
          <w:trHeight w:val="3589"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7E321">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122</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C506D">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B7CD7">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对违法违规露天焚烧秸秆行为的处理</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E780E">
            <w:pPr>
              <w:widowControl/>
              <w:spacing w:line="30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【法律】《中华人民共和国固体废物污染环境防治法》（</w:t>
            </w:r>
            <w:r>
              <w:rPr>
                <w:rFonts w:ascii="仿宋_GB2312" w:hAnsi="仿宋" w:eastAsia="仿宋_GB2312" w:cs="仿宋"/>
                <w:color w:val="000000"/>
                <w:kern w:val="0"/>
                <w:szCs w:val="21"/>
              </w:rPr>
              <w:t>2020</w:t>
            </w:r>
            <w:r>
              <w:rPr>
                <w:rFonts w:hint="eastAsia" w:ascii="仿宋_GB2312" w:hAnsi="仿宋" w:eastAsia="仿宋_GB2312" w:cs="仿宋"/>
                <w:color w:val="000000"/>
                <w:kern w:val="0"/>
                <w:szCs w:val="21"/>
              </w:rPr>
              <w:t>年修订）</w:t>
            </w:r>
            <w:r>
              <w:rPr>
                <w:rFonts w:ascii="仿宋_GB2312" w:hAnsi="仿宋" w:eastAsia="仿宋_GB2312" w:cs="仿宋"/>
                <w:color w:val="000000"/>
                <w:kern w:val="0"/>
                <w:szCs w:val="21"/>
              </w:rPr>
              <w:t xml:space="preserve"> </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第六十五条第三款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禁止在人口集中地区、机场周围、交通干线附近以及当地人民政府划定的其他区域露天焚烧秸秆。</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【地方性法规】《山西省人民代表大会常务委员会关于促进农作物秸秆综合利用和禁止露天焚烧的决定》（</w:t>
            </w:r>
            <w:r>
              <w:rPr>
                <w:rFonts w:ascii="仿宋_GB2312" w:hAnsi="仿宋" w:eastAsia="仿宋_GB2312" w:cs="仿宋"/>
                <w:color w:val="000000"/>
                <w:kern w:val="0"/>
                <w:szCs w:val="21"/>
              </w:rPr>
              <w:t>2018</w:t>
            </w:r>
            <w:r>
              <w:rPr>
                <w:rFonts w:hint="eastAsia" w:ascii="仿宋_GB2312" w:hAnsi="仿宋" w:eastAsia="仿宋_GB2312" w:cs="仿宋"/>
                <w:color w:val="000000"/>
                <w:kern w:val="0"/>
                <w:szCs w:val="21"/>
              </w:rPr>
              <w:t>年</w:t>
            </w:r>
            <w:r>
              <w:rPr>
                <w:rFonts w:ascii="仿宋_GB2312" w:hAnsi="仿宋" w:eastAsia="仿宋_GB2312" w:cs="仿宋"/>
                <w:color w:val="000000"/>
                <w:kern w:val="0"/>
                <w:szCs w:val="21"/>
              </w:rPr>
              <w:t>9</w:t>
            </w:r>
            <w:r>
              <w:rPr>
                <w:rFonts w:hint="eastAsia" w:ascii="仿宋_GB2312" w:hAnsi="仿宋" w:eastAsia="仿宋_GB2312" w:cs="仿宋"/>
                <w:color w:val="000000"/>
                <w:kern w:val="0"/>
                <w:szCs w:val="21"/>
              </w:rPr>
              <w:t>月施行）</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二、各级人民政府是秸秆综合利用和禁止露天焚烧的责任主体，负责本行政区域秸秆综合利用和禁止露天焚烧工作。</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六、各级人民政府应当建立健全区域联动、乡镇为主、村组落实的防控机制，实施网格化监管，充分利用科学监测手段，实现对露天焚烧秸秆全方位、全天候监控，确保禁止露天焚烧秸秆任务细化到田、责任到人，并建立健全火情处置机制。</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F8C4F">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DF8A2">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市生态环境局沁源分局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22581">
            <w:pPr>
              <w:jc w:val="center"/>
              <w:rPr>
                <w:rFonts w:ascii="仿宋_GB2312" w:hAnsi="仿宋" w:eastAsia="仿宋_GB2312" w:cs="仿宋"/>
                <w:color w:val="000000"/>
                <w:szCs w:val="21"/>
              </w:rPr>
            </w:pPr>
          </w:p>
        </w:tc>
      </w:tr>
      <w:tr w14:paraId="5C626914">
        <w:tblPrEx>
          <w:tblCellMar>
            <w:top w:w="0" w:type="dxa"/>
            <w:left w:w="57" w:type="dxa"/>
            <w:bottom w:w="0" w:type="dxa"/>
            <w:right w:w="57" w:type="dxa"/>
          </w:tblCellMar>
        </w:tblPrEx>
        <w:trPr>
          <w:trHeight w:val="4385"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0AAF4">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123</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CC6AE">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72A10">
            <w:pPr>
              <w:widowControl/>
              <w:spacing w:line="280" w:lineRule="exact"/>
              <w:textAlignment w:val="center"/>
              <w:rPr>
                <w:rFonts w:ascii="仿宋_GB2312" w:hAnsi="仿宋" w:eastAsia="仿宋_GB2312" w:cs="仿宋"/>
                <w:color w:val="000000"/>
                <w:spacing w:val="-6"/>
                <w:szCs w:val="21"/>
              </w:rPr>
            </w:pPr>
            <w:r>
              <w:rPr>
                <w:rFonts w:hint="eastAsia" w:ascii="仿宋_GB2312" w:hAnsi="仿宋" w:eastAsia="仿宋_GB2312" w:cs="仿宋"/>
                <w:color w:val="000000"/>
                <w:spacing w:val="-6"/>
                <w:kern w:val="0"/>
                <w:szCs w:val="21"/>
              </w:rPr>
              <w:t>对损坏、污染旅游公路和严重影响旅游公路完好、安全和畅通的行为的处理</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6604B">
            <w:pPr>
              <w:widowControl/>
              <w:spacing w:line="30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【政府规章】《山西省旅游公路管理办法》（</w:t>
            </w:r>
            <w:r>
              <w:rPr>
                <w:rFonts w:ascii="仿宋_GB2312" w:hAnsi="仿宋" w:eastAsia="仿宋_GB2312" w:cs="仿宋"/>
                <w:color w:val="000000"/>
                <w:kern w:val="0"/>
                <w:szCs w:val="21"/>
              </w:rPr>
              <w:t>2020</w:t>
            </w:r>
            <w:r>
              <w:rPr>
                <w:rFonts w:hint="eastAsia" w:ascii="仿宋_GB2312" w:hAnsi="仿宋" w:eastAsia="仿宋_GB2312" w:cs="仿宋"/>
                <w:color w:val="000000"/>
                <w:kern w:val="0"/>
                <w:szCs w:val="21"/>
              </w:rPr>
              <w:t>年省政府令第</w:t>
            </w:r>
            <w:r>
              <w:rPr>
                <w:rFonts w:ascii="仿宋_GB2312" w:hAnsi="仿宋" w:eastAsia="仿宋_GB2312" w:cs="仿宋"/>
                <w:color w:val="000000"/>
                <w:kern w:val="0"/>
                <w:szCs w:val="21"/>
              </w:rPr>
              <w:t>280</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第十九条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在旅游公路及其用地范围内禁止下列行为：（一）非法设卡、收费；（二）摆摊设点、堆放物品、设置障碍、挖沟引水、放养牲畜、采石取土、采空作业、焚烧物品；（三）打谷晒场、漫路灌溉、作业种植、焚烧秸秆、堆粪沤肥等农事活动；（四）撒漏污物、倾倒垃圾、利用公路边沟排放污物；（五）在公路桥梁桥孔、通道内堆放易燃易爆物品、明火作业、搭建各类设施；（六）铁轮车、履带车和其他可能损害公路路面的机具行驶；（七）损坏、涂改、擅自移动附属设施；（八）车辆在运输货物着地的情况下行驶；（九）其他损坏、污染旅游公路和严重影响旅游公路完好、安全和畅通的行为，农业机械因作业需要在旅游公路上短距离行驶的，可以不受前款第六项限制，但是应当采取安全保护措施。对公路造成损坏的，应当按照损坏程度给予补偿。</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第二十五条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在属于旅游公路的村道上违反本办法第十九条规定的，由乡（镇）人民政府按照有关法律、法规执行。</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ADE3A">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AE1D36">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县交通局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C1B404">
            <w:pPr>
              <w:jc w:val="center"/>
              <w:rPr>
                <w:rFonts w:ascii="仿宋_GB2312" w:hAnsi="仿宋" w:eastAsia="仿宋_GB2312" w:cs="仿宋"/>
                <w:color w:val="000000"/>
                <w:szCs w:val="21"/>
              </w:rPr>
            </w:pPr>
          </w:p>
        </w:tc>
      </w:tr>
      <w:tr w14:paraId="2B44E326">
        <w:tblPrEx>
          <w:tblCellMar>
            <w:top w:w="0" w:type="dxa"/>
            <w:left w:w="57" w:type="dxa"/>
            <w:bottom w:w="0" w:type="dxa"/>
            <w:right w:w="57" w:type="dxa"/>
          </w:tblCellMar>
        </w:tblPrEx>
        <w:trPr>
          <w:trHeight w:val="1716"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ACEDA">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124</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57B7A">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DE2BB">
            <w:pPr>
              <w:widowControl/>
              <w:spacing w:line="30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对危害文物保护单位安全、破坏文物保护单位历史风貌的建筑物、构筑物的处理</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873B9">
            <w:pPr>
              <w:widowControl/>
              <w:spacing w:line="30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【法律】《中华人民共和国文物保护法》（</w:t>
            </w:r>
            <w:r>
              <w:rPr>
                <w:rFonts w:ascii="仿宋_GB2312" w:hAnsi="仿宋" w:eastAsia="仿宋_GB2312" w:cs="仿宋"/>
                <w:color w:val="000000"/>
                <w:kern w:val="0"/>
                <w:szCs w:val="21"/>
              </w:rPr>
              <w:t>2017</w:t>
            </w:r>
            <w:r>
              <w:rPr>
                <w:rFonts w:hint="eastAsia" w:ascii="仿宋_GB2312" w:hAnsi="仿宋" w:eastAsia="仿宋_GB2312" w:cs="仿宋"/>
                <w:color w:val="000000"/>
                <w:kern w:val="0"/>
                <w:szCs w:val="21"/>
              </w:rPr>
              <w:t>年修正）</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第二十六条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使用不可移动文物，必须遵守不改变文物原状的原则，负责保护建筑物及其附属文物的安全，不得损毁、改建、添建或者拆除不可移动文物。对危害文物保护单位安全、破坏文物保护单位历史风貌的建筑物、构筑物，当地人民政府应当及时调查处理，必要时，对该建筑物、构筑物予以拆迁。</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62B3C">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5A5D5">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县文旅局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74EFF">
            <w:pPr>
              <w:jc w:val="center"/>
              <w:rPr>
                <w:rFonts w:ascii="仿宋_GB2312" w:hAnsi="仿宋" w:eastAsia="仿宋_GB2312" w:cs="仿宋"/>
                <w:color w:val="000000"/>
                <w:szCs w:val="21"/>
              </w:rPr>
            </w:pPr>
          </w:p>
        </w:tc>
      </w:tr>
      <w:tr w14:paraId="675128FA">
        <w:tblPrEx>
          <w:tblCellMar>
            <w:top w:w="0" w:type="dxa"/>
            <w:left w:w="57" w:type="dxa"/>
            <w:bottom w:w="0" w:type="dxa"/>
            <w:right w:w="57" w:type="dxa"/>
          </w:tblCellMar>
        </w:tblPrEx>
        <w:trPr>
          <w:trHeight w:val="1730"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7A487">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125</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631E2">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5D84D">
            <w:pPr>
              <w:widowControl/>
              <w:spacing w:line="280" w:lineRule="exact"/>
              <w:textAlignment w:val="center"/>
              <w:rPr>
                <w:rFonts w:ascii="仿宋_GB2312" w:hAnsi="仿宋" w:eastAsia="仿宋_GB2312" w:cs="仿宋"/>
                <w:color w:val="000000"/>
                <w:spacing w:val="-6"/>
                <w:szCs w:val="21"/>
              </w:rPr>
            </w:pPr>
            <w:r>
              <w:rPr>
                <w:rFonts w:hint="eastAsia" w:ascii="仿宋_GB2312" w:hAnsi="仿宋" w:eastAsia="仿宋_GB2312" w:cs="仿宋"/>
                <w:color w:val="000000"/>
                <w:spacing w:val="-6"/>
                <w:kern w:val="0"/>
                <w:szCs w:val="21"/>
              </w:rPr>
              <w:t>对适龄儿童、少年的父母或者其他法定监护人无正当理由未依法送适龄儿童、少年入学接受义务教育的行为的处理</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C24EE">
            <w:pPr>
              <w:widowControl/>
              <w:spacing w:line="30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【法律】《中华人民共和国义务教育法》（</w:t>
            </w:r>
            <w:r>
              <w:rPr>
                <w:rFonts w:ascii="仿宋_GB2312" w:hAnsi="仿宋" w:eastAsia="仿宋_GB2312" w:cs="仿宋"/>
                <w:color w:val="000000"/>
                <w:kern w:val="0"/>
                <w:szCs w:val="21"/>
              </w:rPr>
              <w:t>2018</w:t>
            </w:r>
            <w:r>
              <w:rPr>
                <w:rFonts w:hint="eastAsia" w:ascii="仿宋_GB2312" w:hAnsi="仿宋" w:eastAsia="仿宋_GB2312" w:cs="仿宋"/>
                <w:color w:val="000000"/>
                <w:kern w:val="0"/>
                <w:szCs w:val="21"/>
              </w:rPr>
              <w:t>年修正）</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第五十八条</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适龄儿童、少年的父母或者其他法定监护人无正当理由未依照本法规定送适龄儿童、少年入学接受义务教育的，由当地乡镇人民政府或者县级人民政府教育行政部门给予批评教育，责令限期改正。</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20F9B">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F9695">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县教育局</w:t>
            </w:r>
          </w:p>
        </w:tc>
        <w:tc>
          <w:tcPr>
            <w:tcW w:w="505" w:type="dxa"/>
            <w:tcBorders>
              <w:top w:val="single" w:color="000000" w:sz="4" w:space="0"/>
              <w:left w:val="single" w:color="000000" w:sz="4" w:space="0"/>
              <w:bottom w:val="nil"/>
              <w:right w:val="single" w:color="000000" w:sz="4" w:space="0"/>
            </w:tcBorders>
            <w:shd w:val="clear" w:color="auto" w:fill="FFFFFF"/>
            <w:vAlign w:val="center"/>
          </w:tcPr>
          <w:p w14:paraId="60DC793C">
            <w:pPr>
              <w:jc w:val="center"/>
              <w:rPr>
                <w:rFonts w:ascii="仿宋_GB2312" w:hAnsi="仿宋" w:eastAsia="仿宋_GB2312" w:cs="仿宋"/>
                <w:color w:val="000000"/>
                <w:szCs w:val="21"/>
              </w:rPr>
            </w:pPr>
          </w:p>
        </w:tc>
      </w:tr>
      <w:tr w14:paraId="184E7E27">
        <w:tblPrEx>
          <w:tblCellMar>
            <w:top w:w="0" w:type="dxa"/>
            <w:left w:w="57" w:type="dxa"/>
            <w:bottom w:w="0" w:type="dxa"/>
            <w:right w:w="57" w:type="dxa"/>
          </w:tblCellMar>
        </w:tblPrEx>
        <w:trPr>
          <w:trHeight w:val="1421"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46B73">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126</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8FFEB">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ECD73">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对侵占、破坏学校体育场地、器材、设备的行为的处理</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CB31F">
            <w:pPr>
              <w:widowControl/>
              <w:spacing w:line="30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【部门规章】《学校体育工作条例》（</w:t>
            </w:r>
            <w:r>
              <w:rPr>
                <w:rFonts w:ascii="仿宋_GB2312" w:hAnsi="仿宋" w:eastAsia="仿宋_GB2312" w:cs="仿宋"/>
                <w:color w:val="000000"/>
                <w:kern w:val="0"/>
                <w:szCs w:val="21"/>
              </w:rPr>
              <w:t>1990</w:t>
            </w:r>
            <w:r>
              <w:rPr>
                <w:rFonts w:hint="eastAsia" w:ascii="仿宋_GB2312" w:hAnsi="仿宋" w:eastAsia="仿宋_GB2312" w:cs="仿宋"/>
                <w:color w:val="000000"/>
                <w:kern w:val="0"/>
                <w:szCs w:val="21"/>
              </w:rPr>
              <w:t>年国家教育委员会令第</w:t>
            </w:r>
            <w:r>
              <w:rPr>
                <w:rFonts w:ascii="仿宋_GB2312" w:hAnsi="仿宋" w:eastAsia="仿宋_GB2312" w:cs="仿宋"/>
                <w:color w:val="000000"/>
                <w:kern w:val="0"/>
                <w:szCs w:val="21"/>
              </w:rPr>
              <w:t>8</w:t>
            </w:r>
            <w:r>
              <w:rPr>
                <w:rFonts w:hint="eastAsia" w:ascii="仿宋_GB2312" w:hAnsi="仿宋" w:eastAsia="仿宋_GB2312" w:cs="仿宋"/>
                <w:color w:val="000000"/>
                <w:kern w:val="0"/>
                <w:szCs w:val="21"/>
              </w:rPr>
              <w:t>号、国家体委令第</w:t>
            </w:r>
            <w:r>
              <w:rPr>
                <w:rFonts w:ascii="仿宋_GB2312" w:hAnsi="仿宋" w:eastAsia="仿宋_GB2312" w:cs="仿宋"/>
                <w:color w:val="000000"/>
                <w:kern w:val="0"/>
                <w:szCs w:val="21"/>
              </w:rPr>
              <w:t>10</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t>2017</w:t>
            </w:r>
            <w:r>
              <w:rPr>
                <w:rFonts w:hint="eastAsia" w:ascii="仿宋_GB2312" w:hAnsi="仿宋" w:eastAsia="仿宋_GB2312" w:cs="仿宋"/>
                <w:color w:val="000000"/>
                <w:kern w:val="0"/>
                <w:szCs w:val="21"/>
              </w:rPr>
              <w:t>年修正）</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第二十八条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对违反本条例，侵占、破坏学校体育场地、器材、设备的单位或者个人，由当地人民政府或者教育行政部门令其限期清退和修复场地、赔偿或者修复器材、设备。</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7EFCC">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AF9FD">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县教育局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B857A">
            <w:pPr>
              <w:jc w:val="center"/>
              <w:rPr>
                <w:rFonts w:ascii="仿宋_GB2312" w:hAnsi="仿宋" w:eastAsia="仿宋_GB2312" w:cs="仿宋"/>
                <w:color w:val="000000"/>
                <w:szCs w:val="21"/>
              </w:rPr>
            </w:pPr>
          </w:p>
        </w:tc>
      </w:tr>
      <w:tr w14:paraId="0D6A50C1">
        <w:tblPrEx>
          <w:tblCellMar>
            <w:top w:w="0" w:type="dxa"/>
            <w:left w:w="57" w:type="dxa"/>
            <w:bottom w:w="0" w:type="dxa"/>
            <w:right w:w="57" w:type="dxa"/>
          </w:tblCellMar>
        </w:tblPrEx>
        <w:trPr>
          <w:trHeight w:val="1729"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C3D10">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127</w:t>
            </w:r>
          </w:p>
        </w:tc>
        <w:tc>
          <w:tcPr>
            <w:tcW w:w="66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3C2DD3B">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权力</w:t>
            </w:r>
          </w:p>
        </w:tc>
        <w:tc>
          <w:tcPr>
            <w:tcW w:w="1888"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7487621">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对不满</w:t>
            </w:r>
            <w:r>
              <w:rPr>
                <w:rFonts w:ascii="仿宋_GB2312" w:hAnsi="仿宋" w:eastAsia="仿宋_GB2312" w:cs="仿宋"/>
                <w:color w:val="000000"/>
                <w:kern w:val="0"/>
                <w:szCs w:val="21"/>
              </w:rPr>
              <w:t>16</w:t>
            </w:r>
            <w:r>
              <w:rPr>
                <w:rFonts w:hint="eastAsia" w:ascii="仿宋_GB2312" w:hAnsi="仿宋" w:eastAsia="仿宋_GB2312" w:cs="仿宋"/>
                <w:color w:val="000000"/>
                <w:kern w:val="0"/>
                <w:szCs w:val="21"/>
              </w:rPr>
              <w:t>周岁的未成年人的父母或者其他监护人允许其被用人单位非法招用的行为的处理</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FAA8E">
            <w:pPr>
              <w:widowControl/>
              <w:spacing w:line="30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【行政法规】《禁止使用童工规定》（</w:t>
            </w:r>
            <w:r>
              <w:rPr>
                <w:rFonts w:ascii="仿宋_GB2312" w:hAnsi="仿宋" w:eastAsia="仿宋_GB2312" w:cs="仿宋"/>
                <w:color w:val="000000"/>
                <w:kern w:val="0"/>
                <w:szCs w:val="21"/>
              </w:rPr>
              <w:t>2002</w:t>
            </w:r>
            <w:r>
              <w:rPr>
                <w:rFonts w:hint="eastAsia" w:ascii="仿宋_GB2312" w:hAnsi="仿宋" w:eastAsia="仿宋_GB2312" w:cs="仿宋"/>
                <w:color w:val="000000"/>
                <w:kern w:val="0"/>
                <w:szCs w:val="21"/>
              </w:rPr>
              <w:t>年国务院令第</w:t>
            </w:r>
            <w:r>
              <w:rPr>
                <w:rFonts w:ascii="仿宋_GB2312" w:hAnsi="仿宋" w:eastAsia="仿宋_GB2312" w:cs="仿宋"/>
                <w:color w:val="000000"/>
                <w:kern w:val="0"/>
                <w:szCs w:val="21"/>
              </w:rPr>
              <w:t>364</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第三条第二款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不满</w:t>
            </w:r>
            <w:r>
              <w:rPr>
                <w:rFonts w:ascii="仿宋_GB2312" w:hAnsi="仿宋" w:eastAsia="仿宋_GB2312" w:cs="仿宋"/>
                <w:color w:val="000000"/>
                <w:kern w:val="0"/>
                <w:szCs w:val="21"/>
              </w:rPr>
              <w:t>16</w:t>
            </w:r>
            <w:r>
              <w:rPr>
                <w:rFonts w:hint="eastAsia" w:ascii="仿宋_GB2312" w:hAnsi="仿宋" w:eastAsia="仿宋_GB2312" w:cs="仿宋"/>
                <w:color w:val="000000"/>
                <w:kern w:val="0"/>
                <w:szCs w:val="21"/>
              </w:rPr>
              <w:t>周岁的未成年人的父母或者其他监护人允许其被用人单位非法招用的，所在地的乡（镇）人民政府、城市街道办事处以及村民委员会、居民委员会应当给予批评教育。</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E0525">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85702">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县人社局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00C92">
            <w:pPr>
              <w:jc w:val="center"/>
              <w:rPr>
                <w:rFonts w:ascii="仿宋_GB2312" w:hAnsi="仿宋" w:eastAsia="仿宋_GB2312" w:cs="仿宋"/>
                <w:color w:val="000000"/>
                <w:szCs w:val="21"/>
              </w:rPr>
            </w:pPr>
          </w:p>
        </w:tc>
      </w:tr>
      <w:tr w14:paraId="30FACE37">
        <w:tblPrEx>
          <w:tblCellMar>
            <w:top w:w="0" w:type="dxa"/>
            <w:left w:w="57" w:type="dxa"/>
            <w:bottom w:w="0" w:type="dxa"/>
            <w:right w:w="57" w:type="dxa"/>
          </w:tblCellMar>
        </w:tblPrEx>
        <w:trPr>
          <w:trHeight w:val="1478" w:hRule="atLeast"/>
          <w:jc w:val="center"/>
        </w:trPr>
        <w:tc>
          <w:tcPr>
            <w:tcW w:w="537" w:type="dxa"/>
            <w:tcBorders>
              <w:top w:val="single" w:color="000000" w:sz="4" w:space="0"/>
              <w:left w:val="single" w:color="000000" w:sz="4" w:space="0"/>
              <w:bottom w:val="single" w:color="000000" w:sz="4" w:space="0"/>
              <w:right w:val="single" w:color="auto" w:sz="4" w:space="0"/>
            </w:tcBorders>
            <w:shd w:val="clear" w:color="auto" w:fill="FFFFFF"/>
            <w:vAlign w:val="center"/>
          </w:tcPr>
          <w:p w14:paraId="353A0063">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128</w:t>
            </w:r>
          </w:p>
        </w:tc>
        <w:tc>
          <w:tcPr>
            <w:tcW w:w="660" w:type="dxa"/>
            <w:tcBorders>
              <w:top w:val="single" w:color="auto" w:sz="4" w:space="0"/>
              <w:left w:val="single" w:color="auto" w:sz="4" w:space="0"/>
              <w:bottom w:val="single" w:color="auto" w:sz="4" w:space="0"/>
              <w:right w:val="single" w:color="auto" w:sz="4" w:space="0"/>
            </w:tcBorders>
            <w:shd w:val="clear" w:color="auto" w:fill="FFFFFF"/>
            <w:vAlign w:val="center"/>
          </w:tcPr>
          <w:p w14:paraId="6CB85F86">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其他行政权力</w:t>
            </w:r>
          </w:p>
        </w:tc>
        <w:tc>
          <w:tcPr>
            <w:tcW w:w="1888" w:type="dxa"/>
            <w:tcBorders>
              <w:top w:val="single" w:color="auto" w:sz="4" w:space="0"/>
              <w:left w:val="single" w:color="auto" w:sz="4" w:space="0"/>
              <w:bottom w:val="single" w:color="auto" w:sz="4" w:space="0"/>
              <w:right w:val="single" w:color="auto" w:sz="4" w:space="0"/>
            </w:tcBorders>
            <w:shd w:val="clear" w:color="auto" w:fill="FFFFFF"/>
            <w:vAlign w:val="center"/>
          </w:tcPr>
          <w:p w14:paraId="1B96F7D8">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对农产品质量安全事故的处理、上报</w:t>
            </w:r>
          </w:p>
        </w:tc>
        <w:tc>
          <w:tcPr>
            <w:tcW w:w="8103" w:type="dxa"/>
            <w:tcBorders>
              <w:top w:val="single" w:color="000000" w:sz="4" w:space="0"/>
              <w:left w:val="single" w:color="auto" w:sz="4" w:space="0"/>
              <w:bottom w:val="single" w:color="000000" w:sz="4" w:space="0"/>
              <w:right w:val="single" w:color="000000" w:sz="4" w:space="0"/>
            </w:tcBorders>
            <w:shd w:val="clear" w:color="auto" w:fill="FFFFFF"/>
            <w:vAlign w:val="center"/>
          </w:tcPr>
          <w:p w14:paraId="71246147">
            <w:pPr>
              <w:widowControl/>
              <w:spacing w:line="30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【法律】《中华人民共和国农产品质量安全法》（</w:t>
            </w:r>
            <w:r>
              <w:rPr>
                <w:rFonts w:ascii="仿宋_GB2312" w:hAnsi="仿宋" w:eastAsia="仿宋_GB2312" w:cs="仿宋"/>
                <w:color w:val="000000"/>
                <w:kern w:val="0"/>
                <w:szCs w:val="21"/>
              </w:rPr>
              <w:t>2018</w:t>
            </w:r>
            <w:r>
              <w:rPr>
                <w:rFonts w:hint="eastAsia" w:ascii="仿宋_GB2312" w:hAnsi="仿宋" w:eastAsia="仿宋_GB2312" w:cs="仿宋"/>
                <w:color w:val="000000"/>
                <w:kern w:val="0"/>
                <w:szCs w:val="21"/>
              </w:rPr>
              <w:t>年修正）</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第四十条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发生农产品质量安全事故时，有关单位和个人应当采取控制措施，及时向所在地乡级人民政府和县级人民政府农业行政主管部门报告；收到报告的机关应当及时处理并报上一级人民政府和有关部门。</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C8A1C">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075A4">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县农业农村局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2DBE9">
            <w:pPr>
              <w:jc w:val="center"/>
              <w:rPr>
                <w:rFonts w:ascii="仿宋_GB2312" w:hAnsi="仿宋" w:eastAsia="仿宋_GB2312" w:cs="仿宋"/>
                <w:color w:val="000000"/>
                <w:szCs w:val="21"/>
              </w:rPr>
            </w:pPr>
          </w:p>
        </w:tc>
      </w:tr>
      <w:tr w14:paraId="6357CDA4">
        <w:tblPrEx>
          <w:tblCellMar>
            <w:top w:w="0" w:type="dxa"/>
            <w:left w:w="57" w:type="dxa"/>
            <w:bottom w:w="0" w:type="dxa"/>
            <w:right w:w="57" w:type="dxa"/>
          </w:tblCellMar>
        </w:tblPrEx>
        <w:trPr>
          <w:trHeight w:val="2485"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7D6BE7">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129</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1B5C2">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D8FC5">
            <w:pPr>
              <w:widowControl/>
              <w:spacing w:line="30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当洪水威胁群众安全时组织群众撤离</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895FB">
            <w:pPr>
              <w:widowControl/>
              <w:spacing w:line="30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【法律】《中华人民共和国防洪法》（</w:t>
            </w:r>
            <w:r>
              <w:rPr>
                <w:rFonts w:ascii="仿宋_GB2312" w:hAnsi="仿宋" w:eastAsia="仿宋_GB2312" w:cs="仿宋"/>
                <w:color w:val="000000"/>
                <w:kern w:val="0"/>
                <w:szCs w:val="21"/>
              </w:rPr>
              <w:t>2016</w:t>
            </w:r>
            <w:r>
              <w:rPr>
                <w:rFonts w:hint="eastAsia" w:ascii="仿宋_GB2312" w:hAnsi="仿宋" w:eastAsia="仿宋_GB2312" w:cs="仿宋"/>
                <w:color w:val="000000"/>
                <w:kern w:val="0"/>
                <w:szCs w:val="21"/>
              </w:rPr>
              <w:t>年修正）</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第四十五条第一款</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在紧急防汛期，防汛指挥机构根据防汛抗洪的需要，有权在其管辖范围内调用物资、设备、交通运输工具和人力，决定采取取土占地、砍伐林木、清除阻水障碍物和其他类必要的紧急措施；必要时，公安、交通等有关部门按照防汛指挥机构的决定，依法实施陆地和水面交通管制。</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【行政法规】《中华人民共和国防汛条例》（</w:t>
            </w:r>
            <w:r>
              <w:rPr>
                <w:rFonts w:ascii="仿宋_GB2312" w:hAnsi="仿宋" w:eastAsia="仿宋_GB2312" w:cs="仿宋"/>
                <w:color w:val="000000"/>
                <w:kern w:val="0"/>
                <w:szCs w:val="21"/>
              </w:rPr>
              <w:t>1991</w:t>
            </w:r>
            <w:r>
              <w:rPr>
                <w:rFonts w:hint="eastAsia" w:ascii="仿宋_GB2312" w:hAnsi="仿宋" w:eastAsia="仿宋_GB2312" w:cs="仿宋"/>
                <w:color w:val="000000"/>
                <w:kern w:val="0"/>
                <w:szCs w:val="21"/>
              </w:rPr>
              <w:t>年国务院令第</w:t>
            </w:r>
            <w:r>
              <w:rPr>
                <w:rFonts w:ascii="仿宋_GB2312" w:hAnsi="仿宋" w:eastAsia="仿宋_GB2312" w:cs="仿宋"/>
                <w:color w:val="000000"/>
                <w:kern w:val="0"/>
                <w:szCs w:val="21"/>
              </w:rPr>
              <w:t>86</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t>2011</w:t>
            </w:r>
            <w:r>
              <w:rPr>
                <w:rFonts w:hint="eastAsia" w:ascii="仿宋_GB2312" w:hAnsi="仿宋" w:eastAsia="仿宋_GB2312" w:cs="仿宋"/>
                <w:color w:val="000000"/>
                <w:kern w:val="0"/>
                <w:szCs w:val="21"/>
              </w:rPr>
              <w:t>年修订）</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第三十四条</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当洪水威胁群众安全时，当地人民政府应当及时组织群众撤离至安全地带，并做好生活安排。</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6F48E">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E173D">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县水利局</w:t>
            </w:r>
          </w:p>
          <w:p w14:paraId="60AF29BB">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县应急局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63AD7">
            <w:pPr>
              <w:jc w:val="center"/>
              <w:rPr>
                <w:rFonts w:ascii="仿宋_GB2312" w:hAnsi="仿宋" w:eastAsia="仿宋_GB2312" w:cs="仿宋"/>
                <w:color w:val="000000"/>
                <w:szCs w:val="21"/>
              </w:rPr>
            </w:pPr>
          </w:p>
        </w:tc>
      </w:tr>
      <w:tr w14:paraId="6CDD290A">
        <w:tblPrEx>
          <w:tblCellMar>
            <w:top w:w="0" w:type="dxa"/>
            <w:left w:w="57" w:type="dxa"/>
            <w:bottom w:w="0" w:type="dxa"/>
            <w:right w:w="57" w:type="dxa"/>
          </w:tblCellMar>
        </w:tblPrEx>
        <w:trPr>
          <w:trHeight w:val="1002"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CA963">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130</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9081F">
            <w:pPr>
              <w:widowControl/>
              <w:spacing w:line="280" w:lineRule="exact"/>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7D973">
            <w:pPr>
              <w:widowControl/>
              <w:spacing w:line="30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对生活垃圾不符合分类标准且拒绝改正的协调处理</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8D139">
            <w:pPr>
              <w:widowControl/>
              <w:spacing w:line="30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【政府规章】《山西省城市生活垃圾分类管理规定》（</w:t>
            </w:r>
            <w:r>
              <w:rPr>
                <w:rFonts w:ascii="仿宋_GB2312" w:hAnsi="仿宋" w:eastAsia="仿宋_GB2312" w:cs="仿宋"/>
                <w:color w:val="000000"/>
                <w:kern w:val="0"/>
                <w:szCs w:val="21"/>
              </w:rPr>
              <w:t>2020</w:t>
            </w:r>
            <w:r>
              <w:rPr>
                <w:rFonts w:hint="eastAsia" w:ascii="仿宋_GB2312" w:hAnsi="仿宋" w:eastAsia="仿宋_GB2312" w:cs="仿宋"/>
                <w:color w:val="000000"/>
                <w:kern w:val="0"/>
                <w:szCs w:val="21"/>
              </w:rPr>
              <w:t>年省政府令第</w:t>
            </w:r>
            <w:r>
              <w:rPr>
                <w:rFonts w:ascii="仿宋_GB2312" w:hAnsi="仿宋" w:eastAsia="仿宋_GB2312" w:cs="仿宋"/>
                <w:color w:val="000000"/>
                <w:kern w:val="0"/>
                <w:szCs w:val="21"/>
              </w:rPr>
              <w:t>275</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t xml:space="preserve"> </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第十六条</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收集、运输单位发现生活垃圾不符合分类标准的，应当要求管理责任人改正；拒不改正的，收集、运输单位可以拒绝接收，并报所在地街道办事处协调处理。</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E22C8">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D9F4A">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县住建局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C5586">
            <w:pPr>
              <w:jc w:val="center"/>
              <w:rPr>
                <w:rFonts w:ascii="仿宋_GB2312" w:hAnsi="仿宋" w:eastAsia="仿宋_GB2312" w:cs="仿宋"/>
                <w:color w:val="000000"/>
                <w:szCs w:val="21"/>
              </w:rPr>
            </w:pPr>
          </w:p>
        </w:tc>
      </w:tr>
      <w:tr w14:paraId="5B03A439">
        <w:tblPrEx>
          <w:tblCellMar>
            <w:top w:w="0" w:type="dxa"/>
            <w:left w:w="57" w:type="dxa"/>
            <w:bottom w:w="0" w:type="dxa"/>
            <w:right w:w="57" w:type="dxa"/>
          </w:tblCellMar>
        </w:tblPrEx>
        <w:trPr>
          <w:trHeight w:val="1100"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5C46E">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131</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EDC0B">
            <w:pPr>
              <w:widowControl/>
              <w:spacing w:line="280" w:lineRule="exact"/>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A0493">
            <w:pPr>
              <w:widowControl/>
              <w:spacing w:line="30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对辖区内餐饮浪费的预防和制止</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4C00C">
            <w:pPr>
              <w:widowControl/>
              <w:spacing w:line="30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【地方性法规】《山西省预防和制止餐饮浪费规定》（</w:t>
            </w:r>
            <w:r>
              <w:rPr>
                <w:rFonts w:ascii="仿宋_GB2312" w:hAnsi="仿宋" w:eastAsia="仿宋_GB2312" w:cs="仿宋"/>
                <w:color w:val="000000"/>
                <w:kern w:val="0"/>
                <w:szCs w:val="21"/>
              </w:rPr>
              <w:t>2021</w:t>
            </w:r>
            <w:r>
              <w:rPr>
                <w:rFonts w:hint="eastAsia" w:ascii="仿宋_GB2312" w:hAnsi="仿宋" w:eastAsia="仿宋_GB2312" w:cs="仿宋"/>
                <w:color w:val="000000"/>
                <w:kern w:val="0"/>
                <w:szCs w:val="21"/>
              </w:rPr>
              <w:t>年</w:t>
            </w:r>
            <w:r>
              <w:rPr>
                <w:rFonts w:ascii="仿宋_GB2312" w:hAnsi="仿宋" w:eastAsia="仿宋_GB2312" w:cs="仿宋"/>
                <w:color w:val="000000"/>
                <w:kern w:val="0"/>
                <w:szCs w:val="21"/>
              </w:rPr>
              <w:t>3</w:t>
            </w:r>
            <w:r>
              <w:rPr>
                <w:rFonts w:hint="eastAsia" w:ascii="仿宋_GB2312" w:hAnsi="仿宋" w:eastAsia="仿宋_GB2312" w:cs="仿宋"/>
                <w:color w:val="000000"/>
                <w:kern w:val="0"/>
                <w:szCs w:val="21"/>
              </w:rPr>
              <w:t>月施行）</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第五条第二款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乡（镇）人民政府、街道办事处负责所辖区域内的预防和制止餐饮浪费工作，指导村（居）民委员会开展预防和制止餐饮浪费工作。</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2273B">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E73C2">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县市监局</w:t>
            </w:r>
          </w:p>
          <w:p w14:paraId="72978109">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县文明办</w:t>
            </w:r>
          </w:p>
          <w:p w14:paraId="35CE70A9">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县商务中心</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8BEDBA">
            <w:pPr>
              <w:jc w:val="center"/>
              <w:rPr>
                <w:rFonts w:ascii="仿宋_GB2312" w:hAnsi="仿宋" w:eastAsia="仿宋_GB2312" w:cs="仿宋"/>
                <w:color w:val="000000"/>
                <w:szCs w:val="21"/>
              </w:rPr>
            </w:pPr>
          </w:p>
        </w:tc>
      </w:tr>
      <w:tr w14:paraId="2080E4AA">
        <w:tblPrEx>
          <w:tblCellMar>
            <w:top w:w="0" w:type="dxa"/>
            <w:left w:w="57" w:type="dxa"/>
            <w:bottom w:w="0" w:type="dxa"/>
            <w:right w:w="57" w:type="dxa"/>
          </w:tblCellMar>
        </w:tblPrEx>
        <w:trPr>
          <w:trHeight w:val="1911"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6EFDC">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132</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54BF7">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其他行政权力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0013D">
            <w:pPr>
              <w:widowControl/>
              <w:spacing w:line="300" w:lineRule="exact"/>
              <w:textAlignment w:val="center"/>
              <w:rPr>
                <w:rFonts w:ascii="仿宋_GB2312" w:hAnsi="仿宋" w:eastAsia="仿宋_GB2312" w:cs="仿宋"/>
                <w:color w:val="000000"/>
                <w:spacing w:val="-8"/>
                <w:szCs w:val="21"/>
              </w:rPr>
            </w:pPr>
            <w:r>
              <w:rPr>
                <w:rFonts w:hint="eastAsia" w:ascii="仿宋_GB2312" w:hAnsi="仿宋" w:eastAsia="仿宋_GB2312" w:cs="仿宋"/>
                <w:color w:val="000000"/>
                <w:spacing w:val="-8"/>
                <w:kern w:val="0"/>
                <w:szCs w:val="21"/>
              </w:rPr>
              <w:t>对畜禽养殖环境污染行为的制止和报告</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565D6">
            <w:pPr>
              <w:widowControl/>
              <w:spacing w:line="30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【行政法规】</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《畜禽规模养殖污染防治条例》（</w:t>
            </w:r>
            <w:r>
              <w:rPr>
                <w:rFonts w:ascii="仿宋_GB2312" w:hAnsi="仿宋" w:eastAsia="仿宋_GB2312" w:cs="仿宋"/>
                <w:color w:val="000000"/>
                <w:kern w:val="0"/>
                <w:szCs w:val="21"/>
              </w:rPr>
              <w:t>2013</w:t>
            </w:r>
            <w:r>
              <w:rPr>
                <w:rFonts w:hint="eastAsia" w:ascii="仿宋_GB2312" w:hAnsi="仿宋" w:eastAsia="仿宋_GB2312" w:cs="仿宋"/>
                <w:color w:val="000000"/>
                <w:kern w:val="0"/>
                <w:szCs w:val="21"/>
              </w:rPr>
              <w:t>年国务院令第</w:t>
            </w:r>
            <w:r>
              <w:rPr>
                <w:rFonts w:ascii="仿宋_GB2312" w:hAnsi="仿宋" w:eastAsia="仿宋_GB2312" w:cs="仿宋"/>
                <w:color w:val="000000"/>
                <w:kern w:val="0"/>
                <w:szCs w:val="21"/>
              </w:rPr>
              <w:t>643</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第五条第五款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乡镇人民政府应当协助有关部门做好本行政区域的畜禽养殖污染防治工作。</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第二十三条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县级以上人民政府环境保护主管部门应当依据职责对畜禽养殖污染防治情况进行监督检查，并加强对畜禽养殖环境污染的监测。乡镇人民政府、基层群众自治组织发现畜禽养殖环境污染行为的，应当及时制止和报告。</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8ED65">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0DB76">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市生态环境局沁源分局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72D2C">
            <w:pPr>
              <w:jc w:val="center"/>
              <w:rPr>
                <w:rFonts w:ascii="仿宋_GB2312" w:hAnsi="仿宋" w:eastAsia="仿宋_GB2312" w:cs="仿宋"/>
                <w:color w:val="000000"/>
                <w:szCs w:val="21"/>
              </w:rPr>
            </w:pPr>
          </w:p>
        </w:tc>
      </w:tr>
      <w:tr w14:paraId="3BD693BF">
        <w:tblPrEx>
          <w:tblCellMar>
            <w:top w:w="0" w:type="dxa"/>
            <w:left w:w="57" w:type="dxa"/>
            <w:bottom w:w="0" w:type="dxa"/>
            <w:right w:w="57" w:type="dxa"/>
          </w:tblCellMar>
        </w:tblPrEx>
        <w:trPr>
          <w:trHeight w:val="598"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2D19E4">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133</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31999">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其他行政权力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860A3">
            <w:pPr>
              <w:widowControl/>
              <w:spacing w:line="30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对针对老年人恶意推销保健品、食品、药品、器材等行为的制止和举报</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F8942">
            <w:pPr>
              <w:widowControl/>
              <w:spacing w:line="30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【地方性法规】《山西省实施〈中华人民共和国老年人权益保障法〉办法》（</w:t>
            </w:r>
            <w:r>
              <w:rPr>
                <w:rFonts w:ascii="仿宋_GB2312" w:hAnsi="仿宋" w:eastAsia="仿宋_GB2312" w:cs="仿宋"/>
                <w:color w:val="000000"/>
                <w:kern w:val="0"/>
                <w:szCs w:val="21"/>
              </w:rPr>
              <w:t>2016</w:t>
            </w:r>
            <w:r>
              <w:rPr>
                <w:rFonts w:hint="eastAsia" w:ascii="仿宋_GB2312" w:hAnsi="仿宋" w:eastAsia="仿宋_GB2312" w:cs="仿宋"/>
                <w:color w:val="000000"/>
                <w:kern w:val="0"/>
                <w:szCs w:val="21"/>
              </w:rPr>
              <w:t>年修订）</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第六条第三款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乡（镇）人民政府、街道办事处应当定期组织城乡社区开展老年人预防诈骗知识宣传等活动，及时制止和举报针对老年人的恶意推销保健品、食品、药品、器材等行为，维护老年人的合法权益，为老年人服务。</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3F87B">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E1872">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县卫体局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ECE79">
            <w:pPr>
              <w:jc w:val="center"/>
              <w:rPr>
                <w:rFonts w:ascii="仿宋_GB2312" w:hAnsi="仿宋" w:eastAsia="仿宋_GB2312" w:cs="仿宋"/>
                <w:color w:val="000000"/>
                <w:szCs w:val="21"/>
              </w:rPr>
            </w:pPr>
          </w:p>
        </w:tc>
      </w:tr>
      <w:tr w14:paraId="38147DF9">
        <w:tblPrEx>
          <w:tblCellMar>
            <w:top w:w="0" w:type="dxa"/>
            <w:left w:w="57" w:type="dxa"/>
            <w:bottom w:w="0" w:type="dxa"/>
            <w:right w:w="57" w:type="dxa"/>
          </w:tblCellMar>
        </w:tblPrEx>
        <w:trPr>
          <w:trHeight w:val="5336"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B97D85">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134</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E9E1D">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行政权力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F6086">
            <w:pPr>
              <w:widowControl/>
              <w:spacing w:line="300" w:lineRule="exact"/>
              <w:textAlignment w:val="center"/>
              <w:rPr>
                <w:rFonts w:ascii="仿宋_GB2312" w:hAnsi="仿宋" w:eastAsia="仿宋_GB2312" w:cs="仿宋"/>
                <w:color w:val="000000"/>
                <w:spacing w:val="-6"/>
                <w:szCs w:val="21"/>
              </w:rPr>
            </w:pPr>
            <w:r>
              <w:rPr>
                <w:rFonts w:hint="eastAsia" w:ascii="仿宋_GB2312" w:hAnsi="仿宋" w:eastAsia="仿宋_GB2312" w:cs="仿宋"/>
                <w:color w:val="000000"/>
                <w:spacing w:val="-6"/>
                <w:kern w:val="0"/>
                <w:szCs w:val="21"/>
              </w:rPr>
              <w:t>社区戒毒、社区康复</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F792C">
            <w:pPr>
              <w:widowControl/>
              <w:spacing w:line="26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【法律】《中华人民共和国禁毒法》（</w:t>
            </w:r>
            <w:r>
              <w:rPr>
                <w:rFonts w:ascii="仿宋_GB2312" w:hAnsi="仿宋" w:eastAsia="仿宋_GB2312" w:cs="仿宋"/>
                <w:color w:val="000000"/>
                <w:kern w:val="0"/>
                <w:szCs w:val="21"/>
              </w:rPr>
              <w:t>2008</w:t>
            </w:r>
            <w:r>
              <w:rPr>
                <w:rFonts w:hint="eastAsia" w:ascii="仿宋_GB2312" w:hAnsi="仿宋" w:eastAsia="仿宋_GB2312" w:cs="仿宋"/>
                <w:color w:val="000000"/>
                <w:kern w:val="0"/>
                <w:szCs w:val="21"/>
              </w:rPr>
              <w:t>年</w:t>
            </w:r>
            <w:r>
              <w:rPr>
                <w:rFonts w:ascii="仿宋_GB2312" w:hAnsi="仿宋" w:eastAsia="仿宋_GB2312" w:cs="仿宋"/>
                <w:color w:val="000000"/>
                <w:kern w:val="0"/>
                <w:szCs w:val="21"/>
              </w:rPr>
              <w:t>6</w:t>
            </w:r>
            <w:r>
              <w:rPr>
                <w:rFonts w:hint="eastAsia" w:ascii="仿宋_GB2312" w:hAnsi="仿宋" w:eastAsia="仿宋_GB2312" w:cs="仿宋"/>
                <w:color w:val="000000"/>
                <w:kern w:val="0"/>
                <w:szCs w:val="21"/>
              </w:rPr>
              <w:t>月施行）</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第三十四条第一款</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城市街道办事处、乡镇人民政府负责社区戒毒工作。城市街道办事处、乡镇人民政府可以指定有关基层组织，根据戒毒人员本人和家庭情况，与戒毒人员签订社区戒毒协议，落实有针对性的社区戒毒措施。公安机关和司法行政、卫生行政、民政等部门应当对社区戒毒工作提供指导和协助。</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第四十八条</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对于被解除强制隔离戒毒的人员，强制隔离戒毒的决定机关可以责令其接受不超过三年的社区康复。社区康复参照本法关于社区戒毒的规定实施。</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【行政法规】《戒毒条例》（</w:t>
            </w:r>
            <w:r>
              <w:rPr>
                <w:rFonts w:ascii="仿宋_GB2312" w:hAnsi="仿宋" w:eastAsia="仿宋_GB2312" w:cs="仿宋"/>
                <w:color w:val="000000"/>
                <w:kern w:val="0"/>
                <w:szCs w:val="21"/>
              </w:rPr>
              <w:t>2011</w:t>
            </w:r>
            <w:r>
              <w:rPr>
                <w:rFonts w:hint="eastAsia" w:ascii="仿宋_GB2312" w:hAnsi="仿宋" w:eastAsia="仿宋_GB2312" w:cs="仿宋"/>
                <w:color w:val="000000"/>
                <w:kern w:val="0"/>
                <w:szCs w:val="21"/>
              </w:rPr>
              <w:t>年国务院令第</w:t>
            </w:r>
            <w:r>
              <w:rPr>
                <w:rFonts w:ascii="仿宋_GB2312" w:hAnsi="仿宋" w:eastAsia="仿宋_GB2312" w:cs="仿宋"/>
                <w:color w:val="000000"/>
                <w:kern w:val="0"/>
                <w:szCs w:val="21"/>
              </w:rPr>
              <w:t>597</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t>2018</w:t>
            </w:r>
            <w:r>
              <w:rPr>
                <w:rFonts w:hint="eastAsia" w:ascii="仿宋_GB2312" w:hAnsi="仿宋" w:eastAsia="仿宋_GB2312" w:cs="仿宋"/>
                <w:color w:val="000000"/>
                <w:kern w:val="0"/>
                <w:szCs w:val="21"/>
              </w:rPr>
              <w:t>年修订）</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第五条</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乡（镇）人民政府、城市街道办事处负责社区戒毒、社区康复工作。</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【地方性法规】《山西省禁毒条例》（</w:t>
            </w:r>
            <w:r>
              <w:rPr>
                <w:rFonts w:ascii="仿宋_GB2312" w:hAnsi="仿宋" w:eastAsia="仿宋_GB2312" w:cs="仿宋"/>
                <w:color w:val="000000"/>
                <w:kern w:val="0"/>
                <w:szCs w:val="21"/>
              </w:rPr>
              <w:t>2020</w:t>
            </w:r>
            <w:r>
              <w:rPr>
                <w:rFonts w:hint="eastAsia" w:ascii="仿宋_GB2312" w:hAnsi="仿宋" w:eastAsia="仿宋_GB2312" w:cs="仿宋"/>
                <w:color w:val="000000"/>
                <w:kern w:val="0"/>
                <w:szCs w:val="21"/>
              </w:rPr>
              <w:t>年修订）</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第三十二条第一款</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各级人民政府应当对吸毒人员进行分类评估、分级管理、综合干预，帮助吸毒人员戒除毒瘾，教育和挽救吸毒人员。</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第三十四条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被强制隔离戒毒人员需所外就医的，经依法批准后，强制隔离戒毒场所应当书面通知戒毒人员住所地乡（镇）人民政府或街道办事处；经常居所与住所不一致的，应当书面通知经常居所地乡（镇）人民政府或街道办事处。强制隔离戒毒所外就医人员的管理参照社区戒毒人员的管理办法执行。</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第三十六条</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对解除强制隔离戒毒的人员，强制隔离戒毒场所应当通知其家属、所在单位、住所地或者经常居所地乡（镇）人民政府或者街道办事处、公安派出所将其接回，做好戒毒措施衔接。</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D600C">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32EAF">
            <w:pPr>
              <w:widowControl/>
              <w:jc w:val="center"/>
              <w:textAlignment w:val="center"/>
              <w:rPr>
                <w:rFonts w:ascii="仿宋_GB2312" w:hAnsi="仿宋" w:eastAsia="仿宋_GB2312" w:cs="仿宋"/>
                <w:color w:val="000000"/>
                <w:kern w:val="0"/>
                <w:szCs w:val="21"/>
              </w:rPr>
            </w:pP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县公安局</w:t>
            </w:r>
          </w:p>
          <w:p w14:paraId="06A9F01B">
            <w:pPr>
              <w:widowControl/>
              <w:jc w:val="center"/>
              <w:textAlignment w:val="center"/>
              <w:rPr>
                <w:rFonts w:ascii="仿宋_GB2312" w:hAnsi="仿宋" w:eastAsia="仿宋_GB2312" w:cs="仿宋"/>
                <w:color w:val="000000"/>
                <w:kern w:val="0"/>
                <w:szCs w:val="21"/>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F7722">
            <w:pPr>
              <w:jc w:val="center"/>
              <w:rPr>
                <w:rFonts w:ascii="仿宋_GB2312" w:hAnsi="仿宋" w:eastAsia="仿宋_GB2312" w:cs="仿宋"/>
                <w:color w:val="000000"/>
                <w:szCs w:val="21"/>
              </w:rPr>
            </w:pPr>
          </w:p>
        </w:tc>
      </w:tr>
      <w:tr w14:paraId="64C8C892">
        <w:tblPrEx>
          <w:tblCellMar>
            <w:top w:w="0" w:type="dxa"/>
            <w:left w:w="57" w:type="dxa"/>
            <w:bottom w:w="0" w:type="dxa"/>
            <w:right w:w="57" w:type="dxa"/>
          </w:tblCellMar>
        </w:tblPrEx>
        <w:trPr>
          <w:trHeight w:val="1114"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43CA9">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135</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FDDDC2">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行政</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B9554">
            <w:pPr>
              <w:widowControl/>
              <w:spacing w:line="30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组织对畜禽粪便污水进行分户收集、集中处理利用</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7EE0E6">
            <w:pPr>
              <w:widowControl/>
              <w:spacing w:line="26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【法律】《中华人民共和国水污染防治法》（</w:t>
            </w:r>
            <w:r>
              <w:rPr>
                <w:rFonts w:ascii="仿宋_GB2312" w:hAnsi="仿宋" w:eastAsia="仿宋_GB2312" w:cs="仿宋"/>
                <w:color w:val="000000"/>
                <w:kern w:val="0"/>
                <w:szCs w:val="21"/>
              </w:rPr>
              <w:t>2017</w:t>
            </w:r>
            <w:r>
              <w:rPr>
                <w:rFonts w:hint="eastAsia" w:ascii="仿宋_GB2312" w:hAnsi="仿宋" w:eastAsia="仿宋_GB2312" w:cs="仿宋"/>
                <w:color w:val="000000"/>
                <w:kern w:val="0"/>
                <w:szCs w:val="21"/>
              </w:rPr>
              <w:t>年修正）</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第五十六条第三款</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畜禽散养密集区所在地县、乡级人民政府应当组织对畜禽粪便污水进行分户收集、集中处理利用。</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8A242">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1D743">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市生态环境局沁源分局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C5A13">
            <w:pPr>
              <w:jc w:val="center"/>
              <w:rPr>
                <w:rFonts w:ascii="仿宋_GB2312" w:hAnsi="仿宋" w:eastAsia="仿宋_GB2312" w:cs="仿宋"/>
                <w:color w:val="000000"/>
                <w:szCs w:val="21"/>
              </w:rPr>
            </w:pPr>
          </w:p>
        </w:tc>
      </w:tr>
      <w:tr w14:paraId="3FC97D57">
        <w:tblPrEx>
          <w:tblCellMar>
            <w:top w:w="0" w:type="dxa"/>
            <w:left w:w="57" w:type="dxa"/>
            <w:bottom w:w="0" w:type="dxa"/>
            <w:right w:w="57" w:type="dxa"/>
          </w:tblCellMar>
        </w:tblPrEx>
        <w:trPr>
          <w:trHeight w:val="1645"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A9FDE">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136</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A5B8F">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其他行政权力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8AB35">
            <w:pPr>
              <w:widowControl/>
              <w:spacing w:line="280" w:lineRule="exact"/>
              <w:textAlignment w:val="center"/>
              <w:rPr>
                <w:rFonts w:ascii="仿宋_GB2312" w:hAnsi="仿宋" w:eastAsia="仿宋_GB2312" w:cs="仿宋"/>
                <w:color w:val="000000"/>
                <w:spacing w:val="-8"/>
                <w:szCs w:val="21"/>
              </w:rPr>
            </w:pPr>
            <w:r>
              <w:rPr>
                <w:rFonts w:hint="eastAsia" w:ascii="仿宋_GB2312" w:hAnsi="仿宋" w:eastAsia="仿宋_GB2312" w:cs="仿宋"/>
                <w:color w:val="000000"/>
                <w:spacing w:val="-8"/>
                <w:kern w:val="0"/>
                <w:szCs w:val="21"/>
              </w:rPr>
              <w:t>对城市生活无着的流浪乞讨人员的救助</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EBD61">
            <w:pPr>
              <w:widowControl/>
              <w:spacing w:line="26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【部门规章】《城市生活无着的流浪乞讨人员救助管理办法实施细则》（</w:t>
            </w:r>
            <w:r>
              <w:rPr>
                <w:rFonts w:ascii="仿宋_GB2312" w:hAnsi="仿宋" w:eastAsia="仿宋_GB2312" w:cs="仿宋"/>
                <w:color w:val="000000"/>
                <w:kern w:val="0"/>
                <w:szCs w:val="21"/>
              </w:rPr>
              <w:t>2003</w:t>
            </w:r>
            <w:r>
              <w:rPr>
                <w:rFonts w:hint="eastAsia" w:ascii="仿宋_GB2312" w:hAnsi="仿宋" w:eastAsia="仿宋_GB2312" w:cs="仿宋"/>
                <w:color w:val="000000"/>
                <w:kern w:val="0"/>
                <w:szCs w:val="21"/>
              </w:rPr>
              <w:t>年民政部令第</w:t>
            </w:r>
            <w:r>
              <w:rPr>
                <w:rFonts w:ascii="仿宋_GB2312" w:hAnsi="仿宋" w:eastAsia="仿宋_GB2312" w:cs="仿宋"/>
                <w:color w:val="000000"/>
                <w:kern w:val="0"/>
                <w:szCs w:val="21"/>
              </w:rPr>
              <w:t>24</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第十八条</w:t>
            </w:r>
            <w:r>
              <w:rPr>
                <w:rFonts w:ascii="仿宋_GB2312" w:hAnsi="仿宋" w:eastAsia="仿宋_GB2312" w:cs="仿宋"/>
                <w:b/>
                <w:bCs/>
                <w:color w:val="000000"/>
                <w:kern w:val="0"/>
                <w:szCs w:val="21"/>
              </w:rPr>
              <w:t xml:space="preserve"> </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受助人员户口所在地、住所地的乡级、县级人民政府应当帮助返回的受助人员解决生产、生活困难，避免其再次外出流浪乞讨；对遗弃残疾人、未成年人、老年人的近亲属或者其他监护人，责令其履行抚养、赡养义务；对确实无家可归的残疾人、未成年人、老年人应当给予安置。</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CF58BD">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E284A">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县民政局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8E202">
            <w:pPr>
              <w:jc w:val="center"/>
              <w:rPr>
                <w:rFonts w:ascii="仿宋_GB2312" w:hAnsi="仿宋" w:eastAsia="仿宋_GB2312" w:cs="仿宋"/>
                <w:color w:val="000000"/>
                <w:szCs w:val="21"/>
              </w:rPr>
            </w:pPr>
          </w:p>
        </w:tc>
      </w:tr>
      <w:tr w14:paraId="7E6163D5">
        <w:tblPrEx>
          <w:tblCellMar>
            <w:top w:w="0" w:type="dxa"/>
            <w:left w:w="57" w:type="dxa"/>
            <w:bottom w:w="0" w:type="dxa"/>
            <w:right w:w="57" w:type="dxa"/>
          </w:tblCellMar>
        </w:tblPrEx>
        <w:trPr>
          <w:trHeight w:val="2317"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54369">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137</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6CBBD">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其他行政权力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48557">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对经济困难老年人的救助</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854D8">
            <w:pPr>
              <w:widowControl/>
              <w:spacing w:line="280" w:lineRule="exact"/>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【法律】《中华人民共和国老年人权益保障法》（</w:t>
            </w:r>
            <w:r>
              <w:rPr>
                <w:rFonts w:ascii="仿宋_GB2312" w:hAnsi="仿宋" w:eastAsia="仿宋_GB2312" w:cs="仿宋"/>
                <w:color w:val="000000"/>
                <w:kern w:val="0"/>
                <w:szCs w:val="21"/>
              </w:rPr>
              <w:t>2018</w:t>
            </w:r>
            <w:r>
              <w:rPr>
                <w:rFonts w:hint="eastAsia" w:ascii="仿宋_GB2312" w:hAnsi="仿宋" w:eastAsia="仿宋_GB2312" w:cs="仿宋"/>
                <w:color w:val="000000"/>
                <w:kern w:val="0"/>
                <w:szCs w:val="21"/>
              </w:rPr>
              <w:t>年修正）</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第三十一条</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国家对经济困难的老年人给予基本生活、医疗、居住或者其他救助。</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老年人无劳动能力、无生活来源、无赡养人和扶养人，或者其赡养人和扶养人确无赡养能力或者扶养能力的，由地方各级人民政府依照有关规定给予供养或者救助。对流浪乞讨、遭受遗弃等生活无着的老年人，由地方各级人民政府依照有关规定给予救助。</w:t>
            </w:r>
            <w:r>
              <w:rPr>
                <w:rFonts w:ascii="仿宋_GB2312" w:hAnsi="仿宋" w:eastAsia="仿宋_GB2312" w:cs="仿宋"/>
                <w:color w:val="000000"/>
                <w:kern w:val="0"/>
                <w:szCs w:val="21"/>
              </w:rPr>
              <w:br w:type="textWrapping"/>
            </w:r>
            <w:r>
              <w:rPr>
                <w:rFonts w:hint="eastAsia" w:ascii="仿宋_GB2312" w:hAnsi="仿宋" w:eastAsia="仿宋_GB2312" w:cs="仿宋"/>
                <w:color w:val="000000"/>
                <w:spacing w:val="-6"/>
                <w:kern w:val="0"/>
                <w:szCs w:val="21"/>
              </w:rPr>
              <w:t>【地方性法规】《山西省实施〈中华人民共和国老年人权益保障法）办法》（</w:t>
            </w:r>
            <w:r>
              <w:rPr>
                <w:rFonts w:ascii="仿宋_GB2312" w:hAnsi="仿宋" w:eastAsia="仿宋_GB2312" w:cs="仿宋"/>
                <w:color w:val="000000"/>
                <w:spacing w:val="-6"/>
                <w:kern w:val="0"/>
                <w:szCs w:val="21"/>
              </w:rPr>
              <w:t>2016</w:t>
            </w:r>
            <w:r>
              <w:rPr>
                <w:rFonts w:hint="eastAsia" w:ascii="仿宋_GB2312" w:hAnsi="仿宋" w:eastAsia="仿宋_GB2312" w:cs="仿宋"/>
                <w:color w:val="000000"/>
                <w:spacing w:val="-6"/>
                <w:kern w:val="0"/>
                <w:szCs w:val="21"/>
              </w:rPr>
              <w:t>年修订）</w:t>
            </w:r>
          </w:p>
          <w:p w14:paraId="79879823">
            <w:pPr>
              <w:widowControl/>
              <w:spacing w:line="280" w:lineRule="exact"/>
              <w:textAlignment w:val="center"/>
              <w:rPr>
                <w:rFonts w:ascii="仿宋_GB2312" w:hAnsi="仿宋" w:eastAsia="仿宋_GB2312" w:cs="仿宋"/>
                <w:color w:val="000000"/>
                <w:szCs w:val="21"/>
              </w:rPr>
            </w:pP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第十七条</w:t>
            </w:r>
            <w:r>
              <w:rPr>
                <w:rFonts w:ascii="仿宋_GB2312" w:hAnsi="仿宋" w:eastAsia="仿宋_GB2312" w:cs="仿宋"/>
                <w:b/>
                <w:bCs/>
                <w:color w:val="000000"/>
                <w:kern w:val="0"/>
                <w:szCs w:val="21"/>
              </w:rPr>
              <w:t xml:space="preserve"> </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无劳动能力、无生活来源、无赡养人和扶养人，或者赡养人和扶养人确无赡养能力和扶养能力的农村老年人，由乡镇人民政府、村民委员会或者农村集体经济组织分散或者集中供养。</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31B32">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13ECA">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县卫体局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C684F4">
            <w:pPr>
              <w:jc w:val="center"/>
              <w:rPr>
                <w:rFonts w:ascii="仿宋_GB2312" w:hAnsi="仿宋" w:eastAsia="仿宋_GB2312" w:cs="仿宋"/>
                <w:color w:val="000000"/>
                <w:szCs w:val="21"/>
              </w:rPr>
            </w:pPr>
          </w:p>
        </w:tc>
      </w:tr>
      <w:tr w14:paraId="7D94D806">
        <w:tblPrEx>
          <w:tblCellMar>
            <w:top w:w="0" w:type="dxa"/>
            <w:left w:w="57" w:type="dxa"/>
            <w:bottom w:w="0" w:type="dxa"/>
            <w:right w:w="57" w:type="dxa"/>
          </w:tblCellMar>
        </w:tblPrEx>
        <w:trPr>
          <w:trHeight w:val="1463"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0779D">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138</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38608">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其他行政权力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52A70">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对基本医疗卫生制度不能解决的困难残疾人基本医疗、康复服务、必要辅助器具配置和更换的救助</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E579B">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【地方性法规】《山西省残疾人保障条例》（</w:t>
            </w:r>
            <w:r>
              <w:rPr>
                <w:rFonts w:ascii="仿宋_GB2312" w:hAnsi="仿宋" w:eastAsia="仿宋_GB2312" w:cs="仿宋"/>
                <w:color w:val="000000"/>
                <w:kern w:val="0"/>
                <w:szCs w:val="21"/>
              </w:rPr>
              <w:t>2021</w:t>
            </w:r>
            <w:r>
              <w:rPr>
                <w:rFonts w:hint="eastAsia" w:ascii="仿宋_GB2312" w:hAnsi="仿宋" w:eastAsia="仿宋_GB2312" w:cs="仿宋"/>
                <w:color w:val="000000"/>
                <w:kern w:val="0"/>
                <w:szCs w:val="21"/>
              </w:rPr>
              <w:t>年</w:t>
            </w:r>
            <w:r>
              <w:rPr>
                <w:rFonts w:ascii="仿宋_GB2312" w:hAnsi="仿宋" w:eastAsia="仿宋_GB2312" w:cs="仿宋"/>
                <w:color w:val="000000"/>
                <w:kern w:val="0"/>
                <w:szCs w:val="21"/>
              </w:rPr>
              <w:t>5</w:t>
            </w:r>
            <w:r>
              <w:rPr>
                <w:rFonts w:hint="eastAsia" w:ascii="仿宋_GB2312" w:hAnsi="仿宋" w:eastAsia="仿宋_GB2312" w:cs="仿宋"/>
                <w:color w:val="000000"/>
                <w:kern w:val="0"/>
                <w:szCs w:val="21"/>
              </w:rPr>
              <w:t>月修正）</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第三十五条第一款</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各级人民政府应当将残疾人白内障复明手术、精神病入院治疗、残疾儿童医疗康复等项目纳入城镇职工基本医疗保险、城乡居民基本医疗保险范围；对基本医疗卫生制度尚不能解决的困难残疾人的基本医疗、康复服务、必要的辅助器具的配置和更换，按照国家和省的有关规定给予救助。</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8D46E">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EBAD2">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县残联</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727B7">
            <w:pPr>
              <w:jc w:val="center"/>
              <w:rPr>
                <w:rFonts w:ascii="仿宋_GB2312" w:hAnsi="仿宋" w:eastAsia="仿宋_GB2312" w:cs="仿宋"/>
                <w:color w:val="000000"/>
                <w:szCs w:val="21"/>
              </w:rPr>
            </w:pPr>
          </w:p>
        </w:tc>
      </w:tr>
      <w:tr w14:paraId="2174F578">
        <w:tblPrEx>
          <w:tblCellMar>
            <w:top w:w="0" w:type="dxa"/>
            <w:left w:w="57" w:type="dxa"/>
            <w:bottom w:w="0" w:type="dxa"/>
            <w:right w:w="57" w:type="dxa"/>
          </w:tblCellMar>
        </w:tblPrEx>
        <w:trPr>
          <w:trHeight w:val="1491"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8E05A">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139</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78DF3">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其他行政权力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6A2D6">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对无职业且缺乏就业能力的戒毒人员，提供必要的职业技能培训、就业指导和就业援助</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82D98">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【法律】《中华人民共和国禁毒法》（</w:t>
            </w:r>
            <w:r>
              <w:rPr>
                <w:rFonts w:ascii="仿宋_GB2312" w:hAnsi="仿宋" w:eastAsia="仿宋_GB2312" w:cs="仿宋"/>
                <w:color w:val="000000"/>
                <w:kern w:val="0"/>
                <w:szCs w:val="21"/>
              </w:rPr>
              <w:t>2008</w:t>
            </w:r>
            <w:r>
              <w:rPr>
                <w:rFonts w:hint="eastAsia" w:ascii="仿宋_GB2312" w:hAnsi="仿宋" w:eastAsia="仿宋_GB2312" w:cs="仿宋"/>
                <w:color w:val="000000"/>
                <w:kern w:val="0"/>
                <w:szCs w:val="21"/>
              </w:rPr>
              <w:t>年</w:t>
            </w:r>
            <w:r>
              <w:rPr>
                <w:rFonts w:ascii="仿宋_GB2312" w:hAnsi="仿宋" w:eastAsia="仿宋_GB2312" w:cs="仿宋"/>
                <w:color w:val="000000"/>
                <w:kern w:val="0"/>
                <w:szCs w:val="21"/>
              </w:rPr>
              <w:t>6</w:t>
            </w:r>
            <w:r>
              <w:rPr>
                <w:rFonts w:hint="eastAsia" w:ascii="仿宋_GB2312" w:hAnsi="仿宋" w:eastAsia="仿宋_GB2312" w:cs="仿宋"/>
                <w:color w:val="000000"/>
                <w:kern w:val="0"/>
                <w:szCs w:val="21"/>
              </w:rPr>
              <w:t>月施行）</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第三十四条第二款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城市街道办事处、乡镇人民政府，以及县级人民政府劳动行政部门对无职业且缺乏就业能力的戒毒人员，应当提供必要的职业技能培训、就业指导和就业援助。</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45983">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9B275">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县人社局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4830E">
            <w:pPr>
              <w:jc w:val="center"/>
              <w:rPr>
                <w:rFonts w:ascii="仿宋_GB2312" w:hAnsi="仿宋" w:eastAsia="仿宋_GB2312" w:cs="仿宋"/>
                <w:color w:val="000000"/>
                <w:szCs w:val="21"/>
              </w:rPr>
            </w:pPr>
          </w:p>
        </w:tc>
      </w:tr>
      <w:tr w14:paraId="62483844">
        <w:tblPrEx>
          <w:tblCellMar>
            <w:top w:w="0" w:type="dxa"/>
            <w:left w:w="57" w:type="dxa"/>
            <w:bottom w:w="0" w:type="dxa"/>
            <w:right w:w="57" w:type="dxa"/>
          </w:tblCellMar>
        </w:tblPrEx>
        <w:trPr>
          <w:trHeight w:val="2373"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1D62A">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140</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6BD25">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其他行政权力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05305">
            <w:pPr>
              <w:widowControl/>
              <w:spacing w:line="30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对享受最低生活保障待遇后生活仍有困难的残疾人和残疾人家庭基本生活的保障</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48060E">
            <w:pPr>
              <w:widowControl/>
              <w:spacing w:line="30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【地方性法规】《山西省残疾人保障条例》（</w:t>
            </w:r>
            <w:r>
              <w:rPr>
                <w:rFonts w:ascii="仿宋_GB2312" w:hAnsi="仿宋" w:eastAsia="仿宋_GB2312" w:cs="仿宋"/>
                <w:color w:val="000000"/>
                <w:kern w:val="0"/>
                <w:szCs w:val="21"/>
              </w:rPr>
              <w:t>2021</w:t>
            </w:r>
            <w:r>
              <w:rPr>
                <w:rFonts w:hint="eastAsia" w:ascii="仿宋_GB2312" w:hAnsi="仿宋" w:eastAsia="仿宋_GB2312" w:cs="仿宋"/>
                <w:color w:val="000000"/>
                <w:kern w:val="0"/>
                <w:szCs w:val="21"/>
              </w:rPr>
              <w:t>年</w:t>
            </w:r>
            <w:r>
              <w:rPr>
                <w:rFonts w:ascii="仿宋_GB2312" w:hAnsi="仿宋" w:eastAsia="仿宋_GB2312" w:cs="仿宋"/>
                <w:color w:val="000000"/>
                <w:kern w:val="0"/>
                <w:szCs w:val="21"/>
              </w:rPr>
              <w:t>5</w:t>
            </w:r>
            <w:r>
              <w:rPr>
                <w:rFonts w:hint="eastAsia" w:ascii="仿宋_GB2312" w:hAnsi="仿宋" w:eastAsia="仿宋_GB2312" w:cs="仿宋"/>
                <w:color w:val="000000"/>
                <w:kern w:val="0"/>
                <w:szCs w:val="21"/>
              </w:rPr>
              <w:t>月修正）</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第三十六条</w:t>
            </w:r>
            <w:r>
              <w:rPr>
                <w:rFonts w:ascii="仿宋_GB2312" w:hAnsi="仿宋" w:eastAsia="仿宋_GB2312" w:cs="仿宋"/>
                <w:b/>
                <w:bCs/>
                <w:color w:val="000000"/>
                <w:kern w:val="0"/>
                <w:szCs w:val="21"/>
              </w:rPr>
              <w:t xml:space="preserve"> </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各级人民政府应当将符合城乡居民最低生活保障条件的残疾人全部纳入最低生活保障范围，对享受最低生活保障待遇后生活仍有困难的残疾人和残疾人家庭，采取下列措施保障其基本生活：（一）对贫困残疾人家庭给予生活救助；（二）对重度残疾人给予生活救助；（三）建立残疾人护理补贴等生活补助金制度；（四）对城镇特困无房残疾人家庭或者人均住房建筑面积低于当地廉租住房标准的贫困残疾人家庭，应当在廉租房或经济适用房整体计划中安排一定比例给予解决；（五）对住房困难的农村贫困残疾人，优先落实救助措施；（六）其他措施。</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37AAE">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018A6">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县残联</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22588">
            <w:pPr>
              <w:jc w:val="center"/>
              <w:rPr>
                <w:rFonts w:ascii="仿宋_GB2312" w:hAnsi="仿宋" w:eastAsia="仿宋_GB2312" w:cs="仿宋"/>
                <w:color w:val="000000"/>
                <w:szCs w:val="21"/>
              </w:rPr>
            </w:pPr>
          </w:p>
        </w:tc>
      </w:tr>
      <w:tr w14:paraId="552E7A13">
        <w:tblPrEx>
          <w:tblCellMar>
            <w:top w:w="0" w:type="dxa"/>
            <w:left w:w="57" w:type="dxa"/>
            <w:bottom w:w="0" w:type="dxa"/>
            <w:right w:w="57" w:type="dxa"/>
          </w:tblCellMar>
        </w:tblPrEx>
        <w:trPr>
          <w:trHeight w:val="1757"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1F732">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141</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D5C05">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其他行政权力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716CB">
            <w:pPr>
              <w:widowControl/>
              <w:spacing w:line="30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对最低生活保障家庭的人口状况、收入状况、财产状况的定期核查</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333B4">
            <w:pPr>
              <w:widowControl/>
              <w:spacing w:line="26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【行政法规】《社会救助暂行办法》（</w:t>
            </w:r>
            <w:r>
              <w:rPr>
                <w:rFonts w:ascii="仿宋_GB2312" w:hAnsi="仿宋" w:eastAsia="仿宋_GB2312" w:cs="仿宋"/>
                <w:color w:val="000000"/>
                <w:kern w:val="0"/>
                <w:szCs w:val="21"/>
              </w:rPr>
              <w:t>2014</w:t>
            </w:r>
            <w:r>
              <w:rPr>
                <w:rFonts w:hint="eastAsia" w:ascii="仿宋_GB2312" w:hAnsi="仿宋" w:eastAsia="仿宋_GB2312" w:cs="仿宋"/>
                <w:color w:val="000000"/>
                <w:kern w:val="0"/>
                <w:szCs w:val="21"/>
              </w:rPr>
              <w:t>年国务院令第</w:t>
            </w:r>
            <w:r>
              <w:rPr>
                <w:rFonts w:ascii="仿宋_GB2312" w:hAnsi="仿宋" w:eastAsia="仿宋_GB2312" w:cs="仿宋"/>
                <w:color w:val="000000"/>
                <w:kern w:val="0"/>
                <w:szCs w:val="21"/>
              </w:rPr>
              <w:t>649</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t>2019</w:t>
            </w:r>
            <w:r>
              <w:rPr>
                <w:rFonts w:hint="eastAsia" w:ascii="仿宋_GB2312" w:hAnsi="仿宋" w:eastAsia="仿宋_GB2312" w:cs="仿宋"/>
                <w:color w:val="000000"/>
                <w:kern w:val="0"/>
                <w:szCs w:val="21"/>
              </w:rPr>
              <w:t>年修订）</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第十三条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最低生活保障家庭的人口状况、收入状况、财产状况发生变化的，应当及时告知乡镇人民政府、街道办事处。县级人民政府民政部门以及乡镇人民政府、街道办事处应当对获得最低生活保障家庭的人口状况、收入状况、财产状况定期核查。最低生活保障家庭的人口状况、收入状况、财产状况发生变化的，县级人民政府民政部门应当及时决定增发、减发或者停发最低生活保障金；决定停发最低生活保障金的，应当书面说明理由。</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47720">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0BE03">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县民政局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E1365">
            <w:pPr>
              <w:jc w:val="center"/>
              <w:rPr>
                <w:rFonts w:ascii="仿宋_GB2312" w:hAnsi="仿宋" w:eastAsia="仿宋_GB2312" w:cs="仿宋"/>
                <w:color w:val="000000"/>
                <w:szCs w:val="21"/>
              </w:rPr>
            </w:pPr>
          </w:p>
        </w:tc>
      </w:tr>
      <w:tr w14:paraId="38B65953">
        <w:tblPrEx>
          <w:tblCellMar>
            <w:top w:w="0" w:type="dxa"/>
            <w:left w:w="57" w:type="dxa"/>
            <w:bottom w:w="0" w:type="dxa"/>
            <w:right w:w="57" w:type="dxa"/>
          </w:tblCellMar>
        </w:tblPrEx>
        <w:trPr>
          <w:trHeight w:val="1464" w:hRule="atLeast"/>
          <w:jc w:val="center"/>
        </w:trPr>
        <w:tc>
          <w:tcPr>
            <w:tcW w:w="537" w:type="dxa"/>
            <w:tcBorders>
              <w:top w:val="single" w:color="000000" w:sz="4" w:space="0"/>
              <w:left w:val="single" w:color="000000" w:sz="4" w:space="0"/>
              <w:bottom w:val="single" w:color="000000" w:sz="4" w:space="0"/>
              <w:right w:val="single" w:color="auto" w:sz="4" w:space="0"/>
            </w:tcBorders>
            <w:shd w:val="clear" w:color="auto" w:fill="FFFFFF"/>
            <w:vAlign w:val="center"/>
          </w:tcPr>
          <w:p w14:paraId="08D5AA8B">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142</w:t>
            </w:r>
          </w:p>
        </w:tc>
        <w:tc>
          <w:tcPr>
            <w:tcW w:w="660" w:type="dxa"/>
            <w:tcBorders>
              <w:top w:val="single" w:color="000000" w:sz="4" w:space="0"/>
              <w:left w:val="single" w:color="auto" w:sz="4" w:space="0"/>
              <w:bottom w:val="single" w:color="auto" w:sz="4" w:space="0"/>
              <w:right w:val="single" w:color="000000" w:sz="4" w:space="0"/>
            </w:tcBorders>
            <w:shd w:val="clear" w:color="auto" w:fill="FFFFFF"/>
            <w:vAlign w:val="center"/>
          </w:tcPr>
          <w:p w14:paraId="7C1EA80E">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行政权力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B457F">
            <w:pPr>
              <w:widowControl/>
              <w:spacing w:line="30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对新生儿在医疗卫生机构以外地点死亡的核查</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6DB5E">
            <w:pPr>
              <w:widowControl/>
              <w:spacing w:line="26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【部门规章】《禁止非医学需要的胎儿性别鉴定和选择性别人工终止妊娠的规定》（</w:t>
            </w:r>
            <w:r>
              <w:rPr>
                <w:rFonts w:ascii="仿宋_GB2312" w:hAnsi="仿宋" w:eastAsia="仿宋_GB2312" w:cs="仿宋"/>
                <w:color w:val="000000"/>
                <w:kern w:val="0"/>
                <w:szCs w:val="21"/>
              </w:rPr>
              <w:t>2016</w:t>
            </w:r>
            <w:r>
              <w:rPr>
                <w:rFonts w:hint="eastAsia" w:ascii="仿宋_GB2312" w:hAnsi="仿宋" w:eastAsia="仿宋_GB2312" w:cs="仿宋"/>
                <w:color w:val="000000"/>
                <w:kern w:val="0"/>
                <w:szCs w:val="21"/>
              </w:rPr>
              <w:t>年国家卫生和计划生育委员会令第</w:t>
            </w:r>
            <w:r>
              <w:rPr>
                <w:rFonts w:ascii="仿宋_GB2312" w:hAnsi="仿宋" w:eastAsia="仿宋_GB2312" w:cs="仿宋"/>
                <w:color w:val="000000"/>
                <w:kern w:val="0"/>
                <w:szCs w:val="21"/>
              </w:rPr>
              <w:t>9</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第十三条第二款</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新生儿在医疗卫生机构以外地点死亡的，监护人应当及时向当地乡（镇）人民政府、街道办事处卫生计生工作机构报告；乡（镇）人民政府、街道办事处卫生计生工作机构应当予以核查，并向乡镇卫生院或社区卫生服务中心通报有关信息。</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E1BD9">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8BBBF">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县卫体局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586C8">
            <w:pPr>
              <w:jc w:val="center"/>
              <w:rPr>
                <w:rFonts w:ascii="仿宋_GB2312" w:hAnsi="仿宋" w:eastAsia="仿宋_GB2312" w:cs="仿宋"/>
                <w:color w:val="000000"/>
                <w:szCs w:val="21"/>
              </w:rPr>
            </w:pPr>
          </w:p>
        </w:tc>
      </w:tr>
      <w:tr w14:paraId="3A33ADEF">
        <w:tblPrEx>
          <w:tblCellMar>
            <w:top w:w="0" w:type="dxa"/>
            <w:left w:w="57" w:type="dxa"/>
            <w:bottom w:w="0" w:type="dxa"/>
            <w:right w:w="57" w:type="dxa"/>
          </w:tblCellMar>
        </w:tblPrEx>
        <w:trPr>
          <w:trHeight w:val="1506"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503AE">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143</w:t>
            </w:r>
          </w:p>
        </w:tc>
        <w:tc>
          <w:tcPr>
            <w:tcW w:w="660" w:type="dxa"/>
            <w:tcBorders>
              <w:top w:val="single" w:color="auto" w:sz="4" w:space="0"/>
              <w:left w:val="single" w:color="000000" w:sz="4" w:space="0"/>
              <w:bottom w:val="single" w:color="000000" w:sz="4" w:space="0"/>
              <w:right w:val="single" w:color="000000" w:sz="4" w:space="0"/>
            </w:tcBorders>
            <w:shd w:val="clear" w:color="auto" w:fill="FFFFFF"/>
            <w:vAlign w:val="center"/>
          </w:tcPr>
          <w:p w14:paraId="0E080219">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其他行政权力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74667">
            <w:pPr>
              <w:widowControl/>
              <w:spacing w:line="30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对新旧村民委员会工作移交的监督</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AA69D">
            <w:pPr>
              <w:widowControl/>
              <w:spacing w:line="26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【地方性法规】《山西省村民委员会选举办法》（</w:t>
            </w:r>
            <w:r>
              <w:rPr>
                <w:rFonts w:ascii="仿宋_GB2312" w:hAnsi="仿宋" w:eastAsia="仿宋_GB2312" w:cs="仿宋"/>
                <w:color w:val="000000"/>
                <w:kern w:val="0"/>
                <w:szCs w:val="21"/>
              </w:rPr>
              <w:t>2020</w:t>
            </w:r>
            <w:r>
              <w:rPr>
                <w:rFonts w:hint="eastAsia" w:ascii="仿宋_GB2312" w:hAnsi="仿宋" w:eastAsia="仿宋_GB2312" w:cs="仿宋"/>
                <w:color w:val="000000"/>
                <w:kern w:val="0"/>
                <w:szCs w:val="21"/>
              </w:rPr>
              <w:t>年修正）</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第四十四条</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村民委员会应当在新一届村民委员会产生之日起十日内移交村民委员会印章、办公场所、办公设施和设备、集体财务、账目、固定资产、工作档案、债权债务等。工作移交由村民选举委员会主持，乡（镇）人民政府监督。未能在新一届村民委员会产生之日起十日内进行移交的，乡（镇）人民政府应当督促并组织移交。</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E102F">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F23C0">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县农业农村局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77F45">
            <w:pPr>
              <w:jc w:val="center"/>
              <w:rPr>
                <w:rFonts w:ascii="仿宋_GB2312" w:hAnsi="仿宋" w:eastAsia="仿宋_GB2312" w:cs="仿宋"/>
                <w:color w:val="000000"/>
                <w:szCs w:val="21"/>
              </w:rPr>
            </w:pPr>
          </w:p>
        </w:tc>
      </w:tr>
      <w:tr w14:paraId="6EF1E743">
        <w:tblPrEx>
          <w:tblCellMar>
            <w:top w:w="0" w:type="dxa"/>
            <w:left w:w="57" w:type="dxa"/>
            <w:bottom w:w="0" w:type="dxa"/>
            <w:right w:w="57" w:type="dxa"/>
          </w:tblCellMar>
        </w:tblPrEx>
        <w:trPr>
          <w:trHeight w:val="3240"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D86A4">
            <w:pPr>
              <w:widowControl/>
              <w:jc w:val="center"/>
              <w:textAlignment w:val="center"/>
              <w:rPr>
                <w:rFonts w:ascii="仿宋_GB2312" w:hAnsi="仿宋" w:eastAsia="仿宋_GB2312" w:cs="仿宋"/>
                <w:szCs w:val="21"/>
              </w:rPr>
            </w:pPr>
            <w:r>
              <w:rPr>
                <w:rFonts w:ascii="仿宋_GB2312" w:hAnsi="仿宋" w:eastAsia="仿宋_GB2312" w:cs="仿宋"/>
                <w:color w:val="000000"/>
                <w:kern w:val="0"/>
                <w:szCs w:val="21"/>
              </w:rPr>
              <w:t>144</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F0C27">
            <w:pPr>
              <w:widowControl/>
              <w:jc w:val="center"/>
              <w:textAlignment w:val="center"/>
              <w:rPr>
                <w:rFonts w:ascii="仿宋_GB2312" w:hAnsi="仿宋" w:eastAsia="仿宋_GB2312" w:cs="仿宋"/>
                <w:szCs w:val="21"/>
              </w:rPr>
            </w:pPr>
            <w:r>
              <w:rPr>
                <w:rFonts w:hint="eastAsia" w:ascii="仿宋_GB2312" w:hAnsi="仿宋" w:eastAsia="仿宋_GB2312" w:cs="仿宋"/>
                <w:kern w:val="0"/>
                <w:szCs w:val="21"/>
              </w:rPr>
              <w:t>其他行政权力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79EAC">
            <w:pPr>
              <w:widowControl/>
              <w:spacing w:line="300" w:lineRule="exact"/>
              <w:textAlignment w:val="center"/>
              <w:rPr>
                <w:rFonts w:ascii="仿宋_GB2312" w:hAnsi="仿宋" w:eastAsia="仿宋_GB2312" w:cs="仿宋"/>
                <w:szCs w:val="21"/>
              </w:rPr>
            </w:pPr>
            <w:r>
              <w:rPr>
                <w:rFonts w:hint="eastAsia" w:ascii="仿宋_GB2312" w:hAnsi="仿宋" w:eastAsia="仿宋_GB2312" w:cs="仿宋"/>
                <w:kern w:val="0"/>
                <w:szCs w:val="21"/>
              </w:rPr>
              <w:t>对农村自建低层房屋建设的监督管理</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BF36A">
            <w:pPr>
              <w:widowControl/>
              <w:spacing w:line="260" w:lineRule="exact"/>
              <w:textAlignment w:val="center"/>
              <w:rPr>
                <w:rFonts w:ascii="仿宋_GB2312" w:hAnsi="仿宋" w:eastAsia="仿宋_GB2312" w:cs="仿宋"/>
                <w:szCs w:val="21"/>
              </w:rPr>
            </w:pPr>
            <w:r>
              <w:rPr>
                <w:rFonts w:hint="eastAsia" w:ascii="仿宋_GB2312" w:hAnsi="仿宋" w:eastAsia="仿宋_GB2312" w:cs="仿宋"/>
                <w:kern w:val="0"/>
                <w:szCs w:val="21"/>
              </w:rPr>
              <w:t>【规范性文件】《山西省人民政府办公厅关于印发山西省农村集体建设用地房屋建筑设计施工监理管理服务办法（试行）的通知》（晋政办发〔</w:t>
            </w:r>
            <w:r>
              <w:rPr>
                <w:rFonts w:ascii="仿宋_GB2312" w:hAnsi="仿宋" w:eastAsia="仿宋_GB2312" w:cs="仿宋"/>
                <w:kern w:val="0"/>
                <w:szCs w:val="21"/>
              </w:rPr>
              <w:t>2020</w:t>
            </w:r>
            <w:r>
              <w:rPr>
                <w:rFonts w:hint="eastAsia" w:ascii="仿宋_GB2312" w:hAnsi="仿宋" w:eastAsia="仿宋_GB2312" w:cs="仿宋"/>
                <w:kern w:val="0"/>
                <w:szCs w:val="21"/>
              </w:rPr>
              <w:t>〕</w:t>
            </w:r>
            <w:r>
              <w:rPr>
                <w:rFonts w:ascii="仿宋_GB2312" w:hAnsi="仿宋" w:eastAsia="仿宋_GB2312" w:cs="仿宋"/>
                <w:kern w:val="0"/>
                <w:szCs w:val="21"/>
              </w:rPr>
              <w:t>117</w:t>
            </w:r>
            <w:r>
              <w:rPr>
                <w:rFonts w:hint="eastAsia" w:ascii="仿宋_GB2312" w:hAnsi="仿宋" w:eastAsia="仿宋_GB2312" w:cs="仿宋"/>
                <w:kern w:val="0"/>
                <w:szCs w:val="21"/>
              </w:rPr>
              <w:t>号）</w:t>
            </w:r>
            <w:r>
              <w:rPr>
                <w:rFonts w:ascii="仿宋_GB2312" w:hAnsi="仿宋" w:eastAsia="仿宋_GB2312" w:cs="仿宋"/>
                <w:kern w:val="0"/>
                <w:szCs w:val="21"/>
              </w:rPr>
              <w:br w:type="textWrapping"/>
            </w:r>
            <w:r>
              <w:rPr>
                <w:rFonts w:ascii="仿宋_GB2312" w:hAnsi="仿宋" w:eastAsia="仿宋_GB2312" w:cs="仿宋"/>
                <w:kern w:val="0"/>
                <w:szCs w:val="21"/>
              </w:rPr>
              <w:t xml:space="preserve">    </w:t>
            </w:r>
            <w:r>
              <w:rPr>
                <w:rFonts w:hint="eastAsia" w:ascii="仿宋_GB2312" w:hAnsi="仿宋" w:eastAsia="仿宋_GB2312" w:cs="仿宋"/>
                <w:b/>
                <w:bCs/>
                <w:kern w:val="0"/>
                <w:szCs w:val="21"/>
              </w:rPr>
              <w:t>第二十九条</w:t>
            </w:r>
            <w:r>
              <w:rPr>
                <w:rFonts w:ascii="仿宋_GB2312" w:hAnsi="仿宋" w:eastAsia="仿宋_GB2312" w:cs="仿宋"/>
                <w:kern w:val="0"/>
                <w:szCs w:val="21"/>
              </w:rPr>
              <w:t xml:space="preserve">  </w:t>
            </w:r>
            <w:r>
              <w:rPr>
                <w:rFonts w:hint="eastAsia" w:ascii="仿宋_GB2312" w:hAnsi="仿宋" w:eastAsia="仿宋_GB2312" w:cs="仿宋"/>
                <w:kern w:val="0"/>
                <w:szCs w:val="21"/>
              </w:rPr>
              <w:t>建房人有下列行为之一的，由乡（镇）人民政府予以批评教育，责令限期改正；（一）未按规定进行开工登记，擅自开展农村自建低层房屋建筑活动的；（二）未按规定组织农村自建低层房屋竣工验收，或者未经竣工验收合格将农村自建低层房屋投入使用的；（三）未按规定进行技术鉴定，擅自改变房屋使用用途的。</w:t>
            </w:r>
            <w:r>
              <w:rPr>
                <w:rFonts w:ascii="仿宋_GB2312" w:hAnsi="仿宋" w:eastAsia="仿宋_GB2312" w:cs="仿宋"/>
                <w:kern w:val="0"/>
                <w:szCs w:val="21"/>
              </w:rPr>
              <w:br w:type="textWrapping"/>
            </w:r>
            <w:r>
              <w:rPr>
                <w:rFonts w:ascii="仿宋_GB2312" w:hAnsi="仿宋" w:eastAsia="仿宋_GB2312" w:cs="仿宋"/>
                <w:kern w:val="0"/>
                <w:szCs w:val="21"/>
              </w:rPr>
              <w:t xml:space="preserve">    </w:t>
            </w:r>
            <w:r>
              <w:rPr>
                <w:rFonts w:hint="eastAsia" w:ascii="仿宋_GB2312" w:hAnsi="仿宋" w:eastAsia="仿宋_GB2312" w:cs="仿宋"/>
                <w:b/>
                <w:bCs/>
                <w:kern w:val="0"/>
                <w:szCs w:val="21"/>
              </w:rPr>
              <w:t>第三十条第一款</w:t>
            </w:r>
            <w:r>
              <w:rPr>
                <w:rFonts w:ascii="仿宋_GB2312" w:hAnsi="仿宋" w:eastAsia="仿宋_GB2312" w:cs="仿宋"/>
                <w:kern w:val="0"/>
                <w:szCs w:val="21"/>
              </w:rPr>
              <w:t xml:space="preserve">  </w:t>
            </w:r>
            <w:r>
              <w:rPr>
                <w:rFonts w:hint="eastAsia" w:ascii="仿宋_GB2312" w:hAnsi="仿宋" w:eastAsia="仿宋_GB2312" w:cs="仿宋"/>
                <w:kern w:val="0"/>
                <w:szCs w:val="21"/>
              </w:rPr>
              <w:t>农村自建低层房屋建设活动有下列行为之一的，由乡（镇）人民政府责令停工，限期整改：（一）由不符合从业条件的单位或者个人承接农村自建低层房屋设计、施工、监理业务的；（二）未按设计图纸施工或者擅自变更设计图的；（三）未按工程建设有关标准、规范、操作规程实施农村自建低层房屋设计、施工、监理活动的；（四）偷工减料或者使用不合格建筑材料的；（五）不接受监督管理或者对发现的安全隐患不及时整改的；（六）未依照本办法规定竣工验收的。</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F02A25">
            <w:pPr>
              <w:widowControl/>
              <w:jc w:val="center"/>
              <w:textAlignment w:val="center"/>
              <w:rPr>
                <w:rFonts w:ascii="仿宋_GB2312" w:hAnsi="仿宋" w:eastAsia="仿宋_GB2312" w:cs="仿宋"/>
                <w:szCs w:val="21"/>
              </w:rPr>
            </w:pPr>
            <w:r>
              <w:rPr>
                <w:rFonts w:hint="eastAsia" w:ascii="仿宋_GB2312" w:hAnsi="仿宋" w:eastAsia="仿宋_GB2312" w:cs="仿宋"/>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E5303">
            <w:pPr>
              <w:widowControl/>
              <w:jc w:val="center"/>
              <w:textAlignment w:val="center"/>
              <w:rPr>
                <w:rFonts w:ascii="仿宋_GB2312" w:hAnsi="仿宋" w:eastAsia="仿宋_GB2312" w:cs="仿宋"/>
                <w:szCs w:val="21"/>
              </w:rPr>
            </w:pPr>
            <w:r>
              <w:rPr>
                <w:rFonts w:hint="eastAsia" w:ascii="仿宋_GB2312" w:hAnsi="仿宋" w:eastAsia="仿宋_GB2312" w:cs="仿宋"/>
                <w:szCs w:val="21"/>
              </w:rPr>
              <w:t>县住建局</w:t>
            </w:r>
          </w:p>
          <w:p w14:paraId="544CF3B4">
            <w:pPr>
              <w:widowControl/>
              <w:jc w:val="center"/>
              <w:textAlignment w:val="center"/>
              <w:rPr>
                <w:rFonts w:ascii="仿宋_GB2312" w:hAnsi="仿宋" w:eastAsia="仿宋_GB2312" w:cs="仿宋"/>
                <w:szCs w:val="21"/>
              </w:rPr>
            </w:pPr>
            <w:r>
              <w:rPr>
                <w:rFonts w:hint="eastAsia" w:ascii="仿宋_GB2312" w:hAnsi="仿宋" w:eastAsia="仿宋_GB2312" w:cs="仿宋"/>
                <w:szCs w:val="21"/>
              </w:rPr>
              <w:t>县农业农村局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C3ED9">
            <w:pPr>
              <w:jc w:val="center"/>
              <w:rPr>
                <w:rFonts w:ascii="仿宋_GB2312" w:hAnsi="仿宋" w:eastAsia="仿宋_GB2312" w:cs="仿宋"/>
                <w:szCs w:val="21"/>
              </w:rPr>
            </w:pPr>
          </w:p>
        </w:tc>
      </w:tr>
      <w:tr w14:paraId="333264FE">
        <w:tblPrEx>
          <w:tblCellMar>
            <w:top w:w="0" w:type="dxa"/>
            <w:left w:w="57" w:type="dxa"/>
            <w:bottom w:w="0" w:type="dxa"/>
            <w:right w:w="57" w:type="dxa"/>
          </w:tblCellMar>
        </w:tblPrEx>
        <w:trPr>
          <w:trHeight w:val="2597"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174BF">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145</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02485">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其他行政权力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E54D9">
            <w:pPr>
              <w:widowControl/>
              <w:spacing w:line="30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对农村其他房屋建筑活动的现场管理和日常巡查</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440EE">
            <w:pPr>
              <w:widowControl/>
              <w:spacing w:line="26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【规范性文件】《山西省人民政府办公厅关于印发山西省农村集体建设用地房屋建筑设计施工监理管理服务办法（试行）的通知》（晋政办发〔</w:t>
            </w:r>
            <w:r>
              <w:rPr>
                <w:rFonts w:ascii="仿宋_GB2312" w:hAnsi="仿宋" w:eastAsia="仿宋_GB2312" w:cs="仿宋"/>
                <w:color w:val="000000"/>
                <w:kern w:val="0"/>
                <w:szCs w:val="21"/>
              </w:rPr>
              <w:t>2020</w:t>
            </w:r>
            <w:r>
              <w:rPr>
                <w:rFonts w:hint="eastAsia" w:ascii="仿宋_GB2312" w:hAnsi="仿宋" w:eastAsia="仿宋_GB2312" w:cs="仿宋"/>
                <w:color w:val="000000"/>
                <w:kern w:val="0"/>
                <w:szCs w:val="21"/>
              </w:rPr>
              <w:t>〕</w:t>
            </w:r>
            <w:r>
              <w:rPr>
                <w:rFonts w:ascii="仿宋_GB2312" w:hAnsi="仿宋" w:eastAsia="仿宋_GB2312" w:cs="仿宋"/>
                <w:color w:val="000000"/>
                <w:kern w:val="0"/>
                <w:szCs w:val="21"/>
              </w:rPr>
              <w:t>117</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第四条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本办法中，农村房屋建筑分两类：（一）农村自建低层房屋。指建筑面积在</w:t>
            </w:r>
            <w:r>
              <w:rPr>
                <w:rFonts w:ascii="仿宋_GB2312" w:hAnsi="仿宋" w:eastAsia="仿宋_GB2312" w:cs="仿宋"/>
                <w:color w:val="000000"/>
                <w:kern w:val="0"/>
                <w:szCs w:val="21"/>
              </w:rPr>
              <w:t>30</w:t>
            </w:r>
            <w:r>
              <w:rPr>
                <w:rFonts w:hint="eastAsia" w:ascii="仿宋_GB2312" w:hAnsi="仿宋" w:eastAsia="仿宋_GB2312" w:cs="仿宋"/>
                <w:color w:val="000000"/>
                <w:kern w:val="0"/>
                <w:szCs w:val="21"/>
              </w:rPr>
              <w:t>平方米以内、两层以上（含两层）、跨度小于</w:t>
            </w:r>
            <w:r>
              <w:rPr>
                <w:rFonts w:ascii="仿宋_GB2312" w:hAnsi="仿宋" w:eastAsia="仿宋_GB2312" w:cs="仿宋"/>
                <w:color w:val="000000"/>
                <w:kern w:val="0"/>
                <w:szCs w:val="21"/>
              </w:rPr>
              <w:t>6</w:t>
            </w:r>
            <w:r>
              <w:rPr>
                <w:rFonts w:hint="eastAsia" w:ascii="仿宋_GB2312" w:hAnsi="仿宋" w:eastAsia="仿宋_GB2312" w:cs="仿宋"/>
                <w:color w:val="000000"/>
                <w:kern w:val="0"/>
                <w:szCs w:val="21"/>
              </w:rPr>
              <w:t>米的，农民自建自住或者村集体建设用于办公室、警务室、卫生室、便民服务点、农产品加工作坊的房屋建筑；（二）农村其他房屋。指上款规定之外的其他农村房屋建筑。</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第二十条第二款</w:t>
            </w:r>
            <w:r>
              <w:rPr>
                <w:rFonts w:ascii="仿宋_GB2312" w:hAnsi="仿宋" w:eastAsia="仿宋_GB2312" w:cs="仿宋"/>
                <w:b/>
                <w:bCs/>
                <w:color w:val="000000"/>
                <w:kern w:val="0"/>
                <w:szCs w:val="21"/>
              </w:rPr>
              <w:t xml:space="preserve"> </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乡（镇）人民政府规划建设办公室对农村其他房屋建筑负现场管理责任，必须对项目是否具备施工条件进行现场查验，对施工过程进行现场巡查，发现问题及时劝阻并向县（市、区）住房城乡建设主管部门报告。</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B43A4">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C8D7A">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县住建局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0C6DE">
            <w:pPr>
              <w:jc w:val="center"/>
              <w:rPr>
                <w:rFonts w:ascii="仿宋_GB2312" w:hAnsi="仿宋" w:eastAsia="仿宋_GB2312" w:cs="仿宋"/>
                <w:color w:val="000000"/>
                <w:szCs w:val="21"/>
              </w:rPr>
            </w:pPr>
          </w:p>
        </w:tc>
      </w:tr>
      <w:tr w14:paraId="559EA914">
        <w:tblPrEx>
          <w:tblCellMar>
            <w:top w:w="0" w:type="dxa"/>
            <w:left w:w="57" w:type="dxa"/>
            <w:bottom w:w="0" w:type="dxa"/>
            <w:right w:w="57" w:type="dxa"/>
          </w:tblCellMar>
        </w:tblPrEx>
        <w:trPr>
          <w:trHeight w:val="1185"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FC06D">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146</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51103">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其他行政权力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E4C80">
            <w:pPr>
              <w:widowControl/>
              <w:spacing w:line="30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对所辖区域内公共场所随地吐痰治理工作的管理</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312C1">
            <w:pPr>
              <w:widowControl/>
              <w:spacing w:line="26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【地方性法规】《山西省禁止公共场所随地吐痰的规定》（</w:t>
            </w:r>
            <w:r>
              <w:rPr>
                <w:rFonts w:ascii="仿宋_GB2312" w:hAnsi="仿宋" w:eastAsia="仿宋_GB2312" w:cs="仿宋"/>
                <w:color w:val="000000"/>
                <w:kern w:val="0"/>
                <w:szCs w:val="21"/>
              </w:rPr>
              <w:t>2020</w:t>
            </w:r>
            <w:r>
              <w:rPr>
                <w:rFonts w:hint="eastAsia" w:ascii="仿宋_GB2312" w:hAnsi="仿宋" w:eastAsia="仿宋_GB2312" w:cs="仿宋"/>
                <w:color w:val="000000"/>
                <w:kern w:val="0"/>
                <w:szCs w:val="21"/>
              </w:rPr>
              <w:t>年</w:t>
            </w:r>
            <w:r>
              <w:rPr>
                <w:rFonts w:ascii="仿宋_GB2312" w:hAnsi="仿宋" w:eastAsia="仿宋_GB2312" w:cs="仿宋"/>
                <w:color w:val="000000"/>
                <w:kern w:val="0"/>
                <w:szCs w:val="21"/>
              </w:rPr>
              <w:t>6</w:t>
            </w:r>
            <w:r>
              <w:rPr>
                <w:rFonts w:hint="eastAsia" w:ascii="仿宋_GB2312" w:hAnsi="仿宋" w:eastAsia="仿宋_GB2312" w:cs="仿宋"/>
                <w:color w:val="000000"/>
                <w:kern w:val="0"/>
                <w:szCs w:val="21"/>
              </w:rPr>
              <w:t>月施行）</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第五条第二款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乡（镇）人民政府、街道办事处负责所辖区域内居（村）民的教育、管理，指导、督促居（村）民委员会开展公共场所随地吐痰治理工作。</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FE999">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813E6">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县环卫中心</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103DA">
            <w:pPr>
              <w:jc w:val="center"/>
              <w:rPr>
                <w:rFonts w:ascii="仿宋_GB2312" w:hAnsi="仿宋" w:eastAsia="仿宋_GB2312" w:cs="仿宋"/>
                <w:color w:val="000000"/>
                <w:szCs w:val="21"/>
              </w:rPr>
            </w:pPr>
          </w:p>
        </w:tc>
      </w:tr>
      <w:tr w14:paraId="3574542B">
        <w:tblPrEx>
          <w:tblCellMar>
            <w:top w:w="0" w:type="dxa"/>
            <w:left w:w="57" w:type="dxa"/>
            <w:bottom w:w="0" w:type="dxa"/>
            <w:right w:w="57" w:type="dxa"/>
          </w:tblCellMar>
        </w:tblPrEx>
        <w:trPr>
          <w:trHeight w:val="1254"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B8464">
            <w:pPr>
              <w:widowControl/>
              <w:jc w:val="center"/>
              <w:textAlignment w:val="center"/>
              <w:rPr>
                <w:rFonts w:ascii="仿宋_GB2312" w:hAnsi="仿宋" w:eastAsia="仿宋_GB2312" w:cs="仿宋"/>
                <w:szCs w:val="21"/>
              </w:rPr>
            </w:pPr>
            <w:r>
              <w:rPr>
                <w:rFonts w:ascii="仿宋_GB2312" w:hAnsi="仿宋" w:eastAsia="仿宋_GB2312" w:cs="仿宋"/>
                <w:color w:val="000000"/>
                <w:kern w:val="0"/>
                <w:szCs w:val="21"/>
              </w:rPr>
              <w:t>147</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25A77">
            <w:pPr>
              <w:widowControl/>
              <w:jc w:val="center"/>
              <w:textAlignment w:val="center"/>
              <w:rPr>
                <w:rFonts w:ascii="仿宋_GB2312" w:hAnsi="仿宋" w:eastAsia="仿宋_GB2312" w:cs="仿宋"/>
                <w:szCs w:val="21"/>
              </w:rPr>
            </w:pPr>
            <w:r>
              <w:rPr>
                <w:rFonts w:hint="eastAsia" w:ascii="仿宋_GB2312" w:hAnsi="仿宋" w:eastAsia="仿宋_GB2312" w:cs="仿宋"/>
                <w:kern w:val="0"/>
                <w:szCs w:val="21"/>
              </w:rPr>
              <w:t>其他行政权力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0089B">
            <w:pPr>
              <w:widowControl/>
              <w:spacing w:line="300" w:lineRule="exact"/>
              <w:textAlignment w:val="center"/>
              <w:rPr>
                <w:rFonts w:ascii="仿宋_GB2312" w:hAnsi="仿宋" w:eastAsia="仿宋_GB2312" w:cs="仿宋"/>
                <w:spacing w:val="-8"/>
                <w:szCs w:val="21"/>
              </w:rPr>
            </w:pPr>
            <w:r>
              <w:rPr>
                <w:rFonts w:hint="eastAsia" w:ascii="仿宋_GB2312" w:hAnsi="仿宋" w:eastAsia="仿宋_GB2312" w:cs="仿宋"/>
                <w:spacing w:val="-8"/>
                <w:kern w:val="0"/>
                <w:szCs w:val="21"/>
              </w:rPr>
              <w:t>对辖区内养犬的管理</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FB92F">
            <w:pPr>
              <w:widowControl/>
              <w:spacing w:line="260" w:lineRule="exact"/>
              <w:textAlignment w:val="center"/>
              <w:rPr>
                <w:rFonts w:ascii="仿宋_GB2312" w:hAnsi="仿宋" w:eastAsia="仿宋_GB2312" w:cs="仿宋"/>
                <w:szCs w:val="21"/>
              </w:rPr>
            </w:pPr>
            <w:r>
              <w:rPr>
                <w:rFonts w:hint="eastAsia" w:ascii="仿宋_GB2312" w:hAnsi="仿宋" w:eastAsia="仿宋_GB2312" w:cs="仿宋"/>
                <w:kern w:val="0"/>
                <w:szCs w:val="21"/>
              </w:rPr>
              <w:t>【行政法规】《中华人民共和国传染病防治法实施办法》（</w:t>
            </w:r>
            <w:r>
              <w:rPr>
                <w:rFonts w:ascii="仿宋_GB2312" w:hAnsi="仿宋" w:eastAsia="仿宋_GB2312" w:cs="仿宋"/>
                <w:kern w:val="0"/>
                <w:szCs w:val="21"/>
              </w:rPr>
              <w:t>1991</w:t>
            </w:r>
            <w:r>
              <w:rPr>
                <w:rFonts w:hint="eastAsia" w:ascii="仿宋_GB2312" w:hAnsi="仿宋" w:eastAsia="仿宋_GB2312" w:cs="仿宋"/>
                <w:kern w:val="0"/>
                <w:szCs w:val="21"/>
              </w:rPr>
              <w:t>年国务院批准，</w:t>
            </w:r>
            <w:r>
              <w:rPr>
                <w:rFonts w:ascii="仿宋_GB2312" w:hAnsi="仿宋" w:eastAsia="仿宋_GB2312" w:cs="仿宋"/>
                <w:kern w:val="0"/>
                <w:szCs w:val="21"/>
              </w:rPr>
              <w:t>1991</w:t>
            </w:r>
            <w:r>
              <w:rPr>
                <w:rFonts w:hint="eastAsia" w:ascii="仿宋_GB2312" w:hAnsi="仿宋" w:eastAsia="仿宋_GB2312" w:cs="仿宋"/>
                <w:kern w:val="0"/>
                <w:szCs w:val="21"/>
              </w:rPr>
              <w:t>年卫生部令第</w:t>
            </w:r>
            <w:r>
              <w:rPr>
                <w:rFonts w:ascii="仿宋_GB2312" w:hAnsi="仿宋" w:eastAsia="仿宋_GB2312" w:cs="仿宋"/>
                <w:kern w:val="0"/>
                <w:szCs w:val="21"/>
              </w:rPr>
              <w:t>17</w:t>
            </w:r>
            <w:r>
              <w:rPr>
                <w:rFonts w:hint="eastAsia" w:ascii="仿宋_GB2312" w:hAnsi="仿宋" w:eastAsia="仿宋_GB2312" w:cs="仿宋"/>
                <w:kern w:val="0"/>
                <w:szCs w:val="21"/>
              </w:rPr>
              <w:t>号发布）</w:t>
            </w:r>
            <w:r>
              <w:rPr>
                <w:rFonts w:ascii="仿宋_GB2312" w:hAnsi="仿宋" w:eastAsia="仿宋_GB2312" w:cs="仿宋"/>
                <w:kern w:val="0"/>
                <w:szCs w:val="21"/>
              </w:rPr>
              <w:br w:type="textWrapping"/>
            </w:r>
            <w:r>
              <w:rPr>
                <w:rFonts w:ascii="仿宋_GB2312" w:hAnsi="仿宋" w:eastAsia="仿宋_GB2312" w:cs="仿宋"/>
                <w:kern w:val="0"/>
                <w:szCs w:val="21"/>
              </w:rPr>
              <w:t xml:space="preserve">   </w:t>
            </w:r>
            <w:r>
              <w:rPr>
                <w:rFonts w:ascii="仿宋_GB2312" w:hAnsi="仿宋" w:eastAsia="仿宋_GB2312" w:cs="仿宋"/>
                <w:b/>
                <w:bCs/>
                <w:kern w:val="0"/>
                <w:szCs w:val="21"/>
              </w:rPr>
              <w:t xml:space="preserve"> </w:t>
            </w:r>
            <w:r>
              <w:rPr>
                <w:rFonts w:hint="eastAsia" w:ascii="仿宋_GB2312" w:hAnsi="仿宋" w:eastAsia="仿宋_GB2312" w:cs="仿宋"/>
                <w:b/>
                <w:bCs/>
                <w:kern w:val="0"/>
                <w:szCs w:val="21"/>
              </w:rPr>
              <w:t>第二十九条</w:t>
            </w:r>
            <w:r>
              <w:rPr>
                <w:rFonts w:ascii="仿宋_GB2312" w:hAnsi="仿宋" w:eastAsia="仿宋_GB2312" w:cs="仿宋"/>
                <w:b/>
                <w:bCs/>
                <w:kern w:val="0"/>
                <w:szCs w:val="21"/>
              </w:rPr>
              <w:t xml:space="preserve"> </w:t>
            </w:r>
            <w:r>
              <w:rPr>
                <w:rFonts w:ascii="仿宋_GB2312" w:hAnsi="仿宋" w:eastAsia="仿宋_GB2312" w:cs="仿宋"/>
                <w:kern w:val="0"/>
                <w:szCs w:val="21"/>
              </w:rPr>
              <w:t xml:space="preserve"> </w:t>
            </w:r>
            <w:r>
              <w:rPr>
                <w:rFonts w:hint="eastAsia" w:ascii="仿宋_GB2312" w:hAnsi="仿宋" w:eastAsia="仿宋_GB2312" w:cs="仿宋"/>
                <w:kern w:val="0"/>
                <w:szCs w:val="21"/>
              </w:rPr>
              <w:t>狂犬病的防治管理工作按照下列规定分工负责：（三）乡（镇）政府负责辖区内养犬的管理，捕杀狂犬、野犬。</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E9747">
            <w:pPr>
              <w:widowControl/>
              <w:jc w:val="center"/>
              <w:textAlignment w:val="center"/>
              <w:rPr>
                <w:rFonts w:ascii="仿宋_GB2312" w:hAnsi="仿宋" w:eastAsia="仿宋_GB2312" w:cs="仿宋"/>
                <w:szCs w:val="21"/>
              </w:rPr>
            </w:pPr>
            <w:r>
              <w:rPr>
                <w:rFonts w:hint="eastAsia" w:ascii="仿宋_GB2312" w:hAnsi="仿宋" w:eastAsia="仿宋_GB2312" w:cs="仿宋"/>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9FC8E">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szCs w:val="21"/>
              </w:rPr>
              <w:t>县公安局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288A3">
            <w:pPr>
              <w:jc w:val="center"/>
              <w:rPr>
                <w:rFonts w:ascii="仿宋_GB2312" w:hAnsi="仿宋" w:eastAsia="仿宋_GB2312" w:cs="仿宋"/>
                <w:color w:val="000000"/>
                <w:szCs w:val="21"/>
              </w:rPr>
            </w:pPr>
          </w:p>
        </w:tc>
      </w:tr>
      <w:tr w14:paraId="0879FBD8">
        <w:tblPrEx>
          <w:tblCellMar>
            <w:top w:w="0" w:type="dxa"/>
            <w:left w:w="57" w:type="dxa"/>
            <w:bottom w:w="0" w:type="dxa"/>
            <w:right w:w="57" w:type="dxa"/>
          </w:tblCellMar>
        </w:tblPrEx>
        <w:trPr>
          <w:trHeight w:val="3071"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33D46">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148</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1F543">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其他行政权力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BCB94">
            <w:pPr>
              <w:widowControl/>
              <w:spacing w:line="30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w:t>
            </w:r>
            <w:r>
              <w:rPr>
                <w:rFonts w:hint="eastAsia" w:ascii="仿宋_GB2312" w:hAnsi="仿宋" w:eastAsia="仿宋_GB2312" w:cs="仿宋"/>
                <w:color w:val="000000"/>
                <w:spacing w:val="-8"/>
                <w:kern w:val="0"/>
                <w:szCs w:val="21"/>
              </w:rPr>
              <w:t>农村土地承包经营权流转合同的备案</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BDB98">
            <w:pPr>
              <w:widowControl/>
              <w:spacing w:line="26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【部门规章】《农村土地经营权流转管理办法》（</w:t>
            </w:r>
            <w:r>
              <w:rPr>
                <w:rFonts w:ascii="仿宋_GB2312" w:hAnsi="仿宋" w:eastAsia="仿宋_GB2312" w:cs="仿宋"/>
                <w:color w:val="000000"/>
                <w:kern w:val="0"/>
                <w:szCs w:val="21"/>
              </w:rPr>
              <w:t>2021</w:t>
            </w:r>
            <w:r>
              <w:rPr>
                <w:rFonts w:hint="eastAsia" w:ascii="仿宋_GB2312" w:hAnsi="仿宋" w:eastAsia="仿宋_GB2312" w:cs="仿宋"/>
                <w:color w:val="000000"/>
                <w:kern w:val="0"/>
                <w:szCs w:val="21"/>
              </w:rPr>
              <w:t>年农业部令第</w:t>
            </w:r>
            <w:r>
              <w:rPr>
                <w:rFonts w:ascii="仿宋_GB2312" w:hAnsi="仿宋" w:eastAsia="仿宋_GB2312" w:cs="仿宋"/>
                <w:color w:val="000000"/>
                <w:kern w:val="0"/>
                <w:szCs w:val="21"/>
              </w:rPr>
              <w:t>1</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第二十一条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发包方对承包方流转土地经营权、受让方再流转土地经营权以及承包方、受让方利用土地经营权融资担保的，应当办理备案，并报告乡（镇）人民政府农村土地承包管理部门。</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第二十二条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乡（镇）人民政府农村土地承包管理部门应当向达成流转意向的双方提供统一文本格式的流转合同，并指导签订。流转合同中有违反法律法规的，应当及时予以纠正。</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第二十三条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乡（镇）人民政府农村土地承包管理部门应当建立土地经营权流转台账，及时准确记载流转情况。</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第二十四条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乡（镇）人民政府农村土地承包管理部门应当对土地经营权流转有关文件、资料及流转合同等进行归档并妥善保管。</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0E23F">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F7985">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县农业农村局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6A43E">
            <w:pPr>
              <w:jc w:val="center"/>
              <w:rPr>
                <w:rFonts w:ascii="仿宋_GB2312" w:hAnsi="仿宋" w:eastAsia="仿宋_GB2312" w:cs="仿宋"/>
                <w:color w:val="000000"/>
                <w:szCs w:val="21"/>
              </w:rPr>
            </w:pPr>
          </w:p>
        </w:tc>
      </w:tr>
      <w:tr w14:paraId="5ECF2FE6">
        <w:tblPrEx>
          <w:tblCellMar>
            <w:top w:w="0" w:type="dxa"/>
            <w:left w:w="57" w:type="dxa"/>
            <w:bottom w:w="0" w:type="dxa"/>
            <w:right w:w="57" w:type="dxa"/>
          </w:tblCellMar>
        </w:tblPrEx>
        <w:trPr>
          <w:trHeight w:val="1605"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EE634">
            <w:pPr>
              <w:widowControl/>
              <w:jc w:val="center"/>
              <w:textAlignment w:val="center"/>
              <w:rPr>
                <w:rFonts w:ascii="仿宋_GB2312" w:hAnsi="仿宋" w:eastAsia="仿宋_GB2312" w:cs="仿宋"/>
                <w:szCs w:val="21"/>
              </w:rPr>
            </w:pPr>
            <w:r>
              <w:rPr>
                <w:rFonts w:ascii="仿宋_GB2312" w:hAnsi="仿宋" w:eastAsia="仿宋_GB2312" w:cs="仿宋"/>
                <w:color w:val="000000"/>
                <w:kern w:val="0"/>
                <w:szCs w:val="21"/>
              </w:rPr>
              <w:t>149</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FB7BC">
            <w:pPr>
              <w:widowControl/>
              <w:jc w:val="center"/>
              <w:textAlignment w:val="center"/>
              <w:rPr>
                <w:rFonts w:ascii="仿宋_GB2312" w:hAnsi="仿宋" w:eastAsia="仿宋_GB2312" w:cs="仿宋"/>
                <w:szCs w:val="21"/>
              </w:rPr>
            </w:pPr>
            <w:r>
              <w:rPr>
                <w:rFonts w:hint="eastAsia" w:ascii="仿宋_GB2312" w:hAnsi="仿宋" w:eastAsia="仿宋_GB2312" w:cs="仿宋"/>
                <w:kern w:val="0"/>
                <w:szCs w:val="21"/>
              </w:rPr>
              <w:t>其他行政权力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B7396">
            <w:pPr>
              <w:widowControl/>
              <w:spacing w:line="300" w:lineRule="exact"/>
              <w:textAlignment w:val="center"/>
              <w:rPr>
                <w:rFonts w:ascii="仿宋_GB2312" w:hAnsi="仿宋" w:eastAsia="仿宋_GB2312" w:cs="仿宋"/>
                <w:szCs w:val="21"/>
              </w:rPr>
            </w:pPr>
            <w:r>
              <w:rPr>
                <w:rFonts w:hint="eastAsia" w:ascii="仿宋_GB2312" w:hAnsi="仿宋" w:eastAsia="仿宋_GB2312" w:cs="仿宋"/>
                <w:kern w:val="0"/>
                <w:szCs w:val="21"/>
              </w:rPr>
              <w:t>对村民自治章程、村规民约、居民公约的备案</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085C1">
            <w:pPr>
              <w:widowControl/>
              <w:spacing w:line="280" w:lineRule="exact"/>
              <w:textAlignment w:val="center"/>
              <w:rPr>
                <w:rFonts w:ascii="仿宋_GB2312" w:hAnsi="仿宋" w:eastAsia="仿宋_GB2312" w:cs="仿宋"/>
                <w:szCs w:val="21"/>
              </w:rPr>
            </w:pPr>
            <w:r>
              <w:rPr>
                <w:rFonts w:hint="eastAsia" w:ascii="仿宋_GB2312" w:hAnsi="仿宋" w:eastAsia="仿宋_GB2312" w:cs="仿宋"/>
                <w:kern w:val="0"/>
                <w:szCs w:val="21"/>
              </w:rPr>
              <w:t>【法律】《中华人民共和国村民委员会组织法》（</w:t>
            </w:r>
            <w:r>
              <w:rPr>
                <w:rFonts w:ascii="仿宋_GB2312" w:hAnsi="仿宋" w:eastAsia="仿宋_GB2312" w:cs="仿宋"/>
                <w:kern w:val="0"/>
                <w:szCs w:val="21"/>
              </w:rPr>
              <w:t>2018</w:t>
            </w:r>
            <w:r>
              <w:rPr>
                <w:rFonts w:hint="eastAsia" w:ascii="仿宋_GB2312" w:hAnsi="仿宋" w:eastAsia="仿宋_GB2312" w:cs="仿宋"/>
                <w:kern w:val="0"/>
                <w:szCs w:val="21"/>
              </w:rPr>
              <w:t>年修正）</w:t>
            </w:r>
            <w:r>
              <w:rPr>
                <w:rFonts w:ascii="仿宋_GB2312" w:hAnsi="仿宋" w:eastAsia="仿宋_GB2312" w:cs="仿宋"/>
                <w:kern w:val="0"/>
                <w:szCs w:val="21"/>
              </w:rPr>
              <w:br w:type="textWrapping"/>
            </w:r>
            <w:r>
              <w:rPr>
                <w:rFonts w:ascii="仿宋_GB2312" w:hAnsi="仿宋" w:eastAsia="仿宋_GB2312" w:cs="仿宋"/>
                <w:kern w:val="0"/>
                <w:szCs w:val="21"/>
              </w:rPr>
              <w:t xml:space="preserve">    </w:t>
            </w:r>
            <w:r>
              <w:rPr>
                <w:rFonts w:hint="eastAsia" w:ascii="仿宋_GB2312" w:hAnsi="仿宋" w:eastAsia="仿宋_GB2312" w:cs="仿宋"/>
                <w:b/>
                <w:bCs/>
                <w:kern w:val="0"/>
                <w:szCs w:val="21"/>
              </w:rPr>
              <w:t>第二十七条第一款</w:t>
            </w:r>
            <w:r>
              <w:rPr>
                <w:rFonts w:ascii="仿宋_GB2312" w:hAnsi="仿宋" w:eastAsia="仿宋_GB2312" w:cs="仿宋"/>
                <w:kern w:val="0"/>
                <w:szCs w:val="21"/>
              </w:rPr>
              <w:t xml:space="preserve">  </w:t>
            </w:r>
            <w:r>
              <w:rPr>
                <w:rFonts w:hint="eastAsia" w:ascii="仿宋_GB2312" w:hAnsi="仿宋" w:eastAsia="仿宋_GB2312" w:cs="仿宋"/>
                <w:kern w:val="0"/>
                <w:szCs w:val="21"/>
              </w:rPr>
              <w:t>村民会议可以制定和修改村民自治章程、村规民约，并报乡、</w:t>
            </w:r>
            <w:r>
              <w:rPr>
                <w:rFonts w:ascii="仿宋_GB2312" w:hAnsi="仿宋" w:eastAsia="仿宋_GB2312" w:cs="仿宋"/>
                <w:kern w:val="0"/>
                <w:szCs w:val="21"/>
              </w:rPr>
              <w:t xml:space="preserve"> </w:t>
            </w:r>
            <w:r>
              <w:rPr>
                <w:rFonts w:hint="eastAsia" w:ascii="仿宋_GB2312" w:hAnsi="仿宋" w:eastAsia="仿宋_GB2312" w:cs="仿宋"/>
                <w:kern w:val="0"/>
                <w:szCs w:val="21"/>
              </w:rPr>
              <w:t>民族乡、镇的人民政府备案。</w:t>
            </w:r>
            <w:r>
              <w:rPr>
                <w:rFonts w:ascii="仿宋_GB2312" w:hAnsi="仿宋" w:eastAsia="仿宋_GB2312" w:cs="仿宋"/>
                <w:kern w:val="0"/>
                <w:szCs w:val="21"/>
              </w:rPr>
              <w:br w:type="textWrapping"/>
            </w:r>
            <w:r>
              <w:rPr>
                <w:rFonts w:hint="eastAsia" w:ascii="仿宋_GB2312" w:hAnsi="仿宋" w:eastAsia="仿宋_GB2312" w:cs="仿宋"/>
                <w:kern w:val="0"/>
                <w:szCs w:val="21"/>
              </w:rPr>
              <w:t>【法律】《中华人民共和国城市居民委员会组织法》（</w:t>
            </w:r>
            <w:r>
              <w:rPr>
                <w:rFonts w:ascii="仿宋_GB2312" w:hAnsi="仿宋" w:eastAsia="仿宋_GB2312" w:cs="仿宋"/>
                <w:kern w:val="0"/>
                <w:szCs w:val="21"/>
              </w:rPr>
              <w:t>2018</w:t>
            </w:r>
            <w:r>
              <w:rPr>
                <w:rFonts w:hint="eastAsia" w:ascii="仿宋_GB2312" w:hAnsi="仿宋" w:eastAsia="仿宋_GB2312" w:cs="仿宋"/>
                <w:kern w:val="0"/>
                <w:szCs w:val="21"/>
              </w:rPr>
              <w:t>年修正）</w:t>
            </w:r>
            <w:r>
              <w:rPr>
                <w:rFonts w:ascii="仿宋_GB2312" w:hAnsi="仿宋" w:eastAsia="仿宋_GB2312" w:cs="仿宋"/>
                <w:kern w:val="0"/>
                <w:szCs w:val="21"/>
              </w:rPr>
              <w:br w:type="textWrapping"/>
            </w:r>
            <w:r>
              <w:rPr>
                <w:rFonts w:ascii="仿宋_GB2312" w:hAnsi="仿宋" w:eastAsia="仿宋_GB2312" w:cs="仿宋"/>
                <w:kern w:val="0"/>
                <w:szCs w:val="21"/>
              </w:rPr>
              <w:t xml:space="preserve">    </w:t>
            </w:r>
            <w:r>
              <w:rPr>
                <w:rFonts w:hint="eastAsia" w:ascii="仿宋_GB2312" w:hAnsi="仿宋" w:eastAsia="仿宋_GB2312" w:cs="仿宋"/>
                <w:b/>
                <w:bCs/>
                <w:kern w:val="0"/>
                <w:szCs w:val="21"/>
              </w:rPr>
              <w:t>第十五条</w:t>
            </w:r>
            <w:r>
              <w:rPr>
                <w:rFonts w:ascii="仿宋_GB2312" w:hAnsi="仿宋" w:eastAsia="仿宋_GB2312" w:cs="仿宋"/>
                <w:kern w:val="0"/>
                <w:szCs w:val="21"/>
              </w:rPr>
              <w:t xml:space="preserve">  </w:t>
            </w:r>
            <w:r>
              <w:rPr>
                <w:rFonts w:hint="eastAsia" w:ascii="仿宋_GB2312" w:hAnsi="仿宋" w:eastAsia="仿宋_GB2312" w:cs="仿宋"/>
                <w:kern w:val="0"/>
                <w:szCs w:val="21"/>
              </w:rPr>
              <w:t>居民公约由居民会议讨论制定，报不设区的市、市辖区的人民政府或者它的派出机关备案，由居民委员会监督执行。居民应当遵守居民会议的决议和居民公约。</w:t>
            </w:r>
            <w:r>
              <w:rPr>
                <w:rFonts w:ascii="仿宋_GB2312" w:hAnsi="仿宋" w:eastAsia="仿宋_GB2312" w:cs="仿宋"/>
                <w:kern w:val="0"/>
                <w:szCs w:val="21"/>
              </w:rPr>
              <w:br w:type="textWrapping"/>
            </w:r>
            <w:r>
              <w:rPr>
                <w:rFonts w:ascii="仿宋_GB2312" w:hAnsi="仿宋" w:eastAsia="仿宋_GB2312" w:cs="仿宋"/>
                <w:kern w:val="0"/>
                <w:szCs w:val="21"/>
              </w:rPr>
              <w:t xml:space="preserve">    </w:t>
            </w:r>
            <w:r>
              <w:rPr>
                <w:rFonts w:hint="eastAsia" w:ascii="仿宋_GB2312" w:hAnsi="仿宋" w:eastAsia="仿宋_GB2312" w:cs="仿宋"/>
                <w:b/>
                <w:bCs/>
                <w:kern w:val="0"/>
                <w:szCs w:val="21"/>
              </w:rPr>
              <w:t>第二十一条</w:t>
            </w:r>
            <w:r>
              <w:rPr>
                <w:rFonts w:ascii="仿宋_GB2312" w:hAnsi="仿宋" w:eastAsia="仿宋_GB2312" w:cs="仿宋"/>
                <w:kern w:val="0"/>
                <w:szCs w:val="21"/>
              </w:rPr>
              <w:t xml:space="preserve">  </w:t>
            </w:r>
            <w:r>
              <w:rPr>
                <w:rFonts w:hint="eastAsia" w:ascii="仿宋_GB2312" w:hAnsi="仿宋" w:eastAsia="仿宋_GB2312" w:cs="仿宋"/>
                <w:kern w:val="0"/>
                <w:szCs w:val="21"/>
              </w:rPr>
              <w:t>本法适用于乡、民族乡、镇的人民政府所在地设立的居民委员会。</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D2143A">
            <w:pPr>
              <w:widowControl/>
              <w:jc w:val="center"/>
              <w:textAlignment w:val="center"/>
              <w:rPr>
                <w:rFonts w:ascii="仿宋_GB2312" w:hAnsi="仿宋" w:eastAsia="仿宋_GB2312" w:cs="仿宋"/>
                <w:szCs w:val="21"/>
              </w:rPr>
            </w:pPr>
            <w:r>
              <w:rPr>
                <w:rFonts w:hint="eastAsia" w:ascii="仿宋_GB2312" w:hAnsi="仿宋" w:eastAsia="仿宋_GB2312" w:cs="仿宋"/>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7EBEC">
            <w:pPr>
              <w:jc w:val="center"/>
              <w:rPr>
                <w:rFonts w:ascii="仿宋_GB2312" w:hAnsi="仿宋" w:eastAsia="仿宋_GB2312" w:cs="仿宋"/>
                <w:szCs w:val="21"/>
              </w:rPr>
            </w:pPr>
            <w:r>
              <w:rPr>
                <w:rFonts w:hint="eastAsia" w:ascii="仿宋_GB2312" w:hAnsi="仿宋" w:eastAsia="仿宋_GB2312" w:cs="仿宋"/>
                <w:szCs w:val="21"/>
              </w:rPr>
              <w:t>县民政局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68FB6">
            <w:pPr>
              <w:jc w:val="center"/>
              <w:rPr>
                <w:rFonts w:ascii="仿宋_GB2312" w:hAnsi="仿宋" w:eastAsia="仿宋_GB2312" w:cs="仿宋"/>
                <w:szCs w:val="21"/>
              </w:rPr>
            </w:pPr>
          </w:p>
        </w:tc>
      </w:tr>
      <w:tr w14:paraId="296C93A0">
        <w:tblPrEx>
          <w:tblCellMar>
            <w:top w:w="0" w:type="dxa"/>
            <w:left w:w="57" w:type="dxa"/>
            <w:bottom w:w="0" w:type="dxa"/>
            <w:right w:w="57" w:type="dxa"/>
          </w:tblCellMar>
        </w:tblPrEx>
        <w:trPr>
          <w:trHeight w:val="1449"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8719E">
            <w:pPr>
              <w:widowControl/>
              <w:jc w:val="center"/>
              <w:textAlignment w:val="center"/>
              <w:rPr>
                <w:rFonts w:ascii="仿宋_GB2312" w:hAnsi="仿宋" w:eastAsia="仿宋_GB2312" w:cs="仿宋"/>
                <w:szCs w:val="21"/>
              </w:rPr>
            </w:pPr>
            <w:r>
              <w:rPr>
                <w:rFonts w:ascii="仿宋_GB2312" w:hAnsi="仿宋" w:eastAsia="仿宋_GB2312" w:cs="仿宋"/>
                <w:color w:val="000000"/>
                <w:kern w:val="0"/>
                <w:szCs w:val="21"/>
              </w:rPr>
              <w:t>150</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66C0A">
            <w:pPr>
              <w:widowControl/>
              <w:jc w:val="center"/>
              <w:textAlignment w:val="center"/>
              <w:rPr>
                <w:rFonts w:ascii="仿宋_GB2312" w:hAnsi="仿宋" w:eastAsia="仿宋_GB2312" w:cs="仿宋"/>
                <w:szCs w:val="21"/>
              </w:rPr>
            </w:pPr>
            <w:r>
              <w:rPr>
                <w:rFonts w:hint="eastAsia" w:ascii="仿宋_GB2312" w:hAnsi="仿宋" w:eastAsia="仿宋_GB2312" w:cs="仿宋"/>
                <w:kern w:val="0"/>
                <w:szCs w:val="21"/>
              </w:rPr>
              <w:t>其他行政权力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1E508">
            <w:pPr>
              <w:widowControl/>
              <w:spacing w:line="340" w:lineRule="exact"/>
              <w:textAlignment w:val="center"/>
              <w:rPr>
                <w:rFonts w:ascii="仿宋_GB2312" w:hAnsi="仿宋" w:eastAsia="仿宋_GB2312" w:cs="仿宋"/>
                <w:spacing w:val="-6"/>
                <w:szCs w:val="21"/>
              </w:rPr>
            </w:pPr>
            <w:r>
              <w:rPr>
                <w:rFonts w:hint="eastAsia" w:ascii="仿宋_GB2312" w:hAnsi="仿宋" w:eastAsia="仿宋_GB2312" w:cs="仿宋"/>
                <w:spacing w:val="-6"/>
                <w:kern w:val="0"/>
                <w:szCs w:val="21"/>
              </w:rPr>
              <w:t>对村民代表名单及村民小组设立、撤销、范围调整的备案</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E76FB">
            <w:pPr>
              <w:widowControl/>
              <w:spacing w:line="280" w:lineRule="exact"/>
              <w:textAlignment w:val="center"/>
              <w:rPr>
                <w:rFonts w:ascii="仿宋_GB2312" w:hAnsi="仿宋" w:eastAsia="仿宋_GB2312" w:cs="仿宋"/>
                <w:kern w:val="0"/>
                <w:szCs w:val="21"/>
              </w:rPr>
            </w:pPr>
            <w:r>
              <w:rPr>
                <w:rFonts w:hint="eastAsia" w:ascii="仿宋_GB2312" w:hAnsi="仿宋" w:eastAsia="仿宋_GB2312" w:cs="仿宋"/>
                <w:kern w:val="0"/>
                <w:szCs w:val="21"/>
              </w:rPr>
              <w:t>【</w:t>
            </w:r>
            <w:r>
              <w:rPr>
                <w:rFonts w:hint="eastAsia" w:ascii="仿宋_GB2312" w:hAnsi="仿宋" w:eastAsia="仿宋_GB2312" w:cs="仿宋"/>
                <w:spacing w:val="-6"/>
                <w:kern w:val="0"/>
                <w:szCs w:val="21"/>
              </w:rPr>
              <w:t>地方性法规】《山西省实施〈中华人民共和国村民委员会组织法〉办法》（</w:t>
            </w:r>
            <w:r>
              <w:rPr>
                <w:rFonts w:ascii="仿宋_GB2312" w:hAnsi="仿宋" w:eastAsia="仿宋_GB2312" w:cs="仿宋"/>
                <w:spacing w:val="-6"/>
                <w:kern w:val="0"/>
                <w:szCs w:val="21"/>
              </w:rPr>
              <w:t>2018</w:t>
            </w:r>
            <w:r>
              <w:rPr>
                <w:rFonts w:hint="eastAsia" w:ascii="仿宋_GB2312" w:hAnsi="仿宋" w:eastAsia="仿宋_GB2312" w:cs="仿宋"/>
                <w:spacing w:val="-6"/>
                <w:kern w:val="0"/>
                <w:szCs w:val="21"/>
              </w:rPr>
              <w:t>年修订）</w:t>
            </w:r>
          </w:p>
          <w:p w14:paraId="37B1B8B3">
            <w:pPr>
              <w:widowControl/>
              <w:spacing w:line="280" w:lineRule="exact"/>
              <w:textAlignment w:val="center"/>
              <w:rPr>
                <w:rFonts w:ascii="仿宋_GB2312" w:hAnsi="仿宋" w:eastAsia="仿宋_GB2312" w:cs="仿宋"/>
                <w:szCs w:val="21"/>
              </w:rPr>
            </w:pPr>
            <w:r>
              <w:rPr>
                <w:rFonts w:ascii="仿宋_GB2312" w:hAnsi="仿宋" w:eastAsia="仿宋_GB2312" w:cs="仿宋"/>
                <w:kern w:val="0"/>
                <w:szCs w:val="21"/>
              </w:rPr>
              <w:t xml:space="preserve">    </w:t>
            </w:r>
            <w:r>
              <w:rPr>
                <w:rFonts w:hint="eastAsia" w:ascii="仿宋_GB2312" w:hAnsi="仿宋" w:eastAsia="仿宋_GB2312" w:cs="仿宋"/>
                <w:b/>
                <w:bCs/>
                <w:kern w:val="0"/>
                <w:szCs w:val="21"/>
              </w:rPr>
              <w:t>第十五条</w:t>
            </w:r>
            <w:r>
              <w:rPr>
                <w:rFonts w:ascii="仿宋_GB2312" w:hAnsi="仿宋" w:eastAsia="仿宋_GB2312" w:cs="仿宋"/>
                <w:kern w:val="0"/>
                <w:szCs w:val="21"/>
              </w:rPr>
              <w:t xml:space="preserve">  </w:t>
            </w:r>
            <w:r>
              <w:rPr>
                <w:rFonts w:hint="eastAsia" w:ascii="仿宋_GB2312" w:hAnsi="仿宋" w:eastAsia="仿宋_GB2312" w:cs="仿宋"/>
                <w:kern w:val="0"/>
                <w:szCs w:val="21"/>
              </w:rPr>
              <w:t>村民代表名单由所在村的村民委员会报乡（镇）人民政府备案。任何组织和个人不得指定、委派或者随意更换村民代表。</w:t>
            </w:r>
            <w:r>
              <w:rPr>
                <w:rFonts w:ascii="仿宋_GB2312" w:hAnsi="仿宋" w:eastAsia="仿宋_GB2312" w:cs="仿宋"/>
                <w:kern w:val="0"/>
                <w:szCs w:val="21"/>
              </w:rPr>
              <w:br w:type="textWrapping"/>
            </w:r>
            <w:r>
              <w:rPr>
                <w:rFonts w:ascii="仿宋_GB2312" w:hAnsi="仿宋" w:eastAsia="仿宋_GB2312" w:cs="仿宋"/>
                <w:kern w:val="0"/>
                <w:szCs w:val="21"/>
              </w:rPr>
              <w:t xml:space="preserve">    </w:t>
            </w:r>
            <w:r>
              <w:rPr>
                <w:rFonts w:hint="eastAsia" w:ascii="仿宋_GB2312" w:hAnsi="仿宋" w:eastAsia="仿宋_GB2312" w:cs="仿宋"/>
                <w:b/>
                <w:bCs/>
                <w:kern w:val="0"/>
                <w:szCs w:val="21"/>
              </w:rPr>
              <w:t>第二十条第二款</w:t>
            </w:r>
            <w:r>
              <w:rPr>
                <w:rFonts w:ascii="仿宋_GB2312" w:hAnsi="仿宋" w:eastAsia="仿宋_GB2312" w:cs="仿宋"/>
                <w:b/>
                <w:bCs/>
                <w:kern w:val="0"/>
                <w:szCs w:val="21"/>
              </w:rPr>
              <w:t xml:space="preserve"> </w:t>
            </w:r>
            <w:r>
              <w:rPr>
                <w:rFonts w:ascii="仿宋_GB2312" w:hAnsi="仿宋" w:eastAsia="仿宋_GB2312" w:cs="仿宋"/>
                <w:kern w:val="0"/>
                <w:szCs w:val="21"/>
              </w:rPr>
              <w:t xml:space="preserve"> </w:t>
            </w:r>
            <w:r>
              <w:rPr>
                <w:rFonts w:hint="eastAsia" w:ascii="仿宋_GB2312" w:hAnsi="仿宋" w:eastAsia="仿宋_GB2312" w:cs="仿宋"/>
                <w:kern w:val="0"/>
                <w:szCs w:val="21"/>
              </w:rPr>
              <w:t>村民小组的设立、撤销、范围调整，由村民委员会召集相关村民小组会议讨论后提出，由村民会议或者村民代表会议通过，报乡（镇）人民政府备案，</w:t>
            </w:r>
            <w:r>
              <w:rPr>
                <w:rFonts w:ascii="仿宋_GB2312" w:hAnsi="仿宋" w:eastAsia="仿宋_GB2312" w:cs="仿宋"/>
                <w:kern w:val="0"/>
                <w:szCs w:val="21"/>
              </w:rPr>
              <w:br w:type="textWrapping"/>
            </w:r>
            <w:r>
              <w:rPr>
                <w:rFonts w:ascii="仿宋_GB2312" w:hAnsi="仿宋" w:eastAsia="仿宋_GB2312" w:cs="仿宋"/>
                <w:kern w:val="0"/>
                <w:szCs w:val="21"/>
              </w:rPr>
              <w:t xml:space="preserve">    </w:t>
            </w:r>
            <w:r>
              <w:rPr>
                <w:rFonts w:hint="eastAsia" w:ascii="仿宋_GB2312" w:hAnsi="仿宋" w:eastAsia="仿宋_GB2312" w:cs="仿宋"/>
                <w:b/>
                <w:bCs/>
                <w:kern w:val="0"/>
                <w:szCs w:val="21"/>
              </w:rPr>
              <w:t>第三十八条</w:t>
            </w:r>
            <w:r>
              <w:rPr>
                <w:rFonts w:ascii="仿宋_GB2312" w:hAnsi="仿宋" w:eastAsia="仿宋_GB2312" w:cs="仿宋"/>
                <w:kern w:val="0"/>
                <w:szCs w:val="21"/>
              </w:rPr>
              <w:t xml:space="preserve">  </w:t>
            </w:r>
            <w:r>
              <w:rPr>
                <w:rFonts w:hint="eastAsia" w:ascii="仿宋_GB2312" w:hAnsi="仿宋" w:eastAsia="仿宋_GB2312" w:cs="仿宋"/>
                <w:kern w:val="0"/>
                <w:szCs w:val="21"/>
              </w:rPr>
              <w:t>本办法中关于乡（镇）人民政府的职责的规定适用于辖区内设村的街道办事处。</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8FD96">
            <w:pPr>
              <w:widowControl/>
              <w:jc w:val="center"/>
              <w:textAlignment w:val="center"/>
              <w:rPr>
                <w:rFonts w:ascii="仿宋_GB2312" w:hAnsi="仿宋" w:eastAsia="仿宋_GB2312" w:cs="仿宋"/>
                <w:szCs w:val="21"/>
              </w:rPr>
            </w:pPr>
            <w:r>
              <w:rPr>
                <w:rFonts w:hint="eastAsia" w:ascii="仿宋_GB2312" w:hAnsi="仿宋" w:eastAsia="仿宋_GB2312" w:cs="仿宋"/>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0DCFB">
            <w:pPr>
              <w:jc w:val="center"/>
              <w:rPr>
                <w:rFonts w:ascii="仿宋_GB2312" w:hAnsi="仿宋" w:eastAsia="仿宋_GB2312" w:cs="仿宋"/>
                <w:szCs w:val="21"/>
              </w:rPr>
            </w:pPr>
            <w:r>
              <w:rPr>
                <w:rFonts w:hint="eastAsia" w:ascii="仿宋_GB2312" w:hAnsi="仿宋" w:eastAsia="仿宋_GB2312" w:cs="仿宋"/>
                <w:szCs w:val="21"/>
              </w:rPr>
              <w:t>县民政局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016A1">
            <w:pPr>
              <w:jc w:val="center"/>
              <w:rPr>
                <w:rFonts w:ascii="仿宋_GB2312" w:hAnsi="仿宋" w:eastAsia="仿宋_GB2312" w:cs="仿宋"/>
                <w:szCs w:val="21"/>
              </w:rPr>
            </w:pPr>
          </w:p>
        </w:tc>
      </w:tr>
      <w:tr w14:paraId="72382546">
        <w:tblPrEx>
          <w:tblCellMar>
            <w:top w:w="0" w:type="dxa"/>
            <w:left w:w="57" w:type="dxa"/>
            <w:bottom w:w="0" w:type="dxa"/>
            <w:right w:w="57" w:type="dxa"/>
          </w:tblCellMar>
        </w:tblPrEx>
        <w:trPr>
          <w:trHeight w:val="1436"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B14267">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151</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94BC9">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其他行政权力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3DD32">
            <w:pPr>
              <w:widowControl/>
              <w:spacing w:line="30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对村民委员会选举结果报告单副本及村民委员会成员的罢免、辞职、职务终止和补选结果的备案</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132FD">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【地方性法规】《山西省村民委员会选举办法》（</w:t>
            </w:r>
            <w:r>
              <w:rPr>
                <w:rFonts w:ascii="仿宋_GB2312" w:hAnsi="仿宋" w:eastAsia="仿宋_GB2312" w:cs="仿宋"/>
                <w:color w:val="000000"/>
                <w:kern w:val="0"/>
                <w:szCs w:val="21"/>
              </w:rPr>
              <w:t>2020</w:t>
            </w:r>
            <w:r>
              <w:rPr>
                <w:rFonts w:hint="eastAsia" w:ascii="仿宋_GB2312" w:hAnsi="仿宋" w:eastAsia="仿宋_GB2312" w:cs="仿宋"/>
                <w:color w:val="000000"/>
                <w:kern w:val="0"/>
                <w:szCs w:val="21"/>
              </w:rPr>
              <w:t>年修正）</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第四十条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选举结束时，村民选举委员会应当封存选票，建立包括封存的选票、选民名单和选举结果报告单等选举资料在内的选举档案，交村民委员会保存，并将选举结果报告单副本报乡（镇）人民政府和县（市、区）人民政府民政部门备案。</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第五十三条</w:t>
            </w:r>
            <w:r>
              <w:rPr>
                <w:rFonts w:ascii="仿宋_GB2312" w:hAnsi="仿宋" w:eastAsia="仿宋_GB2312" w:cs="仿宋"/>
                <w:b/>
                <w:bCs/>
                <w:color w:val="000000"/>
                <w:kern w:val="0"/>
                <w:szCs w:val="21"/>
              </w:rPr>
              <w:t xml:space="preserve"> </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村民委员会成员的罢免、辞职、职务终止和补选结果，由村民委员会报乡（镇）人民政府和县（市、区）人民政府民政部门备案。</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1BB2B">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2042E">
            <w:pPr>
              <w:jc w:val="center"/>
              <w:rPr>
                <w:rFonts w:ascii="仿宋_GB2312" w:hAnsi="仿宋" w:eastAsia="仿宋_GB2312" w:cs="仿宋"/>
                <w:color w:val="000000"/>
                <w:szCs w:val="21"/>
              </w:rPr>
            </w:pPr>
            <w:r>
              <w:rPr>
                <w:rFonts w:hint="eastAsia" w:ascii="仿宋_GB2312" w:hAnsi="仿宋" w:eastAsia="仿宋_GB2312" w:cs="仿宋"/>
                <w:color w:val="000000"/>
                <w:szCs w:val="21"/>
              </w:rPr>
              <w:t>县民政局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D5211">
            <w:pPr>
              <w:jc w:val="center"/>
              <w:rPr>
                <w:rFonts w:ascii="仿宋_GB2312" w:hAnsi="仿宋" w:eastAsia="仿宋_GB2312" w:cs="仿宋"/>
                <w:color w:val="000000"/>
                <w:szCs w:val="21"/>
              </w:rPr>
            </w:pPr>
          </w:p>
        </w:tc>
      </w:tr>
      <w:tr w14:paraId="4E71A347">
        <w:tblPrEx>
          <w:tblCellMar>
            <w:top w:w="0" w:type="dxa"/>
            <w:left w:w="57" w:type="dxa"/>
            <w:bottom w:w="0" w:type="dxa"/>
            <w:right w:w="57" w:type="dxa"/>
          </w:tblCellMar>
        </w:tblPrEx>
        <w:trPr>
          <w:trHeight w:val="975"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CE14D">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152</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7C2E2">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其他行政权力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5E73D">
            <w:pPr>
              <w:widowControl/>
              <w:spacing w:line="340" w:lineRule="exact"/>
              <w:textAlignment w:val="center"/>
              <w:rPr>
                <w:rFonts w:ascii="仿宋_GB2312" w:hAnsi="仿宋" w:eastAsia="仿宋_GB2312" w:cs="仿宋"/>
                <w:color w:val="000000"/>
                <w:spacing w:val="-8"/>
                <w:szCs w:val="21"/>
              </w:rPr>
            </w:pPr>
            <w:r>
              <w:rPr>
                <w:rFonts w:hint="eastAsia" w:ascii="仿宋_GB2312" w:hAnsi="仿宋" w:eastAsia="仿宋_GB2312" w:cs="仿宋"/>
                <w:color w:val="000000"/>
                <w:spacing w:val="-8"/>
                <w:kern w:val="0"/>
                <w:szCs w:val="21"/>
              </w:rPr>
              <w:t>对申请成立志愿服务组织但不具备登记条件的组织的备案</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C946F">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【地方性法规】《山西省志愿服务条例》（</w:t>
            </w:r>
            <w:r>
              <w:rPr>
                <w:rFonts w:ascii="仿宋_GB2312" w:hAnsi="仿宋" w:eastAsia="仿宋_GB2312" w:cs="仿宋"/>
                <w:color w:val="000000"/>
                <w:kern w:val="0"/>
                <w:szCs w:val="21"/>
              </w:rPr>
              <w:t>2019</w:t>
            </w:r>
            <w:r>
              <w:rPr>
                <w:rFonts w:hint="eastAsia" w:ascii="仿宋_GB2312" w:hAnsi="仿宋" w:eastAsia="仿宋_GB2312" w:cs="仿宋"/>
                <w:color w:val="000000"/>
                <w:kern w:val="0"/>
                <w:szCs w:val="21"/>
              </w:rPr>
              <w:t>年修订）</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第十条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申请成立志愿服务组织的，应当依法在县级以上人民政府民政部门进行登记，并接受其监督和管理。不具备登记条件的，可以按照省有关规定向所在地乡（镇）人民政府或者街道办事处申请备案，也可以向依法登记的志愿服务组织申请成为其成员，接受其管理。</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E84FF0">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FF0E0">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县民政局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3B565">
            <w:pPr>
              <w:jc w:val="center"/>
              <w:rPr>
                <w:rFonts w:ascii="仿宋_GB2312" w:hAnsi="仿宋" w:eastAsia="仿宋_GB2312" w:cs="仿宋"/>
                <w:color w:val="000000"/>
                <w:szCs w:val="21"/>
              </w:rPr>
            </w:pPr>
          </w:p>
        </w:tc>
      </w:tr>
      <w:tr w14:paraId="1A164524">
        <w:tblPrEx>
          <w:tblCellMar>
            <w:top w:w="0" w:type="dxa"/>
            <w:left w:w="57" w:type="dxa"/>
            <w:bottom w:w="0" w:type="dxa"/>
            <w:right w:w="57" w:type="dxa"/>
          </w:tblCellMar>
        </w:tblPrEx>
        <w:trPr>
          <w:trHeight w:val="710"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04126">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153</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9FF53">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其他行政权力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541968">
            <w:pPr>
              <w:widowControl/>
              <w:spacing w:line="34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对劳动者从事个体经营或灵活就业的就业登记</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120D8E">
            <w:pPr>
              <w:widowControl/>
              <w:spacing w:line="340" w:lineRule="exact"/>
              <w:textAlignment w:val="center"/>
              <w:rPr>
                <w:rFonts w:ascii="仿宋_GB2312" w:hAnsi="仿宋" w:eastAsia="仿宋_GB2312" w:cs="仿宋"/>
                <w:color w:val="000000"/>
                <w:szCs w:val="21"/>
              </w:rPr>
            </w:pPr>
            <w:r>
              <w:rPr>
                <w:rFonts w:hint="eastAsia" w:ascii="仿宋_GB2312" w:hAnsi="仿宋" w:eastAsia="仿宋_GB2312" w:cs="仿宋"/>
                <w:color w:val="000000"/>
                <w:spacing w:val="-6"/>
                <w:kern w:val="0"/>
                <w:szCs w:val="21"/>
              </w:rPr>
              <w:t>【部门规章】《就业服务与就业管理规定》（</w:t>
            </w:r>
            <w:r>
              <w:rPr>
                <w:rFonts w:ascii="仿宋_GB2312" w:hAnsi="仿宋" w:eastAsia="仿宋_GB2312" w:cs="仿宋"/>
                <w:color w:val="000000"/>
                <w:spacing w:val="-6"/>
                <w:kern w:val="0"/>
                <w:szCs w:val="21"/>
              </w:rPr>
              <w:t>2018</w:t>
            </w:r>
            <w:r>
              <w:rPr>
                <w:rFonts w:hint="eastAsia" w:ascii="仿宋_GB2312" w:hAnsi="仿宋" w:eastAsia="仿宋_GB2312" w:cs="仿宋"/>
                <w:color w:val="000000"/>
                <w:spacing w:val="-6"/>
                <w:kern w:val="0"/>
                <w:szCs w:val="21"/>
              </w:rPr>
              <w:t>年人力资源和社会保障部令第</w:t>
            </w:r>
            <w:r>
              <w:rPr>
                <w:rFonts w:ascii="仿宋_GB2312" w:hAnsi="仿宋" w:eastAsia="仿宋_GB2312" w:cs="仿宋"/>
                <w:color w:val="000000"/>
                <w:spacing w:val="-6"/>
                <w:kern w:val="0"/>
                <w:szCs w:val="21"/>
              </w:rPr>
              <w:t>38</w:t>
            </w:r>
            <w:r>
              <w:rPr>
                <w:rFonts w:hint="eastAsia" w:ascii="仿宋_GB2312" w:hAnsi="仿宋" w:eastAsia="仿宋_GB2312" w:cs="仿宋"/>
                <w:color w:val="000000"/>
                <w:spacing w:val="-6"/>
                <w:kern w:val="0"/>
                <w:szCs w:val="21"/>
              </w:rPr>
              <w:t>号修订）</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第六十二条第二款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劳动者从事个体经营或灵活就业的，由本人在街道、乡镇公共就业服务机构办理就业登记。</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07E1A">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D1C4D">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县人社局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29B9E">
            <w:pPr>
              <w:jc w:val="center"/>
              <w:rPr>
                <w:rFonts w:ascii="仿宋_GB2312" w:hAnsi="仿宋" w:eastAsia="仿宋_GB2312" w:cs="仿宋"/>
                <w:color w:val="000000"/>
                <w:szCs w:val="21"/>
              </w:rPr>
            </w:pPr>
          </w:p>
        </w:tc>
      </w:tr>
      <w:tr w14:paraId="6ED74B84">
        <w:tblPrEx>
          <w:tblCellMar>
            <w:top w:w="0" w:type="dxa"/>
            <w:left w:w="57" w:type="dxa"/>
            <w:bottom w:w="0" w:type="dxa"/>
            <w:right w:w="57" w:type="dxa"/>
          </w:tblCellMar>
        </w:tblPrEx>
        <w:trPr>
          <w:trHeight w:val="1227"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30C92">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154</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A788F">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其他行政权力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999AA">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对食品小摊点经营区域和时段的确定</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72F55">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【地方性法规】《山西省食品小作坊小经营店小摊点管理条例》（</w:t>
            </w:r>
            <w:r>
              <w:rPr>
                <w:rFonts w:ascii="仿宋_GB2312" w:hAnsi="仿宋" w:eastAsia="仿宋_GB2312" w:cs="仿宋"/>
                <w:color w:val="000000"/>
                <w:kern w:val="0"/>
                <w:szCs w:val="21"/>
              </w:rPr>
              <w:t>2021</w:t>
            </w:r>
            <w:r>
              <w:rPr>
                <w:rFonts w:hint="eastAsia" w:ascii="仿宋_GB2312" w:hAnsi="仿宋" w:eastAsia="仿宋_GB2312" w:cs="仿宋"/>
                <w:color w:val="000000"/>
                <w:kern w:val="0"/>
                <w:szCs w:val="21"/>
              </w:rPr>
              <w:t>年修正）</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第三十一条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县（市、区）人民政府或者乡（镇）人民政府、街道办事处应当按照方便群众生活、合理布局、不妨碍交通的原则，划定适宜食品小摊点经营的区域和时段，确定幼儿园、中小学校周边禁止食品小摊点经营的范围，并向社会公布。</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8CD47">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AEBFA">
            <w:pPr>
              <w:widowControl/>
              <w:jc w:val="center"/>
              <w:textAlignment w:val="center"/>
              <w:rPr>
                <w:rFonts w:ascii="仿宋_GB2312" w:hAnsi="仿宋" w:eastAsia="仿宋_GB2312" w:cs="仿宋"/>
                <w:color w:val="000000"/>
                <w:kern w:val="0"/>
                <w:szCs w:val="21"/>
              </w:rPr>
            </w:pPr>
            <w:r>
              <w:rPr>
                <w:rFonts w:hint="eastAsia" w:ascii="仿宋_GB2312" w:hAnsi="仿宋" w:eastAsia="仿宋_GB2312" w:cs="仿宋"/>
                <w:color w:val="000000"/>
                <w:kern w:val="0"/>
                <w:szCs w:val="21"/>
              </w:rPr>
              <w:t>县市监局</w:t>
            </w:r>
          </w:p>
          <w:p w14:paraId="4D1755C8">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县住建局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B7C37">
            <w:pPr>
              <w:jc w:val="center"/>
              <w:rPr>
                <w:rFonts w:ascii="仿宋_GB2312" w:hAnsi="仿宋" w:eastAsia="仿宋_GB2312" w:cs="仿宋"/>
                <w:color w:val="000000"/>
                <w:szCs w:val="21"/>
              </w:rPr>
            </w:pPr>
          </w:p>
        </w:tc>
      </w:tr>
      <w:tr w14:paraId="39DC9E44">
        <w:tblPrEx>
          <w:tblCellMar>
            <w:top w:w="0" w:type="dxa"/>
            <w:left w:w="57" w:type="dxa"/>
            <w:bottom w:w="0" w:type="dxa"/>
            <w:right w:w="57" w:type="dxa"/>
          </w:tblCellMar>
        </w:tblPrEx>
        <w:trPr>
          <w:trHeight w:val="1043"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2CBD5">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155</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72B2A">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其他行政权力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327C4">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对可能引发社会安全事件的矛盾纠纷的调解处理</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934E9">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【法律】《中华人民共和国突发事件应对法》（</w:t>
            </w:r>
            <w:r>
              <w:rPr>
                <w:rFonts w:ascii="仿宋_GB2312" w:hAnsi="仿宋" w:eastAsia="仿宋_GB2312" w:cs="仿宋"/>
                <w:color w:val="000000"/>
                <w:kern w:val="0"/>
                <w:szCs w:val="21"/>
              </w:rPr>
              <w:t>2007</w:t>
            </w:r>
            <w:r>
              <w:rPr>
                <w:rFonts w:hint="eastAsia" w:ascii="仿宋_GB2312" w:hAnsi="仿宋" w:eastAsia="仿宋_GB2312" w:cs="仿宋"/>
                <w:color w:val="000000"/>
                <w:kern w:val="0"/>
                <w:szCs w:val="21"/>
              </w:rPr>
              <w:t>年</w:t>
            </w:r>
            <w:r>
              <w:rPr>
                <w:rFonts w:ascii="仿宋_GB2312" w:hAnsi="仿宋" w:eastAsia="仿宋_GB2312" w:cs="仿宋"/>
                <w:color w:val="000000"/>
                <w:kern w:val="0"/>
                <w:szCs w:val="21"/>
              </w:rPr>
              <w:t>11</w:t>
            </w:r>
            <w:r>
              <w:rPr>
                <w:rFonts w:hint="eastAsia" w:ascii="仿宋_GB2312" w:hAnsi="仿宋" w:eastAsia="仿宋_GB2312" w:cs="仿宋"/>
                <w:color w:val="000000"/>
                <w:kern w:val="0"/>
                <w:szCs w:val="21"/>
              </w:rPr>
              <w:t>月施行）</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第二十一条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县级人民政府及其有关部门、乡级人民政府、街道办事处、居民委员会、村民委员会应当及时调解处理可能引发社会安全事件的矛盾纠纷。</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0A5D2">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CED71">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县信访局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BEB1B">
            <w:pPr>
              <w:jc w:val="center"/>
              <w:rPr>
                <w:rFonts w:ascii="仿宋_GB2312" w:hAnsi="仿宋" w:eastAsia="仿宋_GB2312" w:cs="仿宋"/>
                <w:color w:val="000000"/>
                <w:szCs w:val="21"/>
              </w:rPr>
            </w:pPr>
          </w:p>
        </w:tc>
      </w:tr>
      <w:tr w14:paraId="0BA2B1B0">
        <w:tblPrEx>
          <w:tblCellMar>
            <w:top w:w="0" w:type="dxa"/>
            <w:left w:w="57" w:type="dxa"/>
            <w:bottom w:w="0" w:type="dxa"/>
            <w:right w:w="57" w:type="dxa"/>
          </w:tblCellMar>
        </w:tblPrEx>
        <w:trPr>
          <w:trHeight w:val="1785"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C0974">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156</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7D0D8">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其他行政权力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CEFD6">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对拖欠农民工工资矛盾的排查和调处</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451F6">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【行政法规】《保障农民工工资支付条例》（</w:t>
            </w:r>
            <w:r>
              <w:rPr>
                <w:rFonts w:ascii="仿宋_GB2312" w:hAnsi="仿宋" w:eastAsia="仿宋_GB2312" w:cs="仿宋"/>
                <w:color w:val="000000"/>
                <w:kern w:val="0"/>
                <w:szCs w:val="21"/>
              </w:rPr>
              <w:t>2019</w:t>
            </w:r>
            <w:r>
              <w:rPr>
                <w:rFonts w:hint="eastAsia" w:ascii="仿宋_GB2312" w:hAnsi="仿宋" w:eastAsia="仿宋_GB2312" w:cs="仿宋"/>
                <w:color w:val="000000"/>
                <w:kern w:val="0"/>
                <w:szCs w:val="21"/>
              </w:rPr>
              <w:t>年国务院令第</w:t>
            </w:r>
            <w:r>
              <w:rPr>
                <w:rFonts w:ascii="仿宋_GB2312" w:hAnsi="仿宋" w:eastAsia="仿宋_GB2312" w:cs="仿宋"/>
                <w:color w:val="000000"/>
                <w:kern w:val="0"/>
                <w:szCs w:val="21"/>
              </w:rPr>
              <w:t>724</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第四条第二款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乡镇人民政府、街道办事处应当加强对拖欠农民工工资矛盾的排查和调处工作，防范和化解矛盾，及时调解纠纷。</w:t>
            </w:r>
            <w:r>
              <w:rPr>
                <w:rFonts w:ascii="仿宋_GB2312" w:hAnsi="仿宋" w:eastAsia="仿宋_GB2312" w:cs="仿宋"/>
                <w:color w:val="000000"/>
                <w:kern w:val="0"/>
                <w:szCs w:val="21"/>
              </w:rPr>
              <w:br w:type="textWrapping"/>
            </w:r>
            <w:r>
              <w:rPr>
                <w:rFonts w:hint="eastAsia" w:ascii="仿宋_GB2312" w:hAnsi="仿宋" w:eastAsia="仿宋_GB2312" w:cs="仿宋"/>
                <w:color w:val="000000"/>
                <w:kern w:val="0"/>
                <w:szCs w:val="21"/>
              </w:rPr>
              <w:t>【政府规章】《山西省保障农民工工资支付办法》（</w:t>
            </w:r>
            <w:r>
              <w:rPr>
                <w:rFonts w:ascii="仿宋_GB2312" w:hAnsi="仿宋" w:eastAsia="仿宋_GB2312" w:cs="仿宋"/>
                <w:color w:val="000000"/>
                <w:kern w:val="0"/>
                <w:szCs w:val="21"/>
              </w:rPr>
              <w:t>2021</w:t>
            </w:r>
            <w:r>
              <w:rPr>
                <w:rFonts w:hint="eastAsia" w:ascii="仿宋_GB2312" w:hAnsi="仿宋" w:eastAsia="仿宋_GB2312" w:cs="仿宋"/>
                <w:color w:val="000000"/>
                <w:kern w:val="0"/>
                <w:szCs w:val="21"/>
              </w:rPr>
              <w:t>年省政府令第</w:t>
            </w:r>
            <w:r>
              <w:rPr>
                <w:rFonts w:ascii="仿宋_GB2312" w:hAnsi="仿宋" w:eastAsia="仿宋_GB2312" w:cs="仿宋"/>
                <w:color w:val="000000"/>
                <w:kern w:val="0"/>
                <w:szCs w:val="21"/>
              </w:rPr>
              <w:t>295</w:t>
            </w:r>
            <w:r>
              <w:rPr>
                <w:rFonts w:hint="eastAsia" w:ascii="仿宋_GB2312" w:hAnsi="仿宋" w:eastAsia="仿宋_GB2312" w:cs="仿宋"/>
                <w:color w:val="000000"/>
                <w:kern w:val="0"/>
                <w:szCs w:val="21"/>
              </w:rPr>
              <w:t>号）</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第三条第二款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乡镇人民政府、街道办事处应当对企业拖欠农民工工资矛盾纠纷及时排查、调处、化解，重大问题移送相关部门。</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300D2">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B1C26">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县信访局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48592">
            <w:pPr>
              <w:jc w:val="center"/>
              <w:rPr>
                <w:rFonts w:ascii="仿宋_GB2312" w:hAnsi="仿宋" w:eastAsia="仿宋_GB2312" w:cs="仿宋"/>
                <w:color w:val="000000"/>
                <w:szCs w:val="21"/>
              </w:rPr>
            </w:pPr>
          </w:p>
        </w:tc>
      </w:tr>
      <w:tr w14:paraId="43FEB8EF">
        <w:tblPrEx>
          <w:tblCellMar>
            <w:top w:w="0" w:type="dxa"/>
            <w:left w:w="57" w:type="dxa"/>
            <w:bottom w:w="0" w:type="dxa"/>
            <w:right w:w="57" w:type="dxa"/>
          </w:tblCellMar>
        </w:tblPrEx>
        <w:trPr>
          <w:trHeight w:val="1082"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651C5">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157</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6957F">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行政权力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E1AF0">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对移民安置区的移民生产生活的帮助及矛盾纠纷的调处</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0D8F5">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【行政法规】《大中型水利水电工程建设征地补偿和移民安置条例》（</w:t>
            </w:r>
            <w:r>
              <w:rPr>
                <w:rFonts w:ascii="仿宋_GB2312" w:hAnsi="仿宋" w:eastAsia="仿宋_GB2312" w:cs="仿宋"/>
                <w:color w:val="000000"/>
                <w:kern w:val="0"/>
                <w:szCs w:val="21"/>
              </w:rPr>
              <w:t>2017</w:t>
            </w:r>
            <w:r>
              <w:rPr>
                <w:rFonts w:hint="eastAsia" w:ascii="仿宋_GB2312" w:hAnsi="仿宋" w:eastAsia="仿宋_GB2312" w:cs="仿宋"/>
                <w:color w:val="000000"/>
                <w:kern w:val="0"/>
                <w:szCs w:val="21"/>
              </w:rPr>
              <w:t>年修订）</w:t>
            </w:r>
            <w:r>
              <w:rPr>
                <w:rFonts w:ascii="仿宋_GB2312" w:hAnsi="仿宋" w:eastAsia="仿宋_GB2312" w:cs="仿宋"/>
                <w:color w:val="000000"/>
                <w:kern w:val="0"/>
                <w:szCs w:val="21"/>
              </w:rPr>
              <w:t xml:space="preserve"> </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第五十三条第三款</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移民安置区乡（镇）人民政府、村（居）民委员会应当采取有效措施帮助移民适应当地的生产、生活，及时调处矛盾纠纷。</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2B48C">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B384F">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县信访局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CCC90">
            <w:pPr>
              <w:jc w:val="center"/>
              <w:rPr>
                <w:rFonts w:ascii="仿宋_GB2312" w:hAnsi="仿宋" w:eastAsia="仿宋_GB2312" w:cs="仿宋"/>
                <w:color w:val="000000"/>
                <w:szCs w:val="21"/>
              </w:rPr>
            </w:pPr>
          </w:p>
        </w:tc>
      </w:tr>
      <w:tr w14:paraId="5902FA71">
        <w:tblPrEx>
          <w:tblCellMar>
            <w:top w:w="0" w:type="dxa"/>
            <w:left w:w="57" w:type="dxa"/>
            <w:bottom w:w="0" w:type="dxa"/>
            <w:right w:w="57" w:type="dxa"/>
          </w:tblCellMar>
        </w:tblPrEx>
        <w:trPr>
          <w:trHeight w:val="1799"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65757">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158</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A02AA">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其他行政权力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5BDF6">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对侵害妇女及其配偶、子女在农村集体经济组织中享有权益的调解</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B7980">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【法律】《中华人民共和国妇女权益保障法》（</w:t>
            </w:r>
            <w:r>
              <w:rPr>
                <w:rFonts w:ascii="仿宋_GB2312" w:hAnsi="仿宋" w:eastAsia="仿宋_GB2312" w:cs="仿宋"/>
                <w:color w:val="000000"/>
                <w:kern w:val="0"/>
                <w:szCs w:val="21"/>
              </w:rPr>
              <w:t>2018</w:t>
            </w:r>
            <w:r>
              <w:rPr>
                <w:rFonts w:hint="eastAsia" w:ascii="仿宋_GB2312" w:hAnsi="仿宋" w:eastAsia="仿宋_GB2312" w:cs="仿宋"/>
                <w:color w:val="000000"/>
                <w:kern w:val="0"/>
                <w:szCs w:val="21"/>
              </w:rPr>
              <w:t>年修正）</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第五十五条</w:t>
            </w: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Cs w:val="21"/>
              </w:rPr>
              <w:t>违反本法规定，以妇女未婚、结婚、离婚、丧偶等为由，侵害妇女在农村集体经济组织中的各项权益的，或者因结婚男方到女方住所落户，侵害男方和子女享有与所在地农村集体经济组织成员平等权益的，由乡镇人民政府依法调解；受害人也可以依法向农村土地承包仲裁机构申请仲裁，或者向人民法院起诉，人民法院应当依法受理。</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5B711">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50034">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县信访局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0FBEE">
            <w:pPr>
              <w:jc w:val="center"/>
              <w:rPr>
                <w:rFonts w:ascii="仿宋_GB2312" w:hAnsi="仿宋" w:eastAsia="仿宋_GB2312" w:cs="仿宋"/>
                <w:color w:val="000000"/>
                <w:szCs w:val="21"/>
              </w:rPr>
            </w:pPr>
          </w:p>
        </w:tc>
      </w:tr>
      <w:tr w14:paraId="4610F5B6">
        <w:tblPrEx>
          <w:tblCellMar>
            <w:top w:w="0" w:type="dxa"/>
            <w:left w:w="57" w:type="dxa"/>
            <w:bottom w:w="0" w:type="dxa"/>
            <w:right w:w="57" w:type="dxa"/>
          </w:tblCellMar>
        </w:tblPrEx>
        <w:trPr>
          <w:trHeight w:val="1100"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2B8C9">
            <w:pPr>
              <w:widowControl/>
              <w:jc w:val="center"/>
              <w:textAlignment w:val="center"/>
              <w:rPr>
                <w:rFonts w:ascii="仿宋_GB2312" w:hAnsi="仿宋" w:eastAsia="仿宋_GB2312" w:cs="仿宋"/>
                <w:color w:val="000000"/>
                <w:szCs w:val="21"/>
              </w:rPr>
            </w:pPr>
            <w:r>
              <w:rPr>
                <w:rFonts w:ascii="仿宋_GB2312" w:hAnsi="仿宋" w:eastAsia="仿宋_GB2312" w:cs="仿宋"/>
                <w:color w:val="000000"/>
                <w:kern w:val="0"/>
                <w:szCs w:val="21"/>
              </w:rPr>
              <w:t>159</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76C1E">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其他行政权力</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00618">
            <w:pPr>
              <w:widowControl/>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对民间纠纷的调解</w:t>
            </w:r>
          </w:p>
        </w:tc>
        <w:tc>
          <w:tcPr>
            <w:tcW w:w="8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B9B71">
            <w:pPr>
              <w:widowControl/>
              <w:spacing w:line="280" w:lineRule="exact"/>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【法律】《中华人民共和国人民调解法》（</w:t>
            </w:r>
            <w:r>
              <w:rPr>
                <w:rFonts w:ascii="仿宋_GB2312" w:hAnsi="仿宋" w:eastAsia="仿宋_GB2312" w:cs="仿宋"/>
                <w:color w:val="000000"/>
                <w:kern w:val="0"/>
                <w:szCs w:val="21"/>
              </w:rPr>
              <w:t>2011</w:t>
            </w:r>
            <w:r>
              <w:rPr>
                <w:rFonts w:hint="eastAsia" w:ascii="仿宋_GB2312" w:hAnsi="仿宋" w:eastAsia="仿宋_GB2312" w:cs="仿宋"/>
                <w:color w:val="000000"/>
                <w:kern w:val="0"/>
                <w:szCs w:val="21"/>
              </w:rPr>
              <w:t>年</w:t>
            </w:r>
            <w:r>
              <w:rPr>
                <w:rFonts w:ascii="仿宋_GB2312" w:hAnsi="仿宋" w:eastAsia="仿宋_GB2312" w:cs="仿宋"/>
                <w:color w:val="000000"/>
                <w:kern w:val="0"/>
                <w:szCs w:val="21"/>
              </w:rPr>
              <w:t>1</w:t>
            </w:r>
            <w:r>
              <w:rPr>
                <w:rFonts w:hint="eastAsia" w:ascii="仿宋_GB2312" w:hAnsi="仿宋" w:eastAsia="仿宋_GB2312" w:cs="仿宋"/>
                <w:color w:val="000000"/>
                <w:kern w:val="0"/>
                <w:szCs w:val="21"/>
              </w:rPr>
              <w:t>月施行）</w:t>
            </w:r>
            <w:r>
              <w:rPr>
                <w:rFonts w:ascii="仿宋_GB2312" w:hAnsi="仿宋" w:eastAsia="仿宋_GB2312" w:cs="仿宋"/>
                <w:color w:val="000000"/>
                <w:kern w:val="0"/>
                <w:szCs w:val="21"/>
              </w:rPr>
              <w:br w:type="textWrapping"/>
            </w:r>
            <w:r>
              <w:rPr>
                <w:rFonts w:ascii="仿宋_GB2312" w:hAnsi="仿宋" w:eastAsia="仿宋_GB2312" w:cs="仿宋"/>
                <w:color w:val="000000"/>
                <w:kern w:val="0"/>
                <w:szCs w:val="21"/>
              </w:rPr>
              <w:t xml:space="preserve">    </w:t>
            </w:r>
            <w:r>
              <w:rPr>
                <w:rFonts w:hint="eastAsia" w:ascii="仿宋_GB2312" w:hAnsi="仿宋" w:eastAsia="仿宋_GB2312" w:cs="仿宋"/>
                <w:b/>
                <w:bCs/>
                <w:color w:val="000000"/>
                <w:kern w:val="0"/>
                <w:szCs w:val="21"/>
              </w:rPr>
              <w:t>第三十四条</w:t>
            </w:r>
            <w:r>
              <w:rPr>
                <w:rFonts w:ascii="仿宋_GB2312" w:hAnsi="仿宋" w:eastAsia="仿宋_GB2312" w:cs="仿宋"/>
                <w:b/>
                <w:bCs/>
                <w:color w:val="000000"/>
                <w:kern w:val="0"/>
                <w:szCs w:val="21"/>
              </w:rPr>
              <w:t xml:space="preserve">  </w:t>
            </w:r>
            <w:r>
              <w:rPr>
                <w:rFonts w:hint="eastAsia" w:ascii="仿宋_GB2312" w:hAnsi="仿宋" w:eastAsia="仿宋_GB2312" w:cs="仿宋"/>
                <w:color w:val="000000"/>
                <w:kern w:val="0"/>
                <w:szCs w:val="21"/>
              </w:rPr>
              <w:t>乡镇、街道以及社会团体或者其他组织根据需要可以参照本法有关规定设立人民调解委员会，调解民间纠纷。</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722EA">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912FF">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Cs w:val="21"/>
              </w:rPr>
              <w:t>县信访局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E01D0">
            <w:pPr>
              <w:jc w:val="center"/>
              <w:rPr>
                <w:rFonts w:ascii="仿宋_GB2312" w:hAnsi="仿宋" w:eastAsia="仿宋_GB2312" w:cs="仿宋"/>
                <w:color w:val="000000"/>
                <w:szCs w:val="21"/>
              </w:rPr>
            </w:pPr>
          </w:p>
        </w:tc>
      </w:tr>
    </w:tbl>
    <w:p w14:paraId="6E0E333B">
      <w:pPr>
        <w:pStyle w:val="2"/>
        <w:ind w:firstLine="31680"/>
        <w:sectPr>
          <w:pgSz w:w="16838" w:h="11906" w:orient="landscape"/>
          <w:pgMar w:top="1531" w:right="1531" w:bottom="1531" w:left="1531" w:header="851" w:footer="992" w:gutter="0"/>
          <w:cols w:space="425" w:num="1"/>
          <w:docGrid w:type="lines" w:linePitch="312" w:charSpace="0"/>
        </w:sectPr>
      </w:pPr>
    </w:p>
    <w:p w14:paraId="30F54C8D">
      <w:pPr>
        <w:pStyle w:val="5"/>
        <w:ind w:firstLine="31680"/>
      </w:pPr>
    </w:p>
    <w:p w14:paraId="219A565F"/>
    <w:p w14:paraId="6E7905E8">
      <w:pPr>
        <w:pStyle w:val="2"/>
        <w:ind w:firstLine="31680"/>
      </w:pPr>
    </w:p>
    <w:p w14:paraId="05C33E21"/>
    <w:p w14:paraId="6020CD6F">
      <w:pPr>
        <w:pStyle w:val="2"/>
        <w:ind w:firstLine="31680"/>
      </w:pPr>
    </w:p>
    <w:p w14:paraId="3E492C13"/>
    <w:p w14:paraId="3B50FC6E">
      <w:pPr>
        <w:pStyle w:val="2"/>
        <w:ind w:firstLine="31680"/>
      </w:pPr>
    </w:p>
    <w:p w14:paraId="4823E0CC"/>
    <w:p w14:paraId="6D6CC3D2">
      <w:pPr>
        <w:pStyle w:val="2"/>
        <w:ind w:firstLine="31680"/>
      </w:pPr>
    </w:p>
    <w:p w14:paraId="3ED1660E"/>
    <w:p w14:paraId="39A2442E">
      <w:pPr>
        <w:pStyle w:val="2"/>
        <w:ind w:firstLine="31680"/>
      </w:pPr>
    </w:p>
    <w:p w14:paraId="3F9B15B6"/>
    <w:p w14:paraId="7F1CE9F4">
      <w:pPr>
        <w:pStyle w:val="2"/>
        <w:ind w:firstLine="31680"/>
      </w:pPr>
    </w:p>
    <w:p w14:paraId="7151D30D"/>
    <w:p w14:paraId="5C987D59">
      <w:pPr>
        <w:pStyle w:val="2"/>
        <w:ind w:firstLine="31680"/>
      </w:pPr>
    </w:p>
    <w:p w14:paraId="61BFB15D"/>
    <w:p w14:paraId="529933AF">
      <w:pPr>
        <w:pStyle w:val="2"/>
        <w:ind w:firstLine="31680"/>
      </w:pPr>
    </w:p>
    <w:p w14:paraId="26A5AD71"/>
    <w:p w14:paraId="0CBE1363">
      <w:pPr>
        <w:pStyle w:val="2"/>
        <w:ind w:firstLine="31680"/>
      </w:pPr>
    </w:p>
    <w:p w14:paraId="0894F272"/>
    <w:p w14:paraId="4D5F3977"/>
    <w:p w14:paraId="156212DF">
      <w:pPr>
        <w:pStyle w:val="4"/>
        <w:spacing w:afterLines="100"/>
        <w:ind w:firstLine="561"/>
      </w:pPr>
    </w:p>
    <w:p w14:paraId="0849695B">
      <w:pPr>
        <w:pStyle w:val="4"/>
        <w:ind w:firstLine="560"/>
      </w:pPr>
    </w:p>
    <w:p w14:paraId="2C424793">
      <w:pPr>
        <w:pStyle w:val="5"/>
        <w:ind w:firstLine="31680"/>
      </w:pPr>
    </w:p>
    <w:p w14:paraId="56E817EE">
      <w:pPr>
        <w:spacing w:line="40" w:lineRule="exact"/>
        <w:rPr>
          <w:rFonts w:ascii="仿宋_GB2312" w:hAnsi="仿宋" w:eastAsia="仿宋_GB2312"/>
          <w:sz w:val="32"/>
          <w:szCs w:val="32"/>
        </w:rPr>
      </w:pPr>
    </w:p>
    <w:p w14:paraId="2938AC3A">
      <w:pPr>
        <w:pStyle w:val="2"/>
        <w:spacing w:afterLines="100"/>
        <w:ind w:firstLine="31680"/>
      </w:pPr>
    </w:p>
    <w:p w14:paraId="003740B8">
      <w:pPr>
        <w:spacing w:line="40" w:lineRule="exact"/>
        <w:rPr>
          <w:rFonts w:ascii="仿宋_GB2312" w:hAnsi="仿宋" w:eastAsia="仿宋_GB2312"/>
          <w:sz w:val="32"/>
          <w:szCs w:val="32"/>
        </w:rPr>
      </w:pPr>
    </w:p>
    <w:p w14:paraId="56CD9E68">
      <w:pPr>
        <w:spacing w:line="40" w:lineRule="exact"/>
        <w:rPr>
          <w:rFonts w:ascii="仿宋_GB2312" w:hAnsi="仿宋" w:eastAsia="仿宋_GB2312"/>
          <w:sz w:val="32"/>
          <w:szCs w:val="32"/>
        </w:rPr>
      </w:pPr>
    </w:p>
    <w:tbl>
      <w:tblPr>
        <w:tblStyle w:val="8"/>
        <w:tblW w:w="0" w:type="auto"/>
        <w:jc w:val="center"/>
        <w:tblBorders>
          <w:top w:val="single" w:color="auto" w:sz="6" w:space="0"/>
          <w:left w:val="none" w:color="auto" w:sz="0" w:space="0"/>
          <w:bottom w:val="single" w:color="auto" w:sz="6"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88"/>
      </w:tblGrid>
      <w:tr w14:paraId="77DF4382">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8888" w:type="dxa"/>
            <w:tcBorders>
              <w:top w:val="single" w:color="auto" w:sz="6" w:space="0"/>
              <w:bottom w:val="single" w:color="auto" w:sz="6" w:space="0"/>
            </w:tcBorders>
            <w:vAlign w:val="center"/>
          </w:tcPr>
          <w:p w14:paraId="7804FD35">
            <w:pPr>
              <w:jc w:val="center"/>
              <w:rPr>
                <w:rFonts w:ascii="仿宋_GB2312" w:hAnsi="仿宋" w:eastAsia="仿宋_GB2312"/>
                <w:sz w:val="32"/>
                <w:szCs w:val="32"/>
              </w:rPr>
            </w:pPr>
            <w:r>
              <w:rPr>
                <w:rFonts w:hint="eastAsia" w:ascii="仿宋_GB2312" w:hAnsi="仿宋_GB2312" w:eastAsia="仿宋_GB2312" w:cs="仿宋_GB2312"/>
                <w:sz w:val="28"/>
                <w:szCs w:val="28"/>
              </w:rPr>
              <w:t>沁源县人民政府办公室</w:t>
            </w:r>
            <w:r>
              <w:rPr>
                <w:rFonts w:ascii="仿宋_GB2312" w:hAnsi="仿宋_GB2312" w:eastAsia="仿宋_GB2312" w:cs="仿宋_GB2312"/>
                <w:sz w:val="28"/>
                <w:szCs w:val="28"/>
              </w:rPr>
              <w:t xml:space="preserve">                   </w:t>
            </w:r>
            <w:r>
              <w:rPr>
                <w:rFonts w:ascii="仿宋_GB2312" w:hAnsi="仿宋_GB2312" w:eastAsia="仿宋_GB2312" w:cs="仿宋_GB2312"/>
                <w:spacing w:val="10"/>
                <w:sz w:val="28"/>
                <w:szCs w:val="28"/>
              </w:rPr>
              <w:t xml:space="preserve"> 2023</w:t>
            </w:r>
            <w:r>
              <w:rPr>
                <w:rFonts w:hint="eastAsia" w:ascii="仿宋_GB2312" w:hAnsi="仿宋_GB2312" w:eastAsia="仿宋_GB2312" w:cs="仿宋_GB2312"/>
                <w:spacing w:val="10"/>
                <w:sz w:val="28"/>
                <w:szCs w:val="28"/>
              </w:rPr>
              <w:t>年</w:t>
            </w:r>
            <w:r>
              <w:rPr>
                <w:rFonts w:ascii="仿宋_GB2312" w:hAnsi="仿宋_GB2312" w:eastAsia="仿宋_GB2312" w:cs="仿宋_GB2312"/>
                <w:spacing w:val="10"/>
                <w:sz w:val="28"/>
                <w:szCs w:val="28"/>
              </w:rPr>
              <w:t>8</w:t>
            </w:r>
            <w:r>
              <w:rPr>
                <w:rFonts w:hint="eastAsia" w:ascii="仿宋_GB2312" w:hAnsi="仿宋_GB2312" w:eastAsia="仿宋_GB2312" w:cs="仿宋_GB2312"/>
                <w:spacing w:val="10"/>
                <w:sz w:val="28"/>
                <w:szCs w:val="28"/>
              </w:rPr>
              <w:t>月</w:t>
            </w:r>
            <w:r>
              <w:rPr>
                <w:rFonts w:ascii="仿宋_GB2312" w:hAnsi="仿宋_GB2312" w:eastAsia="仿宋_GB2312" w:cs="仿宋_GB2312"/>
                <w:spacing w:val="10"/>
                <w:sz w:val="28"/>
                <w:szCs w:val="28"/>
              </w:rPr>
              <w:t>1</w:t>
            </w:r>
            <w:r>
              <w:rPr>
                <w:rFonts w:hint="eastAsia" w:ascii="仿宋_GB2312" w:hAnsi="仿宋_GB2312" w:eastAsia="仿宋_GB2312" w:cs="仿宋_GB2312"/>
                <w:spacing w:val="10"/>
                <w:sz w:val="28"/>
                <w:szCs w:val="28"/>
              </w:rPr>
              <w:t>日印发</w:t>
            </w:r>
          </w:p>
        </w:tc>
      </w:tr>
    </w:tbl>
    <w:p w14:paraId="48EB8E96">
      <w:pPr>
        <w:spacing w:line="20" w:lineRule="exact"/>
      </w:pPr>
    </w:p>
    <w:sectPr>
      <w:pgSz w:w="11906" w:h="16838"/>
      <w:pgMar w:top="1928" w:right="1531" w:bottom="1758" w:left="1531"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hOTIyMzMyNTQzZjM2MzQ2MWRkNTlmZjA3ZjU2Y2YifQ=="/>
  </w:docVars>
  <w:rsids>
    <w:rsidRoot w:val="597C5524"/>
    <w:rsid w:val="00074E5D"/>
    <w:rsid w:val="000A3653"/>
    <w:rsid w:val="000B43D3"/>
    <w:rsid w:val="000C5B67"/>
    <w:rsid w:val="001102F2"/>
    <w:rsid w:val="001F39E3"/>
    <w:rsid w:val="0021695D"/>
    <w:rsid w:val="002225A3"/>
    <w:rsid w:val="002237C0"/>
    <w:rsid w:val="002A48C2"/>
    <w:rsid w:val="002C3CDA"/>
    <w:rsid w:val="00344305"/>
    <w:rsid w:val="0035504D"/>
    <w:rsid w:val="003771ED"/>
    <w:rsid w:val="003958A0"/>
    <w:rsid w:val="003A6684"/>
    <w:rsid w:val="00404683"/>
    <w:rsid w:val="00496DA9"/>
    <w:rsid w:val="004B3C28"/>
    <w:rsid w:val="004E68B6"/>
    <w:rsid w:val="004F42DA"/>
    <w:rsid w:val="00526D55"/>
    <w:rsid w:val="00580E6D"/>
    <w:rsid w:val="005D045A"/>
    <w:rsid w:val="0063315B"/>
    <w:rsid w:val="0064760E"/>
    <w:rsid w:val="00684C62"/>
    <w:rsid w:val="00690D78"/>
    <w:rsid w:val="00712DF4"/>
    <w:rsid w:val="00721E21"/>
    <w:rsid w:val="0083357B"/>
    <w:rsid w:val="008607B3"/>
    <w:rsid w:val="0095005F"/>
    <w:rsid w:val="009E6505"/>
    <w:rsid w:val="009F55BB"/>
    <w:rsid w:val="00C769D9"/>
    <w:rsid w:val="00C95DC8"/>
    <w:rsid w:val="00CA50D1"/>
    <w:rsid w:val="00CB395E"/>
    <w:rsid w:val="00D1406D"/>
    <w:rsid w:val="00D453E6"/>
    <w:rsid w:val="00DD1E86"/>
    <w:rsid w:val="00ED0168"/>
    <w:rsid w:val="00EF34D0"/>
    <w:rsid w:val="00F6045D"/>
    <w:rsid w:val="00FA36FC"/>
    <w:rsid w:val="044D520F"/>
    <w:rsid w:val="05D3584E"/>
    <w:rsid w:val="09150170"/>
    <w:rsid w:val="09F43460"/>
    <w:rsid w:val="0A9A6B7F"/>
    <w:rsid w:val="0DFD302F"/>
    <w:rsid w:val="0E9B45BF"/>
    <w:rsid w:val="134B5DAA"/>
    <w:rsid w:val="13CE1647"/>
    <w:rsid w:val="14904B4F"/>
    <w:rsid w:val="160A3BA6"/>
    <w:rsid w:val="164D719B"/>
    <w:rsid w:val="1704178B"/>
    <w:rsid w:val="17AF5A04"/>
    <w:rsid w:val="1A587975"/>
    <w:rsid w:val="1B9273FE"/>
    <w:rsid w:val="1BE834C2"/>
    <w:rsid w:val="1CB13868"/>
    <w:rsid w:val="1E145981"/>
    <w:rsid w:val="1E480248"/>
    <w:rsid w:val="1EEA12FF"/>
    <w:rsid w:val="20C71A2F"/>
    <w:rsid w:val="215F39E6"/>
    <w:rsid w:val="258F38AD"/>
    <w:rsid w:val="277C5722"/>
    <w:rsid w:val="283D22BE"/>
    <w:rsid w:val="2E6D2847"/>
    <w:rsid w:val="30C95219"/>
    <w:rsid w:val="317433D6"/>
    <w:rsid w:val="33A5051B"/>
    <w:rsid w:val="36B75299"/>
    <w:rsid w:val="370C25B2"/>
    <w:rsid w:val="399F0898"/>
    <w:rsid w:val="3D2E4D81"/>
    <w:rsid w:val="40371D16"/>
    <w:rsid w:val="41D93707"/>
    <w:rsid w:val="424D3EFC"/>
    <w:rsid w:val="44841371"/>
    <w:rsid w:val="454B5BB2"/>
    <w:rsid w:val="45F62DFD"/>
    <w:rsid w:val="46B34039"/>
    <w:rsid w:val="4779607F"/>
    <w:rsid w:val="49596C52"/>
    <w:rsid w:val="4CA5076A"/>
    <w:rsid w:val="4ECD36B5"/>
    <w:rsid w:val="52B11F1B"/>
    <w:rsid w:val="54AF2964"/>
    <w:rsid w:val="566D6D0C"/>
    <w:rsid w:val="57EC7845"/>
    <w:rsid w:val="58136579"/>
    <w:rsid w:val="586C4558"/>
    <w:rsid w:val="58857061"/>
    <w:rsid w:val="588A66FD"/>
    <w:rsid w:val="596D0588"/>
    <w:rsid w:val="597C5524"/>
    <w:rsid w:val="59D454F5"/>
    <w:rsid w:val="59EE791A"/>
    <w:rsid w:val="5A2476AE"/>
    <w:rsid w:val="5E2C0A11"/>
    <w:rsid w:val="5E2D4969"/>
    <w:rsid w:val="5E4714B3"/>
    <w:rsid w:val="5ED13367"/>
    <w:rsid w:val="5EE33C9E"/>
    <w:rsid w:val="5F0B2B11"/>
    <w:rsid w:val="60450EC1"/>
    <w:rsid w:val="61C947C9"/>
    <w:rsid w:val="63057A83"/>
    <w:rsid w:val="63450E34"/>
    <w:rsid w:val="64395C36"/>
    <w:rsid w:val="64460353"/>
    <w:rsid w:val="64B34235"/>
    <w:rsid w:val="653B59DE"/>
    <w:rsid w:val="68A128B9"/>
    <w:rsid w:val="6DEA032F"/>
    <w:rsid w:val="6E0F54D9"/>
    <w:rsid w:val="6F580724"/>
    <w:rsid w:val="6F961450"/>
    <w:rsid w:val="706933FF"/>
    <w:rsid w:val="71793B16"/>
    <w:rsid w:val="72781D89"/>
    <w:rsid w:val="74C23A26"/>
    <w:rsid w:val="756E3CD9"/>
    <w:rsid w:val="762C3614"/>
    <w:rsid w:val="7860158C"/>
    <w:rsid w:val="7D470F6C"/>
    <w:rsid w:val="7E2D0162"/>
    <w:rsid w:val="7EB048E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ocked="1"/>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name="header"/>
    <w:lsdException w:qFormat="1" w:unhideWhenUsed="0" w:uiPriority="99"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link w:val="11"/>
    <w:qFormat/>
    <w:locked/>
    <w:uiPriority w:val="99"/>
    <w:pPr>
      <w:spacing w:beforeAutospacing="1" w:afterAutospacing="1"/>
      <w:jc w:val="left"/>
      <w:outlineLvl w:val="1"/>
    </w:pPr>
    <w:rPr>
      <w:rFonts w:ascii="宋体" w:hAnsi="宋体"/>
      <w:b/>
      <w:bCs/>
      <w:kern w:val="0"/>
      <w:sz w:val="36"/>
      <w:szCs w:val="36"/>
    </w:rPr>
  </w:style>
  <w:style w:type="character" w:default="1" w:styleId="10">
    <w:name w:val="Default Paragraph Font"/>
    <w:semiHidden/>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UserStyle_0"/>
    <w:basedOn w:val="1"/>
    <w:next w:val="1"/>
    <w:qFormat/>
    <w:uiPriority w:val="99"/>
    <w:pPr>
      <w:spacing w:line="360" w:lineRule="auto"/>
      <w:ind w:firstLine="200" w:firstLineChars="200"/>
      <w:textAlignment w:val="baseline"/>
    </w:pPr>
    <w:rPr>
      <w:sz w:val="28"/>
    </w:rPr>
  </w:style>
  <w:style w:type="paragraph" w:styleId="4">
    <w:name w:val="Body Text"/>
    <w:basedOn w:val="1"/>
    <w:next w:val="5"/>
    <w:link w:val="23"/>
    <w:qFormat/>
    <w:uiPriority w:val="99"/>
    <w:pPr>
      <w:spacing w:after="120"/>
    </w:pPr>
  </w:style>
  <w:style w:type="paragraph" w:styleId="5">
    <w:name w:val="Body Text Indent 2"/>
    <w:basedOn w:val="1"/>
    <w:next w:val="1"/>
    <w:link w:val="24"/>
    <w:qFormat/>
    <w:uiPriority w:val="99"/>
    <w:pPr>
      <w:ind w:firstLine="168" w:firstLineChars="168"/>
    </w:pPr>
    <w:rPr>
      <w:rFonts w:eastAsia="仿宋_GB2312"/>
      <w:b/>
      <w:bCs/>
      <w:sz w:val="32"/>
    </w:rPr>
  </w:style>
  <w:style w:type="paragraph" w:styleId="6">
    <w:name w:val="footer"/>
    <w:basedOn w:val="1"/>
    <w:link w:val="12"/>
    <w:semiHidden/>
    <w:qFormat/>
    <w:uiPriority w:val="99"/>
    <w:pPr>
      <w:tabs>
        <w:tab w:val="center" w:pos="4153"/>
        <w:tab w:val="right" w:pos="8306"/>
      </w:tabs>
      <w:snapToGrid w:val="0"/>
      <w:jc w:val="left"/>
    </w:pPr>
    <w:rPr>
      <w:sz w:val="18"/>
    </w:rPr>
  </w:style>
  <w:style w:type="paragraph" w:styleId="7">
    <w:name w:val="header"/>
    <w:basedOn w:val="1"/>
    <w:link w:val="13"/>
    <w:semiHidden/>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9">
    <w:name w:val="Table Grid"/>
    <w:basedOn w:val="8"/>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Heading 2 Char"/>
    <w:basedOn w:val="10"/>
    <w:link w:val="3"/>
    <w:semiHidden/>
    <w:qFormat/>
    <w:locked/>
    <w:uiPriority w:val="99"/>
    <w:rPr>
      <w:rFonts w:ascii="Cambria" w:hAnsi="Cambria" w:eastAsia="宋体" w:cs="Times New Roman"/>
      <w:b/>
      <w:bCs/>
      <w:sz w:val="32"/>
      <w:szCs w:val="32"/>
    </w:rPr>
  </w:style>
  <w:style w:type="character" w:customStyle="1" w:styleId="12">
    <w:name w:val="Footer Char"/>
    <w:basedOn w:val="10"/>
    <w:link w:val="6"/>
    <w:semiHidden/>
    <w:qFormat/>
    <w:locked/>
    <w:uiPriority w:val="99"/>
    <w:rPr>
      <w:rFonts w:ascii="Calibri" w:hAnsi="Calibri" w:cs="Times New Roman"/>
      <w:sz w:val="18"/>
      <w:szCs w:val="18"/>
    </w:rPr>
  </w:style>
  <w:style w:type="character" w:customStyle="1" w:styleId="13">
    <w:name w:val="Header Char"/>
    <w:basedOn w:val="10"/>
    <w:link w:val="7"/>
    <w:semiHidden/>
    <w:qFormat/>
    <w:locked/>
    <w:uiPriority w:val="99"/>
    <w:rPr>
      <w:rFonts w:ascii="Calibri" w:hAnsi="Calibri" w:cs="Times New Roman"/>
      <w:sz w:val="18"/>
      <w:szCs w:val="18"/>
    </w:rPr>
  </w:style>
  <w:style w:type="character" w:customStyle="1" w:styleId="14">
    <w:name w:val="font31"/>
    <w:basedOn w:val="10"/>
    <w:qFormat/>
    <w:uiPriority w:val="99"/>
    <w:rPr>
      <w:rFonts w:ascii="宋体" w:hAnsi="宋体" w:eastAsia="宋体" w:cs="宋体"/>
      <w:b/>
      <w:bCs/>
      <w:color w:val="000000"/>
      <w:sz w:val="22"/>
      <w:szCs w:val="22"/>
      <w:u w:val="none"/>
    </w:rPr>
  </w:style>
  <w:style w:type="character" w:customStyle="1" w:styleId="15">
    <w:name w:val="font51"/>
    <w:basedOn w:val="10"/>
    <w:qFormat/>
    <w:uiPriority w:val="99"/>
    <w:rPr>
      <w:rFonts w:ascii="宋体" w:hAnsi="宋体" w:eastAsia="宋体" w:cs="宋体"/>
      <w:color w:val="000000"/>
      <w:sz w:val="22"/>
      <w:szCs w:val="22"/>
      <w:u w:val="none"/>
    </w:rPr>
  </w:style>
  <w:style w:type="character" w:customStyle="1" w:styleId="16">
    <w:name w:val="font91"/>
    <w:basedOn w:val="10"/>
    <w:qFormat/>
    <w:uiPriority w:val="99"/>
    <w:rPr>
      <w:rFonts w:ascii="宋体" w:hAnsi="宋体" w:eastAsia="宋体" w:cs="宋体"/>
      <w:b/>
      <w:bCs/>
      <w:color w:val="000000"/>
      <w:sz w:val="22"/>
      <w:szCs w:val="22"/>
      <w:u w:val="none"/>
    </w:rPr>
  </w:style>
  <w:style w:type="character" w:customStyle="1" w:styleId="17">
    <w:name w:val="font01"/>
    <w:basedOn w:val="10"/>
    <w:qFormat/>
    <w:uiPriority w:val="99"/>
    <w:rPr>
      <w:rFonts w:ascii="宋体" w:hAnsi="宋体" w:eastAsia="宋体" w:cs="宋体"/>
      <w:color w:val="000000"/>
      <w:sz w:val="22"/>
      <w:szCs w:val="22"/>
      <w:u w:val="none"/>
    </w:rPr>
  </w:style>
  <w:style w:type="character" w:customStyle="1" w:styleId="18">
    <w:name w:val="font101"/>
    <w:basedOn w:val="10"/>
    <w:qFormat/>
    <w:uiPriority w:val="99"/>
    <w:rPr>
      <w:rFonts w:ascii="宋体" w:hAnsi="宋体" w:eastAsia="宋体" w:cs="宋体"/>
      <w:b/>
      <w:bCs/>
      <w:color w:val="000000"/>
      <w:sz w:val="22"/>
      <w:szCs w:val="22"/>
      <w:u w:val="none"/>
    </w:rPr>
  </w:style>
  <w:style w:type="character" w:customStyle="1" w:styleId="19">
    <w:name w:val="font71"/>
    <w:basedOn w:val="10"/>
    <w:qFormat/>
    <w:uiPriority w:val="99"/>
    <w:rPr>
      <w:rFonts w:ascii="宋体" w:hAnsi="宋体" w:eastAsia="宋体" w:cs="宋体"/>
      <w:color w:val="000000"/>
      <w:sz w:val="22"/>
      <w:szCs w:val="22"/>
      <w:u w:val="none"/>
    </w:rPr>
  </w:style>
  <w:style w:type="character" w:customStyle="1" w:styleId="20">
    <w:name w:val="font41"/>
    <w:basedOn w:val="10"/>
    <w:qFormat/>
    <w:uiPriority w:val="99"/>
    <w:rPr>
      <w:rFonts w:ascii="仿宋" w:hAnsi="仿宋" w:eastAsia="仿宋" w:cs="仿宋"/>
      <w:b/>
      <w:bCs/>
      <w:color w:val="000000"/>
      <w:sz w:val="22"/>
      <w:szCs w:val="22"/>
      <w:u w:val="none"/>
    </w:rPr>
  </w:style>
  <w:style w:type="character" w:customStyle="1" w:styleId="21">
    <w:name w:val="font21"/>
    <w:basedOn w:val="10"/>
    <w:qFormat/>
    <w:uiPriority w:val="99"/>
    <w:rPr>
      <w:rFonts w:ascii="宋体" w:hAnsi="宋体" w:eastAsia="宋体" w:cs="宋体"/>
      <w:color w:val="000000"/>
      <w:sz w:val="18"/>
      <w:szCs w:val="18"/>
      <w:u w:val="none"/>
    </w:rPr>
  </w:style>
  <w:style w:type="character" w:customStyle="1" w:styleId="22">
    <w:name w:val="font11"/>
    <w:basedOn w:val="10"/>
    <w:qFormat/>
    <w:uiPriority w:val="99"/>
    <w:rPr>
      <w:rFonts w:ascii="宋体" w:hAnsi="宋体" w:eastAsia="宋体" w:cs="宋体"/>
      <w:color w:val="000000"/>
      <w:sz w:val="18"/>
      <w:szCs w:val="18"/>
      <w:u w:val="none"/>
    </w:rPr>
  </w:style>
  <w:style w:type="character" w:customStyle="1" w:styleId="23">
    <w:name w:val="Body Text Char"/>
    <w:basedOn w:val="10"/>
    <w:link w:val="4"/>
    <w:semiHidden/>
    <w:qFormat/>
    <w:locked/>
    <w:uiPriority w:val="99"/>
    <w:rPr>
      <w:rFonts w:ascii="Calibri" w:hAnsi="Calibri" w:eastAsia="宋体" w:cs="Times New Roman"/>
      <w:kern w:val="2"/>
      <w:sz w:val="24"/>
      <w:szCs w:val="24"/>
      <w:lang w:val="en-US" w:eastAsia="zh-CN" w:bidi="ar-SA"/>
    </w:rPr>
  </w:style>
  <w:style w:type="character" w:customStyle="1" w:styleId="24">
    <w:name w:val="Body Text Indent 2 Char"/>
    <w:basedOn w:val="10"/>
    <w:link w:val="5"/>
    <w:semiHidden/>
    <w:qFormat/>
    <w:locked/>
    <w:uiPriority w:val="99"/>
    <w:rPr>
      <w:rFonts w:ascii="Calibri" w:hAnsi="Calibri" w:eastAsia="仿宋_GB2312" w:cs="Times New Roman"/>
      <w:b/>
      <w:bCs/>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46</Pages>
  <Words>42139</Words>
  <Characters>43188</Characters>
  <Lines>0</Lines>
  <Paragraphs>0</Paragraphs>
  <TotalTime>193</TotalTime>
  <ScaleCrop>false</ScaleCrop>
  <LinksUpToDate>false</LinksUpToDate>
  <CharactersWithSpaces>44689</CharactersWithSpaces>
  <Application>WPS Office_12.1.0.17813_F1E327BC-269C-435d-A152-05C5408002CA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2022-08-16T07:41:00Z</dcterms:created>
  <dc:creator>Jonathan zhang</dc:creator>
  <cp:lastModifiedBy>简单快乐</cp:lastModifiedBy>
  <cp:lastPrinted>2023-08-15T07:26:00Z</cp:lastPrinted>
  <dcterms:modified xsi:type="dcterms:W3CDTF">2024-08-20T01:36:42Z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A64CE82B85AA40DBB679D4F259DDD79A_13</vt:lpwstr>
  </property>
</Properties>
</file>